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452572" w14:textId="39ADDB16" w:rsidR="007E247A" w:rsidRDefault="00A41F6B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0"/>
          <w:szCs w:val="20"/>
        </w:rPr>
      </w:pPr>
      <w:r w:rsidRPr="00B96307">
        <w:rPr>
          <w:rFonts w:ascii="Times New Roman" w:hAnsi="Times New Roman"/>
          <w:b/>
          <w:sz w:val="20"/>
          <w:szCs w:val="20"/>
        </w:rPr>
        <w:t xml:space="preserve">ДОГОВОР </w:t>
      </w:r>
      <w:r w:rsidR="00AA3BC1">
        <w:rPr>
          <w:rFonts w:ascii="Times New Roman" w:hAnsi="Times New Roman"/>
          <w:b/>
          <w:sz w:val="20"/>
          <w:szCs w:val="20"/>
        </w:rPr>
        <w:t>КУПЛИ-</w:t>
      </w:r>
      <w:r w:rsidR="003B4108">
        <w:rPr>
          <w:rFonts w:ascii="Times New Roman" w:hAnsi="Times New Roman"/>
          <w:b/>
          <w:sz w:val="20"/>
          <w:szCs w:val="20"/>
        </w:rPr>
        <w:t xml:space="preserve">ПРОДАЖИ </w:t>
      </w:r>
    </w:p>
    <w:p w14:paraId="52D17E16" w14:textId="10E41282" w:rsidR="00C82CBB" w:rsidRPr="00B96307" w:rsidRDefault="00C82CBB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(Проект)</w:t>
      </w:r>
    </w:p>
    <w:p w14:paraId="52BA4162" w14:textId="77777777" w:rsidR="00A41F6B" w:rsidRPr="00B96307" w:rsidRDefault="00A41F6B">
      <w:pPr>
        <w:autoSpaceDE w:val="0"/>
        <w:autoSpaceDN w:val="0"/>
        <w:adjustRightInd w:val="0"/>
        <w:ind w:firstLine="540"/>
        <w:rPr>
          <w:rFonts w:ascii="Times New Roman" w:hAnsi="Times New Roman"/>
          <w:sz w:val="20"/>
          <w:szCs w:val="20"/>
        </w:rPr>
      </w:pPr>
    </w:p>
    <w:p w14:paraId="4E6B2491" w14:textId="28B20BAD" w:rsidR="00A41F6B" w:rsidRPr="00B96307" w:rsidRDefault="00A41F6B" w:rsidP="00B96307">
      <w:pPr>
        <w:autoSpaceDE w:val="0"/>
        <w:autoSpaceDN w:val="0"/>
        <w:adjustRightInd w:val="0"/>
        <w:jc w:val="center"/>
        <w:rPr>
          <w:rFonts w:ascii="Times New Roman" w:hAnsi="Times New Roman"/>
          <w:sz w:val="20"/>
          <w:szCs w:val="20"/>
        </w:rPr>
      </w:pPr>
      <w:r w:rsidRPr="00B96307">
        <w:rPr>
          <w:rFonts w:ascii="Times New Roman" w:hAnsi="Times New Roman"/>
          <w:sz w:val="20"/>
          <w:szCs w:val="20"/>
        </w:rPr>
        <w:t xml:space="preserve">г. </w:t>
      </w:r>
      <w:r w:rsidR="003B4108">
        <w:rPr>
          <w:rFonts w:ascii="Times New Roman" w:hAnsi="Times New Roman"/>
          <w:sz w:val="20"/>
          <w:szCs w:val="20"/>
        </w:rPr>
        <w:t>Владивосток</w:t>
      </w:r>
      <w:r w:rsidR="00B96307" w:rsidRPr="00B96307">
        <w:rPr>
          <w:rFonts w:ascii="Times New Roman" w:hAnsi="Times New Roman"/>
          <w:sz w:val="20"/>
          <w:szCs w:val="20"/>
        </w:rPr>
        <w:tab/>
      </w:r>
      <w:r w:rsidR="00B96307" w:rsidRPr="00B96307">
        <w:rPr>
          <w:rFonts w:ascii="Times New Roman" w:hAnsi="Times New Roman"/>
          <w:sz w:val="20"/>
          <w:szCs w:val="20"/>
        </w:rPr>
        <w:tab/>
      </w:r>
      <w:r w:rsidR="00B96307" w:rsidRPr="00B96307">
        <w:rPr>
          <w:rFonts w:ascii="Times New Roman" w:hAnsi="Times New Roman"/>
          <w:sz w:val="20"/>
          <w:szCs w:val="20"/>
        </w:rPr>
        <w:tab/>
      </w:r>
      <w:r w:rsidR="007E247A">
        <w:rPr>
          <w:rFonts w:ascii="Times New Roman" w:hAnsi="Times New Roman"/>
          <w:sz w:val="20"/>
          <w:szCs w:val="20"/>
        </w:rPr>
        <w:tab/>
      </w:r>
      <w:r w:rsidR="00B96307" w:rsidRPr="00B96307">
        <w:rPr>
          <w:rFonts w:ascii="Times New Roman" w:hAnsi="Times New Roman"/>
          <w:sz w:val="20"/>
          <w:szCs w:val="20"/>
        </w:rPr>
        <w:tab/>
      </w:r>
      <w:r w:rsidR="000606ED">
        <w:rPr>
          <w:rFonts w:ascii="Times New Roman" w:hAnsi="Times New Roman"/>
          <w:sz w:val="20"/>
          <w:szCs w:val="20"/>
        </w:rPr>
        <w:tab/>
      </w:r>
      <w:r w:rsidR="000606ED">
        <w:rPr>
          <w:rFonts w:ascii="Times New Roman" w:hAnsi="Times New Roman"/>
          <w:sz w:val="20"/>
          <w:szCs w:val="20"/>
        </w:rPr>
        <w:tab/>
      </w:r>
      <w:r w:rsidR="00CA049B">
        <w:rPr>
          <w:rFonts w:ascii="Times New Roman" w:hAnsi="Times New Roman"/>
          <w:sz w:val="20"/>
          <w:szCs w:val="20"/>
        </w:rPr>
        <w:t xml:space="preserve">     </w:t>
      </w:r>
      <w:r w:rsidR="00B96307" w:rsidRPr="00B96307">
        <w:rPr>
          <w:rFonts w:ascii="Times New Roman" w:hAnsi="Times New Roman"/>
          <w:sz w:val="20"/>
          <w:szCs w:val="20"/>
        </w:rPr>
        <w:tab/>
      </w:r>
      <w:r w:rsidR="00CA049B">
        <w:rPr>
          <w:rFonts w:ascii="Times New Roman" w:hAnsi="Times New Roman"/>
          <w:sz w:val="20"/>
          <w:szCs w:val="20"/>
        </w:rPr>
        <w:t xml:space="preserve">               </w:t>
      </w:r>
      <w:r w:rsidRPr="00B96307">
        <w:rPr>
          <w:rFonts w:ascii="Times New Roman" w:hAnsi="Times New Roman"/>
          <w:sz w:val="20"/>
          <w:szCs w:val="20"/>
        </w:rPr>
        <w:t>"</w:t>
      </w:r>
      <w:r w:rsidR="0006264B">
        <w:rPr>
          <w:rFonts w:ascii="Times New Roman" w:hAnsi="Times New Roman"/>
          <w:sz w:val="20"/>
          <w:szCs w:val="20"/>
        </w:rPr>
        <w:t>___</w:t>
      </w:r>
      <w:r w:rsidRPr="00B96307">
        <w:rPr>
          <w:rFonts w:ascii="Times New Roman" w:hAnsi="Times New Roman"/>
          <w:sz w:val="20"/>
          <w:szCs w:val="20"/>
        </w:rPr>
        <w:t xml:space="preserve">" </w:t>
      </w:r>
      <w:r w:rsidR="0006264B">
        <w:rPr>
          <w:rFonts w:ascii="Times New Roman" w:hAnsi="Times New Roman"/>
          <w:sz w:val="20"/>
          <w:szCs w:val="20"/>
        </w:rPr>
        <w:t>__________</w:t>
      </w:r>
      <w:r w:rsidR="007F70D8">
        <w:rPr>
          <w:rFonts w:ascii="Times New Roman" w:hAnsi="Times New Roman"/>
          <w:sz w:val="20"/>
          <w:szCs w:val="20"/>
        </w:rPr>
        <w:t xml:space="preserve"> </w:t>
      </w:r>
      <w:r w:rsidR="00837D4B">
        <w:rPr>
          <w:rFonts w:ascii="Times New Roman" w:hAnsi="Times New Roman"/>
          <w:sz w:val="20"/>
          <w:szCs w:val="20"/>
        </w:rPr>
        <w:t>20</w:t>
      </w:r>
      <w:r w:rsidR="009E79BD">
        <w:rPr>
          <w:rFonts w:ascii="Times New Roman" w:hAnsi="Times New Roman"/>
          <w:sz w:val="20"/>
          <w:szCs w:val="20"/>
        </w:rPr>
        <w:t>2</w:t>
      </w:r>
      <w:r w:rsidR="003B4108">
        <w:rPr>
          <w:rFonts w:ascii="Times New Roman" w:hAnsi="Times New Roman"/>
          <w:sz w:val="20"/>
          <w:szCs w:val="20"/>
        </w:rPr>
        <w:t>4</w:t>
      </w:r>
      <w:r w:rsidRPr="00B96307">
        <w:rPr>
          <w:rFonts w:ascii="Times New Roman" w:hAnsi="Times New Roman"/>
          <w:sz w:val="20"/>
          <w:szCs w:val="20"/>
        </w:rPr>
        <w:t xml:space="preserve"> г.</w:t>
      </w:r>
    </w:p>
    <w:p w14:paraId="7F66B1F4" w14:textId="77777777" w:rsidR="00A41F6B" w:rsidRPr="00B96307" w:rsidRDefault="00A41F6B">
      <w:pPr>
        <w:autoSpaceDE w:val="0"/>
        <w:autoSpaceDN w:val="0"/>
        <w:adjustRightInd w:val="0"/>
        <w:ind w:firstLine="540"/>
        <w:rPr>
          <w:rFonts w:ascii="Times New Roman" w:hAnsi="Times New Roman"/>
          <w:sz w:val="20"/>
          <w:szCs w:val="20"/>
        </w:rPr>
      </w:pPr>
    </w:p>
    <w:p w14:paraId="30F31448" w14:textId="022C19A6" w:rsidR="003B4108" w:rsidRDefault="000240A0" w:rsidP="007B6FD0">
      <w:pPr>
        <w:rPr>
          <w:rFonts w:ascii="Times New Roman" w:hAnsi="Times New Roman"/>
          <w:bCs/>
          <w:iCs/>
          <w:sz w:val="20"/>
          <w:szCs w:val="20"/>
        </w:rPr>
      </w:pPr>
      <w:r>
        <w:rPr>
          <w:rFonts w:ascii="Times New Roman" w:hAnsi="Times New Roman"/>
          <w:bCs/>
          <w:iCs/>
          <w:sz w:val="20"/>
          <w:szCs w:val="20"/>
        </w:rPr>
        <w:t>Конкурсный</w:t>
      </w:r>
      <w:r w:rsidR="003B4108" w:rsidRPr="003B4108">
        <w:rPr>
          <w:rFonts w:ascii="Times New Roman" w:hAnsi="Times New Roman"/>
          <w:bCs/>
          <w:iCs/>
          <w:sz w:val="20"/>
          <w:szCs w:val="20"/>
        </w:rPr>
        <w:t xml:space="preserve"> управляющий Нейжмак В.Н. (ИНН 253615053306) член ААУ «СЦЭАУ» (ОГРН 1035402470036), действующий на основании Решения</w:t>
      </w:r>
      <w:r w:rsidRPr="000240A0">
        <w:rPr>
          <w:rFonts w:ascii="Times New Roman" w:hAnsi="Times New Roman"/>
          <w:bCs/>
          <w:iCs/>
          <w:sz w:val="20"/>
          <w:szCs w:val="20"/>
        </w:rPr>
        <w:t xml:space="preserve"> Арбитражного суда Приморского края от 27.03.2023г. по </w:t>
      </w:r>
      <w:r w:rsidRPr="000240A0">
        <w:rPr>
          <w:rFonts w:ascii="Times New Roman" w:hAnsi="Times New Roman"/>
          <w:bCs/>
          <w:iCs/>
          <w:sz w:val="20"/>
          <w:szCs w:val="20"/>
        </w:rPr>
        <w:t>делу №</w:t>
      </w:r>
      <w:r w:rsidRPr="000240A0">
        <w:rPr>
          <w:rFonts w:ascii="Times New Roman" w:hAnsi="Times New Roman"/>
          <w:bCs/>
          <w:iCs/>
          <w:sz w:val="20"/>
          <w:szCs w:val="20"/>
        </w:rPr>
        <w:t>А51-3567/2022</w:t>
      </w:r>
      <w:r>
        <w:rPr>
          <w:rFonts w:ascii="Times New Roman" w:hAnsi="Times New Roman"/>
          <w:bCs/>
          <w:iCs/>
          <w:sz w:val="20"/>
          <w:szCs w:val="20"/>
        </w:rPr>
        <w:t xml:space="preserve"> </w:t>
      </w:r>
      <w:r w:rsidRPr="000240A0">
        <w:rPr>
          <w:rFonts w:ascii="Times New Roman" w:hAnsi="Times New Roman"/>
          <w:b/>
          <w:iCs/>
          <w:sz w:val="20"/>
          <w:szCs w:val="20"/>
        </w:rPr>
        <w:t>«Продавец»</w:t>
      </w:r>
      <w:r w:rsidR="00A41F6B" w:rsidRPr="00B96307">
        <w:rPr>
          <w:rFonts w:ascii="Times New Roman" w:hAnsi="Times New Roman"/>
          <w:bCs/>
          <w:iCs/>
          <w:sz w:val="20"/>
          <w:szCs w:val="20"/>
        </w:rPr>
        <w:t xml:space="preserve"> </w:t>
      </w:r>
    </w:p>
    <w:p w14:paraId="21C5D155" w14:textId="4B8A1086" w:rsidR="00A41F6B" w:rsidRPr="00B96307" w:rsidRDefault="00A41F6B" w:rsidP="007B6FD0">
      <w:pPr>
        <w:rPr>
          <w:rFonts w:ascii="Times New Roman" w:hAnsi="Times New Roman"/>
          <w:sz w:val="20"/>
          <w:szCs w:val="20"/>
        </w:rPr>
      </w:pPr>
      <w:r w:rsidRPr="00B96307">
        <w:rPr>
          <w:rFonts w:ascii="Times New Roman" w:hAnsi="Times New Roman"/>
          <w:sz w:val="20"/>
          <w:szCs w:val="20"/>
        </w:rPr>
        <w:t xml:space="preserve">и </w:t>
      </w:r>
      <w:r w:rsidR="003E05A5">
        <w:rPr>
          <w:rFonts w:ascii="Times New Roman" w:hAnsi="Times New Roman"/>
          <w:sz w:val="20"/>
          <w:szCs w:val="20"/>
        </w:rPr>
        <w:t>_____________________________________________________________________</w:t>
      </w:r>
      <w:r w:rsidR="00B25F91">
        <w:rPr>
          <w:rFonts w:ascii="Times New Roman" w:hAnsi="Times New Roman"/>
          <w:sz w:val="20"/>
          <w:szCs w:val="20"/>
        </w:rPr>
        <w:t>, п</w:t>
      </w:r>
      <w:r w:rsidR="00B25F91" w:rsidRPr="00B25F91">
        <w:rPr>
          <w:rFonts w:ascii="Times New Roman" w:hAnsi="Times New Roman"/>
          <w:sz w:val="20"/>
          <w:szCs w:val="20"/>
        </w:rPr>
        <w:t xml:space="preserve">аспорт гражданина Российской Федерации </w:t>
      </w:r>
      <w:r w:rsidR="003E05A5">
        <w:rPr>
          <w:rFonts w:ascii="Times New Roman" w:hAnsi="Times New Roman"/>
          <w:sz w:val="20"/>
          <w:szCs w:val="20"/>
        </w:rPr>
        <w:t>___________</w:t>
      </w:r>
      <w:r w:rsidR="00B25F91" w:rsidRPr="00B25F91">
        <w:rPr>
          <w:rFonts w:ascii="Times New Roman" w:hAnsi="Times New Roman"/>
          <w:sz w:val="20"/>
          <w:szCs w:val="20"/>
        </w:rPr>
        <w:t xml:space="preserve">, выдан </w:t>
      </w:r>
      <w:r w:rsidR="003E05A5">
        <w:rPr>
          <w:rFonts w:ascii="Times New Roman" w:hAnsi="Times New Roman"/>
          <w:sz w:val="20"/>
          <w:szCs w:val="20"/>
        </w:rPr>
        <w:t>____________________</w:t>
      </w:r>
      <w:r w:rsidR="00B25F91" w:rsidRPr="00B25F91">
        <w:rPr>
          <w:rFonts w:ascii="Times New Roman" w:hAnsi="Times New Roman"/>
          <w:sz w:val="20"/>
          <w:szCs w:val="20"/>
        </w:rPr>
        <w:t xml:space="preserve">, код подразделения: </w:t>
      </w:r>
      <w:r w:rsidR="003E05A5">
        <w:rPr>
          <w:rFonts w:ascii="Times New Roman" w:hAnsi="Times New Roman"/>
          <w:sz w:val="20"/>
          <w:szCs w:val="20"/>
        </w:rPr>
        <w:t>_____</w:t>
      </w:r>
      <w:r w:rsidR="00B25F91" w:rsidRPr="00B25F91">
        <w:rPr>
          <w:rFonts w:ascii="Times New Roman" w:hAnsi="Times New Roman"/>
          <w:sz w:val="20"/>
          <w:szCs w:val="20"/>
        </w:rPr>
        <w:t xml:space="preserve"> Адрес регистрации: </w:t>
      </w:r>
      <w:r w:rsidR="003E05A5">
        <w:rPr>
          <w:rFonts w:ascii="Times New Roman" w:hAnsi="Times New Roman"/>
          <w:sz w:val="20"/>
          <w:szCs w:val="20"/>
        </w:rPr>
        <w:t>___________________________________________</w:t>
      </w:r>
      <w:r w:rsidR="00B25F91" w:rsidRPr="00B25F91">
        <w:rPr>
          <w:rFonts w:ascii="Times New Roman" w:hAnsi="Times New Roman"/>
          <w:sz w:val="20"/>
          <w:szCs w:val="20"/>
        </w:rPr>
        <w:t xml:space="preserve">ИНН </w:t>
      </w:r>
      <w:r w:rsidR="003E05A5">
        <w:rPr>
          <w:rFonts w:ascii="Times New Roman" w:hAnsi="Times New Roman"/>
          <w:sz w:val="20"/>
          <w:szCs w:val="20"/>
        </w:rPr>
        <w:t>___________</w:t>
      </w:r>
      <w:r w:rsidR="00B25F91" w:rsidRPr="00B25F91">
        <w:rPr>
          <w:rFonts w:ascii="Times New Roman" w:hAnsi="Times New Roman"/>
          <w:sz w:val="20"/>
          <w:szCs w:val="20"/>
        </w:rPr>
        <w:t xml:space="preserve">, СНИЛС </w:t>
      </w:r>
      <w:r w:rsidR="003E05A5">
        <w:rPr>
          <w:rFonts w:ascii="Times New Roman" w:hAnsi="Times New Roman"/>
          <w:sz w:val="20"/>
          <w:szCs w:val="20"/>
        </w:rPr>
        <w:t>__________</w:t>
      </w:r>
      <w:r w:rsidR="00B25F91" w:rsidRPr="00B25F91">
        <w:rPr>
          <w:rFonts w:ascii="Times New Roman" w:hAnsi="Times New Roman"/>
          <w:sz w:val="20"/>
          <w:szCs w:val="20"/>
        </w:rPr>
        <w:t xml:space="preserve">, </w:t>
      </w:r>
      <w:r w:rsidRPr="00B96307">
        <w:rPr>
          <w:rFonts w:ascii="Times New Roman" w:hAnsi="Times New Roman"/>
          <w:sz w:val="20"/>
          <w:szCs w:val="20"/>
        </w:rPr>
        <w:t>именуем</w:t>
      </w:r>
      <w:r w:rsidR="0062751E" w:rsidRPr="00B96307">
        <w:rPr>
          <w:rFonts w:ascii="Times New Roman" w:hAnsi="Times New Roman"/>
          <w:sz w:val="20"/>
          <w:szCs w:val="20"/>
        </w:rPr>
        <w:t>ый</w:t>
      </w:r>
      <w:r w:rsidRPr="00B96307">
        <w:rPr>
          <w:rFonts w:ascii="Times New Roman" w:hAnsi="Times New Roman"/>
          <w:sz w:val="20"/>
          <w:szCs w:val="20"/>
        </w:rPr>
        <w:t xml:space="preserve"> в дальнейшем "</w:t>
      </w:r>
      <w:r w:rsidR="00AA3BC1" w:rsidRPr="00AA3BC1">
        <w:rPr>
          <w:rFonts w:ascii="Times New Roman" w:hAnsi="Times New Roman"/>
          <w:b/>
          <w:bCs/>
          <w:sz w:val="20"/>
          <w:szCs w:val="20"/>
        </w:rPr>
        <w:t>Покупатель</w:t>
      </w:r>
      <w:r w:rsidRPr="00B96307">
        <w:rPr>
          <w:rFonts w:ascii="Times New Roman" w:hAnsi="Times New Roman"/>
          <w:sz w:val="20"/>
          <w:szCs w:val="20"/>
        </w:rPr>
        <w:t>", с другой стороны, далее именуемые "стороны", заключили настоящий договор о нижеследующем:</w:t>
      </w:r>
    </w:p>
    <w:p w14:paraId="3CFC6EBD" w14:textId="77777777" w:rsidR="00A41F6B" w:rsidRPr="00B96307" w:rsidRDefault="00A41F6B">
      <w:pPr>
        <w:autoSpaceDE w:val="0"/>
        <w:autoSpaceDN w:val="0"/>
        <w:adjustRightInd w:val="0"/>
        <w:ind w:firstLine="540"/>
        <w:rPr>
          <w:rFonts w:ascii="Times New Roman" w:hAnsi="Times New Roman"/>
          <w:sz w:val="20"/>
          <w:szCs w:val="20"/>
        </w:rPr>
      </w:pPr>
    </w:p>
    <w:p w14:paraId="3B311FBA" w14:textId="77777777" w:rsidR="00A41F6B" w:rsidRPr="00B96307" w:rsidRDefault="00A41F6B">
      <w:pPr>
        <w:autoSpaceDE w:val="0"/>
        <w:autoSpaceDN w:val="0"/>
        <w:adjustRightInd w:val="0"/>
        <w:jc w:val="center"/>
        <w:rPr>
          <w:rFonts w:ascii="Times New Roman" w:hAnsi="Times New Roman"/>
          <w:sz w:val="20"/>
          <w:szCs w:val="20"/>
        </w:rPr>
      </w:pPr>
      <w:r w:rsidRPr="00B96307">
        <w:rPr>
          <w:rFonts w:ascii="Times New Roman" w:hAnsi="Times New Roman"/>
          <w:sz w:val="20"/>
          <w:szCs w:val="20"/>
        </w:rPr>
        <w:t>1. ПРЕДМЕТ ДОГОВОРА</w:t>
      </w:r>
    </w:p>
    <w:p w14:paraId="6517786E" w14:textId="77777777" w:rsidR="003B4108" w:rsidRDefault="003B4108" w:rsidP="003B4108">
      <w:pPr>
        <w:ind w:firstLine="720"/>
        <w:outlineLvl w:val="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1.1. Продавец передает в собственность Покупателю, а Покупатель обязуется принять и оплатить в соответствии с условиями настоящего договора следующее имущество (объекты):</w:t>
      </w:r>
    </w:p>
    <w:p w14:paraId="1F25BCAA" w14:textId="77777777" w:rsidR="000240A0" w:rsidRPr="003B4108" w:rsidRDefault="000240A0" w:rsidP="003B4108">
      <w:pPr>
        <w:ind w:firstLine="720"/>
        <w:outlineLvl w:val="0"/>
        <w:rPr>
          <w:rFonts w:ascii="Times New Roman" w:eastAsia="Times New Roman" w:hAnsi="Times New Roman"/>
          <w:lang w:eastAsia="ru-RU"/>
        </w:rPr>
      </w:pPr>
    </w:p>
    <w:p w14:paraId="27EBAE03" w14:textId="77777777" w:rsidR="000240A0" w:rsidRDefault="003B4108" w:rsidP="003B4108">
      <w:pPr>
        <w:ind w:firstLine="720"/>
        <w:outlineLvl w:val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B4108">
        <w:rPr>
          <w:rFonts w:ascii="Times New Roman" w:eastAsia="Times New Roman" w:hAnsi="Times New Roman"/>
          <w:b/>
          <w:lang w:eastAsia="ru-RU"/>
        </w:rPr>
        <w:t>Лот № 1:</w:t>
      </w:r>
      <w:r w:rsidRPr="003B4108">
        <w:rPr>
          <w:rFonts w:ascii="Times New Roman" w:eastAsia="Times New Roman" w:hAnsi="Times New Roman"/>
          <w:b/>
          <w:color w:val="010101"/>
          <w:lang w:eastAsia="ru-RU"/>
        </w:rPr>
        <w:t xml:space="preserve"> </w:t>
      </w:r>
      <w:r w:rsidR="000240A0" w:rsidRPr="000240A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Рыболовное судно СРТМ «Пильтун» IMO 8729597, 05.1989 года постройки</w:t>
      </w:r>
    </w:p>
    <w:p w14:paraId="110E1ECD" w14:textId="77777777" w:rsidR="000240A0" w:rsidRDefault="000240A0" w:rsidP="003B4108">
      <w:pPr>
        <w:ind w:firstLine="720"/>
        <w:outlineLvl w:val="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0F534B26" w14:textId="177F7DE9" w:rsidR="003B4108" w:rsidRPr="003B4108" w:rsidRDefault="003B4108" w:rsidP="003B4108">
      <w:pPr>
        <w:ind w:firstLine="720"/>
        <w:outlineLvl w:val="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1.2. Имущество продается на основании ФЗ «О несостоятельности (банкротстве)» № 127-ФЗ от 26 октября 2002 года.</w:t>
      </w:r>
    </w:p>
    <w:p w14:paraId="0976B67E" w14:textId="77777777" w:rsidR="003B4108" w:rsidRPr="003B4108" w:rsidRDefault="003B4108" w:rsidP="003B4108">
      <w:pPr>
        <w:ind w:firstLine="720"/>
        <w:outlineLvl w:val="0"/>
        <w:rPr>
          <w:rFonts w:ascii="Times New Roman" w:eastAsia="Times New Roman" w:hAnsi="Times New Roman"/>
          <w:lang w:eastAsia="ru-RU"/>
        </w:rPr>
      </w:pPr>
    </w:p>
    <w:p w14:paraId="2A43B067" w14:textId="77777777" w:rsidR="003B4108" w:rsidRPr="003B4108" w:rsidRDefault="003B4108" w:rsidP="003B4108">
      <w:pPr>
        <w:autoSpaceDE w:val="0"/>
        <w:autoSpaceDN w:val="0"/>
        <w:ind w:firstLine="720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3B4108">
        <w:rPr>
          <w:rFonts w:ascii="Times New Roman" w:eastAsia="Times New Roman" w:hAnsi="Times New Roman"/>
          <w:b/>
          <w:bCs/>
          <w:lang w:eastAsia="ru-RU"/>
        </w:rPr>
        <w:t>2. Права и обязанности Сторон</w:t>
      </w:r>
    </w:p>
    <w:p w14:paraId="01D334D7" w14:textId="77777777" w:rsidR="003B4108" w:rsidRPr="003B4108" w:rsidRDefault="003B4108" w:rsidP="003B4108">
      <w:pPr>
        <w:autoSpaceDE w:val="0"/>
        <w:autoSpaceDN w:val="0"/>
        <w:adjustRightInd w:val="0"/>
        <w:ind w:firstLine="540"/>
        <w:outlineLvl w:val="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bCs/>
          <w:lang w:eastAsia="ru-RU"/>
        </w:rPr>
        <w:t>2.1.</w:t>
      </w:r>
      <w:r w:rsidRPr="003B4108">
        <w:rPr>
          <w:rFonts w:ascii="Times New Roman" w:eastAsia="Times New Roman" w:hAnsi="Times New Roman"/>
          <w:lang w:eastAsia="ru-RU"/>
        </w:rPr>
        <w:t xml:space="preserve"> Продавец обязан:</w:t>
      </w:r>
    </w:p>
    <w:p w14:paraId="1E9ED248" w14:textId="77777777" w:rsidR="003B4108" w:rsidRPr="003B4108" w:rsidRDefault="003B4108" w:rsidP="003B4108">
      <w:pPr>
        <w:autoSpaceDE w:val="0"/>
        <w:autoSpaceDN w:val="0"/>
        <w:adjustRightInd w:val="0"/>
        <w:ind w:firstLine="540"/>
        <w:outlineLvl w:val="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 xml:space="preserve">2.1.1. Подготовить Имущество к передаче, включая составление передаточного акта, указанного в </w:t>
      </w:r>
      <w:hyperlink r:id="rId5" w:history="1">
        <w:r w:rsidRPr="003B4108">
          <w:rPr>
            <w:rFonts w:ascii="Times New Roman" w:eastAsia="Times New Roman" w:hAnsi="Times New Roman"/>
            <w:lang w:eastAsia="ru-RU"/>
          </w:rPr>
          <w:t>п.</w:t>
        </w:r>
      </w:hyperlink>
      <w:r w:rsidRPr="003B4108">
        <w:rPr>
          <w:rFonts w:ascii="Times New Roman" w:eastAsia="Times New Roman" w:hAnsi="Times New Roman"/>
          <w:lang w:eastAsia="ru-RU"/>
        </w:rPr>
        <w:t xml:space="preserve">  4.1. настоящего договора.</w:t>
      </w:r>
    </w:p>
    <w:p w14:paraId="4DF5D426" w14:textId="77777777" w:rsidR="003B4108" w:rsidRPr="003B4108" w:rsidRDefault="003B4108" w:rsidP="003B4108">
      <w:pPr>
        <w:autoSpaceDE w:val="0"/>
        <w:autoSpaceDN w:val="0"/>
        <w:adjustRightInd w:val="0"/>
        <w:ind w:firstLine="567"/>
        <w:outlineLvl w:val="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2.1.2. Передать Покупателю Имущество по акту в срок, установленный п. 4.2. настоящего договора.</w:t>
      </w:r>
    </w:p>
    <w:p w14:paraId="6AD884ED" w14:textId="77777777" w:rsidR="003B4108" w:rsidRPr="003B4108" w:rsidRDefault="003B4108" w:rsidP="003B4108">
      <w:pPr>
        <w:autoSpaceDE w:val="0"/>
        <w:autoSpaceDN w:val="0"/>
        <w:adjustRightInd w:val="0"/>
        <w:ind w:firstLine="540"/>
        <w:outlineLvl w:val="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2.2. Покупатель обязан:</w:t>
      </w:r>
    </w:p>
    <w:p w14:paraId="0F70711C" w14:textId="77777777" w:rsidR="003B4108" w:rsidRPr="003B4108" w:rsidRDefault="003B4108" w:rsidP="003B4108">
      <w:pPr>
        <w:autoSpaceDE w:val="0"/>
        <w:autoSpaceDN w:val="0"/>
        <w:adjustRightInd w:val="0"/>
        <w:ind w:firstLine="540"/>
        <w:outlineLvl w:val="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 xml:space="preserve">2.2.1. Оплатить цену, указанную в </w:t>
      </w:r>
      <w:hyperlink r:id="rId6" w:history="1">
        <w:r w:rsidRPr="003B4108">
          <w:rPr>
            <w:rFonts w:ascii="Times New Roman" w:eastAsia="Times New Roman" w:hAnsi="Times New Roman"/>
            <w:lang w:eastAsia="ru-RU"/>
          </w:rPr>
          <w:t>п.</w:t>
        </w:r>
      </w:hyperlink>
      <w:r w:rsidRPr="003B4108">
        <w:rPr>
          <w:rFonts w:ascii="Times New Roman" w:eastAsia="Times New Roman" w:hAnsi="Times New Roman"/>
          <w:lang w:eastAsia="ru-RU"/>
        </w:rPr>
        <w:t xml:space="preserve"> 3.1. настоящего договора, в порядке, предусмотренном настоящим договором.</w:t>
      </w:r>
    </w:p>
    <w:p w14:paraId="67B00022" w14:textId="77777777" w:rsidR="003B4108" w:rsidRPr="003B4108" w:rsidRDefault="003B4108" w:rsidP="003B4108">
      <w:pPr>
        <w:autoSpaceDE w:val="0"/>
        <w:autoSpaceDN w:val="0"/>
        <w:adjustRightInd w:val="0"/>
        <w:ind w:firstLine="540"/>
        <w:outlineLvl w:val="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2.2.2. Перед подписанием передаточного акта осмотреть Имущество и проверить его состояние.</w:t>
      </w:r>
    </w:p>
    <w:p w14:paraId="660204B2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</w:p>
    <w:p w14:paraId="767B1387" w14:textId="77777777" w:rsidR="003B4108" w:rsidRPr="003B4108" w:rsidRDefault="003B4108" w:rsidP="003B4108">
      <w:pPr>
        <w:autoSpaceDE w:val="0"/>
        <w:autoSpaceDN w:val="0"/>
        <w:ind w:firstLine="720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3B4108">
        <w:rPr>
          <w:rFonts w:ascii="Times New Roman" w:eastAsia="Times New Roman" w:hAnsi="Times New Roman"/>
          <w:b/>
          <w:bCs/>
          <w:lang w:eastAsia="ru-RU"/>
        </w:rPr>
        <w:t>3. Стоимость Имущества и порядок его оплаты</w:t>
      </w:r>
    </w:p>
    <w:p w14:paraId="6AA90D57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 xml:space="preserve">3.1. Общая стоимость </w:t>
      </w:r>
      <w:r w:rsidRPr="003B4108">
        <w:rPr>
          <w:rFonts w:ascii="Times New Roman" w:eastAsia="Times New Roman" w:hAnsi="Times New Roman"/>
          <w:bCs/>
          <w:lang w:eastAsia="ru-RU"/>
        </w:rPr>
        <w:t>Имущества</w:t>
      </w:r>
      <w:r w:rsidRPr="003B4108">
        <w:rPr>
          <w:rFonts w:ascii="Times New Roman" w:eastAsia="Times New Roman" w:hAnsi="Times New Roman"/>
          <w:lang w:eastAsia="ru-RU"/>
        </w:rPr>
        <w:t xml:space="preserve"> </w:t>
      </w:r>
      <w:r w:rsidRPr="003B4108">
        <w:rPr>
          <w:rFonts w:ascii="Times New Roman" w:eastAsia="Times New Roman" w:hAnsi="Times New Roman"/>
          <w:sz w:val="24"/>
          <w:szCs w:val="24"/>
          <w:lang w:eastAsia="ru-RU"/>
        </w:rPr>
        <w:t xml:space="preserve">составляет </w:t>
      </w:r>
      <w:r w:rsidRPr="003B4108">
        <w:rPr>
          <w:rFonts w:ascii="Times New Roman" w:hAnsi="Times New Roman"/>
          <w:sz w:val="24"/>
          <w:szCs w:val="24"/>
        </w:rPr>
        <w:t>_______________________</w:t>
      </w:r>
    </w:p>
    <w:p w14:paraId="7271A0A3" w14:textId="77777777" w:rsidR="003B4108" w:rsidRPr="003B4108" w:rsidRDefault="003B4108" w:rsidP="003B4108">
      <w:pPr>
        <w:autoSpaceDE w:val="0"/>
        <w:autoSpaceDN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108">
        <w:rPr>
          <w:rFonts w:ascii="Times New Roman" w:eastAsia="Times New Roman" w:hAnsi="Times New Roman"/>
          <w:sz w:val="24"/>
          <w:szCs w:val="24"/>
          <w:lang w:eastAsia="ru-RU"/>
        </w:rPr>
        <w:tab/>
        <w:t>3.2. Задаток в сумме __________________, перечисленный Покупателем по платежному поручению __________________, засчитывается в счет оплаты Имущества.</w:t>
      </w:r>
    </w:p>
    <w:p w14:paraId="36CD6396" w14:textId="77777777" w:rsidR="003B4108" w:rsidRDefault="003B4108" w:rsidP="003B4108">
      <w:pPr>
        <w:shd w:val="clear" w:color="auto" w:fill="FFFFFF"/>
        <w:autoSpaceDE w:val="0"/>
        <w:autoSpaceDN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3B4108">
        <w:rPr>
          <w:rFonts w:ascii="Times New Roman" w:eastAsia="Times New Roman" w:hAnsi="Times New Roman"/>
          <w:sz w:val="24"/>
          <w:szCs w:val="24"/>
          <w:lang w:eastAsia="ru-RU"/>
        </w:rPr>
        <w:tab/>
        <w:t>3.3. За вычетом суммы задатка Покупатель должен оплатить ____________________ в течение 15 (Пятнадцати) дней со дня подписания настоящего договора.</w:t>
      </w:r>
    </w:p>
    <w:p w14:paraId="0C2C8BD9" w14:textId="0F190744" w:rsidR="003B4108" w:rsidRPr="003B4108" w:rsidRDefault="003B4108" w:rsidP="003B4108">
      <w:pPr>
        <w:shd w:val="clear" w:color="auto" w:fill="FFFFFF"/>
        <w:autoSpaceDE w:val="0"/>
        <w:autoSpaceDN w:val="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Pr="003B4108">
        <w:rPr>
          <w:rFonts w:ascii="Times New Roman" w:eastAsia="Times New Roman" w:hAnsi="Times New Roman"/>
          <w:sz w:val="24"/>
          <w:szCs w:val="24"/>
          <w:lang w:eastAsia="ru-RU"/>
        </w:rPr>
        <w:t xml:space="preserve"> Оплата производиться на счет </w:t>
      </w:r>
      <w:r w:rsidR="000240A0">
        <w:rPr>
          <w:rFonts w:ascii="Times New Roman" w:eastAsia="Times New Roman" w:hAnsi="Times New Roman"/>
          <w:sz w:val="24"/>
          <w:szCs w:val="24"/>
          <w:lang w:eastAsia="ru-RU"/>
        </w:rPr>
        <w:t>ООО «Примкреветка»</w:t>
      </w:r>
      <w:r w:rsidRPr="003B4108">
        <w:rPr>
          <w:rFonts w:ascii="Times New Roman" w:hAnsi="Times New Roman"/>
          <w:sz w:val="24"/>
          <w:szCs w:val="24"/>
        </w:rPr>
        <w:t xml:space="preserve">  </w:t>
      </w:r>
      <w:r w:rsidR="000240A0" w:rsidRPr="000240A0">
        <w:rPr>
          <w:rFonts w:ascii="Times New Roman" w:hAnsi="Times New Roman"/>
          <w:b/>
          <w:bCs/>
          <w:sz w:val="24"/>
          <w:szCs w:val="24"/>
        </w:rPr>
        <w:t>40702 810 5 5000 0001438</w:t>
      </w:r>
      <w:r w:rsidR="00420116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3B4108">
        <w:rPr>
          <w:rFonts w:ascii="Times New Roman" w:hAnsi="Times New Roman"/>
          <w:sz w:val="24"/>
          <w:szCs w:val="24"/>
        </w:rPr>
        <w:t>в ПАО «Сбербанк России», БИК 040813608, КПП 254002002 ИНН 7707083893, к/с № 30101810600000000608</w:t>
      </w:r>
    </w:p>
    <w:p w14:paraId="23FDB669" w14:textId="77777777" w:rsidR="003B4108" w:rsidRPr="003B4108" w:rsidRDefault="003B4108" w:rsidP="003B4108">
      <w:pPr>
        <w:shd w:val="clear" w:color="auto" w:fill="FFFFFF"/>
        <w:autoSpaceDE w:val="0"/>
        <w:autoSpaceDN w:val="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hAnsi="Times New Roman"/>
          <w:sz w:val="24"/>
          <w:szCs w:val="24"/>
        </w:rPr>
        <w:t xml:space="preserve">           </w:t>
      </w:r>
      <w:r w:rsidRPr="003B4108">
        <w:rPr>
          <w:rFonts w:ascii="Times New Roman" w:eastAsia="Times New Roman" w:hAnsi="Times New Roman"/>
          <w:lang w:eastAsia="ru-RU"/>
        </w:rPr>
        <w:t>3.4.  Факт оплаты Имущества удостоверяется выпиской с указанного в п. 3.3 настоящего Договора счета, подтверждающей поступление денежных средств в счет оплаты Имущества.</w:t>
      </w:r>
    </w:p>
    <w:p w14:paraId="574BA4EC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color w:val="FF0000"/>
          <w:lang w:eastAsia="ru-RU"/>
        </w:rPr>
      </w:pPr>
    </w:p>
    <w:p w14:paraId="0C02D637" w14:textId="77777777" w:rsidR="003B4108" w:rsidRPr="003B4108" w:rsidRDefault="003B4108" w:rsidP="003B4108">
      <w:pPr>
        <w:autoSpaceDE w:val="0"/>
        <w:autoSpaceDN w:val="0"/>
        <w:ind w:firstLine="720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3B4108">
        <w:rPr>
          <w:rFonts w:ascii="Times New Roman" w:eastAsia="Times New Roman" w:hAnsi="Times New Roman"/>
          <w:b/>
          <w:bCs/>
          <w:lang w:eastAsia="ru-RU"/>
        </w:rPr>
        <w:t>4. Передача Имущества</w:t>
      </w:r>
    </w:p>
    <w:p w14:paraId="63E0C5B5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4.1.  Передача Имущества Продавцом и принятие его Покупателем осуществляется по подписываемому сторонами передаточному акту или иному документу о передаче.</w:t>
      </w:r>
    </w:p>
    <w:p w14:paraId="410DA6C4" w14:textId="77777777" w:rsidR="003B4108" w:rsidRPr="003B4108" w:rsidRDefault="003B4108" w:rsidP="003B4108">
      <w:pPr>
        <w:tabs>
          <w:tab w:val="center" w:pos="8505"/>
        </w:tabs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4.2. Передача Имущества должна быть осуществлена в течение семи рабочих дней со дня его полной оплаты, согласно раздела 3 настоящего договора.</w:t>
      </w:r>
      <w:r w:rsidRPr="003B4108">
        <w:rPr>
          <w:rFonts w:ascii="Times New Roman" w:eastAsia="Times New Roman" w:hAnsi="Times New Roman"/>
          <w:lang w:eastAsia="ru-RU"/>
        </w:rPr>
        <w:tab/>
      </w:r>
    </w:p>
    <w:p w14:paraId="43C38A44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 xml:space="preserve">4.3. Принятое Покупателем Имущество возврату не подлежит. </w:t>
      </w:r>
    </w:p>
    <w:p w14:paraId="3F9C1D1B" w14:textId="77777777" w:rsidR="003B4108" w:rsidRPr="003B4108" w:rsidRDefault="003B4108" w:rsidP="003B4108">
      <w:pPr>
        <w:autoSpaceDE w:val="0"/>
        <w:autoSpaceDN w:val="0"/>
        <w:ind w:firstLine="720"/>
        <w:jc w:val="center"/>
        <w:rPr>
          <w:rFonts w:ascii="Times New Roman" w:eastAsia="Times New Roman" w:hAnsi="Times New Roman"/>
          <w:b/>
          <w:bCs/>
          <w:lang w:eastAsia="ru-RU"/>
        </w:rPr>
      </w:pPr>
    </w:p>
    <w:p w14:paraId="63157CCF" w14:textId="77777777" w:rsidR="003B4108" w:rsidRPr="003B4108" w:rsidRDefault="003B4108" w:rsidP="003B4108">
      <w:pPr>
        <w:autoSpaceDE w:val="0"/>
        <w:autoSpaceDN w:val="0"/>
        <w:ind w:firstLine="720"/>
        <w:jc w:val="center"/>
        <w:rPr>
          <w:rFonts w:ascii="Times New Roman" w:eastAsia="Times New Roman" w:hAnsi="Times New Roman"/>
          <w:b/>
          <w:bCs/>
          <w:lang w:eastAsia="ru-RU"/>
        </w:rPr>
      </w:pPr>
    </w:p>
    <w:p w14:paraId="4A61EF89" w14:textId="77777777" w:rsidR="003B4108" w:rsidRPr="003B4108" w:rsidRDefault="003B4108" w:rsidP="003B4108">
      <w:pPr>
        <w:autoSpaceDE w:val="0"/>
        <w:autoSpaceDN w:val="0"/>
        <w:ind w:firstLine="720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3B4108">
        <w:rPr>
          <w:rFonts w:ascii="Times New Roman" w:eastAsia="Times New Roman" w:hAnsi="Times New Roman"/>
          <w:b/>
          <w:bCs/>
          <w:lang w:eastAsia="ru-RU"/>
        </w:rPr>
        <w:t>5. Ответственность сторон</w:t>
      </w:r>
    </w:p>
    <w:p w14:paraId="2A2F288C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5.1. 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Договором.</w:t>
      </w:r>
    </w:p>
    <w:p w14:paraId="6E334B2A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5.2. Стороны договорились, что не поступление денежных средств в счет оплаты Имущества в сумме и в сроки, указанные в п. 3.3 настоящего Договора, считается существенным нарушением Покупателем своих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14:paraId="40D76EF6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lastRenderedPageBreak/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Имущества, утрачивает внесенный задаток и возмещает Продавцу убытки. В данном случае оформление Сторонами дополнительного соглашения о расторжении настоящего Договора не требуется.</w:t>
      </w:r>
    </w:p>
    <w:p w14:paraId="23C8B201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</w:p>
    <w:p w14:paraId="656193A6" w14:textId="77777777" w:rsidR="003B4108" w:rsidRPr="003B4108" w:rsidRDefault="003B4108" w:rsidP="003B4108">
      <w:pPr>
        <w:autoSpaceDE w:val="0"/>
        <w:autoSpaceDN w:val="0"/>
        <w:ind w:firstLine="720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3B4108">
        <w:rPr>
          <w:rFonts w:ascii="Times New Roman" w:eastAsia="Times New Roman" w:hAnsi="Times New Roman"/>
          <w:b/>
          <w:bCs/>
          <w:lang w:eastAsia="ru-RU"/>
        </w:rPr>
        <w:t>6. Прочие условия</w:t>
      </w:r>
    </w:p>
    <w:p w14:paraId="6B6A257D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6.1. Настоящий Договор вступает в силу с момента его подписания и прекращает свое действие при: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79"/>
        <w:gridCol w:w="9355"/>
      </w:tblGrid>
      <w:tr w:rsidR="003B4108" w:rsidRPr="003B4108" w14:paraId="25EDF516" w14:textId="77777777" w:rsidTr="00277B84"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</w:tcPr>
          <w:p w14:paraId="622D129C" w14:textId="77777777" w:rsidR="003B4108" w:rsidRPr="003B4108" w:rsidRDefault="003B4108" w:rsidP="003B4108">
            <w:pPr>
              <w:autoSpaceDE w:val="0"/>
              <w:autoSpaceDN w:val="0"/>
              <w:ind w:firstLine="720"/>
              <w:jc w:val="left"/>
              <w:rPr>
                <w:rFonts w:ascii="Times New Roman" w:eastAsia="Times New Roman" w:hAnsi="Times New Roman"/>
                <w:lang w:eastAsia="ru-RU"/>
              </w:rPr>
            </w:pPr>
            <w:r w:rsidRPr="003B4108">
              <w:rPr>
                <w:rFonts w:ascii="Times New Roman" w:eastAsia="Times New Roman" w:hAnsi="Times New Roman"/>
                <w:lang w:eastAsia="ru-RU"/>
              </w:rPr>
              <w:t>-</w:t>
            </w:r>
          </w:p>
        </w:tc>
        <w:tc>
          <w:tcPr>
            <w:tcW w:w="9355" w:type="dxa"/>
            <w:tcBorders>
              <w:top w:val="nil"/>
              <w:left w:val="nil"/>
              <w:bottom w:val="nil"/>
              <w:right w:val="nil"/>
            </w:tcBorders>
          </w:tcPr>
          <w:p w14:paraId="762FE195" w14:textId="77777777" w:rsidR="003B4108" w:rsidRPr="003B4108" w:rsidRDefault="003B4108" w:rsidP="003B4108">
            <w:pPr>
              <w:autoSpaceDE w:val="0"/>
              <w:autoSpaceDN w:val="0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B4108">
              <w:rPr>
                <w:rFonts w:ascii="Times New Roman" w:eastAsia="Times New Roman" w:hAnsi="Times New Roman"/>
                <w:lang w:eastAsia="ru-RU"/>
              </w:rPr>
              <w:t>надлежащем исполнении Сторонами своих обязательств;</w:t>
            </w:r>
          </w:p>
        </w:tc>
      </w:tr>
      <w:tr w:rsidR="003B4108" w:rsidRPr="003B4108" w14:paraId="5797B199" w14:textId="77777777" w:rsidTr="00277B84"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</w:tcPr>
          <w:p w14:paraId="34E00C75" w14:textId="77777777" w:rsidR="003B4108" w:rsidRPr="003B4108" w:rsidRDefault="003B4108" w:rsidP="003B4108">
            <w:pPr>
              <w:autoSpaceDE w:val="0"/>
              <w:autoSpaceDN w:val="0"/>
              <w:ind w:firstLine="720"/>
              <w:jc w:val="left"/>
              <w:rPr>
                <w:rFonts w:ascii="Times New Roman" w:eastAsia="Times New Roman" w:hAnsi="Times New Roman"/>
                <w:lang w:eastAsia="ru-RU"/>
              </w:rPr>
            </w:pPr>
            <w:r w:rsidRPr="003B4108">
              <w:rPr>
                <w:rFonts w:ascii="Times New Roman" w:eastAsia="Times New Roman" w:hAnsi="Times New Roman"/>
                <w:lang w:eastAsia="ru-RU"/>
              </w:rPr>
              <w:t>-</w:t>
            </w:r>
          </w:p>
        </w:tc>
        <w:tc>
          <w:tcPr>
            <w:tcW w:w="9355" w:type="dxa"/>
            <w:tcBorders>
              <w:top w:val="nil"/>
              <w:left w:val="nil"/>
              <w:bottom w:val="nil"/>
              <w:right w:val="nil"/>
            </w:tcBorders>
          </w:tcPr>
          <w:p w14:paraId="124AB894" w14:textId="77777777" w:rsidR="003B4108" w:rsidRPr="003B4108" w:rsidRDefault="003B4108" w:rsidP="003B4108">
            <w:pPr>
              <w:autoSpaceDE w:val="0"/>
              <w:autoSpaceDN w:val="0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B4108">
              <w:rPr>
                <w:rFonts w:ascii="Times New Roman" w:eastAsia="Times New Roman" w:hAnsi="Times New Roman"/>
                <w:lang w:eastAsia="ru-RU"/>
              </w:rPr>
              <w:t>расторжении в предусмотренных законодательством Российской Федерации и настоящим Договором случаях;</w:t>
            </w:r>
          </w:p>
        </w:tc>
      </w:tr>
      <w:tr w:rsidR="003B4108" w:rsidRPr="003B4108" w14:paraId="5A8E5534" w14:textId="77777777" w:rsidTr="00277B84"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</w:tcPr>
          <w:p w14:paraId="71851E62" w14:textId="77777777" w:rsidR="003B4108" w:rsidRPr="003B4108" w:rsidRDefault="003B4108" w:rsidP="003B4108">
            <w:pPr>
              <w:autoSpaceDE w:val="0"/>
              <w:autoSpaceDN w:val="0"/>
              <w:ind w:firstLine="720"/>
              <w:jc w:val="left"/>
              <w:rPr>
                <w:rFonts w:ascii="Times New Roman" w:eastAsia="Times New Roman" w:hAnsi="Times New Roman"/>
                <w:lang w:eastAsia="ru-RU"/>
              </w:rPr>
            </w:pPr>
            <w:r w:rsidRPr="003B4108">
              <w:rPr>
                <w:rFonts w:ascii="Times New Roman" w:eastAsia="Times New Roman" w:hAnsi="Times New Roman"/>
                <w:lang w:eastAsia="ru-RU"/>
              </w:rPr>
              <w:t>-</w:t>
            </w:r>
          </w:p>
        </w:tc>
        <w:tc>
          <w:tcPr>
            <w:tcW w:w="9355" w:type="dxa"/>
            <w:tcBorders>
              <w:top w:val="nil"/>
              <w:left w:val="nil"/>
              <w:bottom w:val="nil"/>
              <w:right w:val="nil"/>
            </w:tcBorders>
          </w:tcPr>
          <w:p w14:paraId="1AEB93B5" w14:textId="77777777" w:rsidR="003B4108" w:rsidRPr="003B4108" w:rsidRDefault="003B4108" w:rsidP="003B4108">
            <w:pPr>
              <w:autoSpaceDE w:val="0"/>
              <w:autoSpaceDN w:val="0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B4108">
              <w:rPr>
                <w:rFonts w:ascii="Times New Roman" w:eastAsia="Times New Roman" w:hAnsi="Times New Roman"/>
                <w:lang w:eastAsia="ru-RU"/>
              </w:rPr>
              <w:t>в иных случаях, предусмотренных законодательством Российской Федерации.</w:t>
            </w:r>
          </w:p>
        </w:tc>
      </w:tr>
    </w:tbl>
    <w:p w14:paraId="21678C8D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6.2. Любые изменения и дополнения к настоящему Договору действительны только в том случае, если они совершены в письменной форме и подписаны Сторонами или надлежаще уполномоченными на то представителями Сторон.</w:t>
      </w:r>
    </w:p>
    <w:p w14:paraId="1C87BCD7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6.3. Все уведомления и сообщения должны направляться в письменной форме.</w:t>
      </w:r>
    </w:p>
    <w:p w14:paraId="1E643FC0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6.4. Во всем остальном, что не предусмотрено настоящим Договором, Стороны руководствуются законодательством Российской Федерации.</w:t>
      </w:r>
    </w:p>
    <w:p w14:paraId="06EE72B5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6.5.</w:t>
      </w:r>
      <w:r w:rsidRPr="003B4108">
        <w:rPr>
          <w:rFonts w:ascii="Times New Roman" w:eastAsia="Times New Roman" w:hAnsi="Times New Roman"/>
          <w:lang w:val="en-US" w:eastAsia="ru-RU"/>
        </w:rPr>
        <w:t> </w:t>
      </w:r>
      <w:r w:rsidRPr="003B4108">
        <w:rPr>
          <w:rFonts w:ascii="Times New Roman" w:eastAsia="Times New Roman" w:hAnsi="Times New Roman"/>
          <w:lang w:eastAsia="ru-RU"/>
        </w:rPr>
        <w:t>Все споры и разногласия, возникающие между Сторонами по вопросам, не нашедшим своего разрешения в тексте данного Договора, будут разрешаться путем переговоров на основе законодательства Российской Федерации.</w:t>
      </w:r>
    </w:p>
    <w:p w14:paraId="04B347F3" w14:textId="484C85F8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При неурегулировании в процессе переговоров спорных вопросов споры разрешаются в Арбитражном суде Приморского края.</w:t>
      </w:r>
    </w:p>
    <w:p w14:paraId="6CDBDF9C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lang w:eastAsia="ru-RU"/>
        </w:rPr>
      </w:pPr>
    </w:p>
    <w:p w14:paraId="4A1E5590" w14:textId="77777777" w:rsidR="003B4108" w:rsidRPr="003B4108" w:rsidRDefault="003B4108" w:rsidP="003B4108">
      <w:pPr>
        <w:autoSpaceDE w:val="0"/>
        <w:autoSpaceDN w:val="0"/>
        <w:ind w:firstLine="720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3B4108">
        <w:rPr>
          <w:rFonts w:ascii="Times New Roman" w:eastAsia="Times New Roman" w:hAnsi="Times New Roman"/>
          <w:b/>
          <w:bCs/>
          <w:lang w:eastAsia="ru-RU"/>
        </w:rPr>
        <w:t>7. Заключительные положения</w:t>
      </w:r>
    </w:p>
    <w:p w14:paraId="08C552C0" w14:textId="77777777" w:rsidR="003B4108" w:rsidRPr="003B4108" w:rsidRDefault="003B4108" w:rsidP="003B4108">
      <w:pPr>
        <w:autoSpaceDE w:val="0"/>
        <w:autoSpaceDN w:val="0"/>
        <w:ind w:firstLine="720"/>
        <w:rPr>
          <w:rFonts w:ascii="Times New Roman" w:eastAsia="Times New Roman" w:hAnsi="Times New Roman"/>
          <w:color w:val="FF0000"/>
          <w:lang w:eastAsia="ru-RU"/>
        </w:rPr>
      </w:pPr>
      <w:r w:rsidRPr="003B4108">
        <w:rPr>
          <w:rFonts w:ascii="Times New Roman" w:eastAsia="Times New Roman" w:hAnsi="Times New Roman"/>
          <w:lang w:eastAsia="ru-RU"/>
        </w:rPr>
        <w:t>7.1. Настоящий Договор составлен в двух экземплярах, имеющих одинаковую юридическую силу.</w:t>
      </w:r>
    </w:p>
    <w:p w14:paraId="150456A3" w14:textId="77777777" w:rsidR="003B4108" w:rsidRPr="003B4108" w:rsidRDefault="003B4108" w:rsidP="003B4108">
      <w:pPr>
        <w:autoSpaceDE w:val="0"/>
        <w:autoSpaceDN w:val="0"/>
        <w:jc w:val="left"/>
        <w:rPr>
          <w:rFonts w:ascii="Times New Roman" w:eastAsia="Times New Roman" w:hAnsi="Times New Roman"/>
          <w:b/>
          <w:bCs/>
          <w:lang w:eastAsia="ru-RU"/>
        </w:rPr>
      </w:pPr>
    </w:p>
    <w:p w14:paraId="627C583F" w14:textId="77777777" w:rsidR="003B4108" w:rsidRPr="003B4108" w:rsidRDefault="003B4108" w:rsidP="003B4108">
      <w:pPr>
        <w:autoSpaceDE w:val="0"/>
        <w:autoSpaceDN w:val="0"/>
        <w:ind w:firstLine="720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3B4108">
        <w:rPr>
          <w:rFonts w:ascii="Times New Roman" w:eastAsia="Times New Roman" w:hAnsi="Times New Roman"/>
          <w:b/>
          <w:bCs/>
          <w:lang w:eastAsia="ru-RU"/>
        </w:rPr>
        <w:t>8. Место нахождения и банковские реквизиты Сторон</w:t>
      </w:r>
    </w:p>
    <w:p w14:paraId="57524918" w14:textId="77777777" w:rsidR="003B4108" w:rsidRPr="003B4108" w:rsidRDefault="003B4108" w:rsidP="003B4108">
      <w:pPr>
        <w:autoSpaceDE w:val="0"/>
        <w:autoSpaceDN w:val="0"/>
        <w:ind w:firstLine="720"/>
        <w:jc w:val="center"/>
        <w:rPr>
          <w:rFonts w:ascii="Times New Roman" w:eastAsia="Times New Roman" w:hAnsi="Times New Roman"/>
          <w:b/>
          <w:bCs/>
          <w:lang w:eastAsia="ru-RU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395"/>
        <w:gridCol w:w="4808"/>
      </w:tblGrid>
      <w:tr w:rsidR="003B4108" w:rsidRPr="003B4108" w14:paraId="1E8E7A78" w14:textId="77777777" w:rsidTr="00277B84">
        <w:trPr>
          <w:trHeight w:val="278"/>
        </w:trPr>
        <w:tc>
          <w:tcPr>
            <w:tcW w:w="5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CB0041" w14:textId="77777777" w:rsidR="003B4108" w:rsidRPr="003B4108" w:rsidRDefault="003B4108" w:rsidP="003B4108">
            <w:pPr>
              <w:autoSpaceDE w:val="0"/>
              <w:autoSpaceDN w:val="0"/>
              <w:ind w:firstLine="720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3B4108">
              <w:rPr>
                <w:rFonts w:ascii="Times New Roman" w:eastAsia="Times New Roman" w:hAnsi="Times New Roman"/>
                <w:b/>
                <w:bCs/>
                <w:lang w:eastAsia="ru-RU"/>
              </w:rPr>
              <w:t>Продавец</w:t>
            </w:r>
          </w:p>
        </w:tc>
        <w:tc>
          <w:tcPr>
            <w:tcW w:w="4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D56B9F" w14:textId="77777777" w:rsidR="003B4108" w:rsidRPr="003B4108" w:rsidRDefault="003B4108" w:rsidP="003B4108">
            <w:pPr>
              <w:autoSpaceDE w:val="0"/>
              <w:autoSpaceDN w:val="0"/>
              <w:ind w:firstLine="720"/>
              <w:jc w:val="center"/>
              <w:rPr>
                <w:rFonts w:ascii="Times New Roman" w:eastAsia="Times New Roman" w:hAnsi="Times New Roman"/>
                <w:b/>
                <w:bCs/>
                <w:lang w:eastAsia="ru-RU"/>
              </w:rPr>
            </w:pPr>
            <w:r w:rsidRPr="003B4108">
              <w:rPr>
                <w:rFonts w:ascii="Times New Roman" w:eastAsia="Times New Roman" w:hAnsi="Times New Roman"/>
                <w:b/>
                <w:bCs/>
                <w:lang w:eastAsia="ru-RU"/>
              </w:rPr>
              <w:t>Покупатель</w:t>
            </w:r>
          </w:p>
        </w:tc>
      </w:tr>
      <w:tr w:rsidR="003B4108" w:rsidRPr="003B4108" w14:paraId="6F18E540" w14:textId="77777777" w:rsidTr="00277B84">
        <w:trPr>
          <w:trHeight w:val="2106"/>
        </w:trPr>
        <w:tc>
          <w:tcPr>
            <w:tcW w:w="5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FD20EA" w14:textId="04035C29" w:rsidR="003B4108" w:rsidRPr="000240A0" w:rsidRDefault="000240A0" w:rsidP="003B4108">
            <w:pPr>
              <w:jc w:val="left"/>
              <w:rPr>
                <w:rFonts w:ascii="Times New Roman" w:eastAsia="Times New Roman" w:hAnsi="Times New Roman"/>
                <w:lang w:eastAsia="ru-RU"/>
              </w:rPr>
            </w:pPr>
            <w:r w:rsidRPr="000240A0">
              <w:rPr>
                <w:rFonts w:ascii="Times New Roman" w:eastAsia="Times New Roman" w:hAnsi="Times New Roman"/>
                <w:lang w:eastAsia="ru-RU"/>
              </w:rPr>
              <w:t>Конкурсный</w:t>
            </w:r>
            <w:r w:rsidR="003B4108" w:rsidRPr="000240A0">
              <w:rPr>
                <w:rFonts w:ascii="Times New Roman" w:eastAsia="Times New Roman" w:hAnsi="Times New Roman"/>
                <w:lang w:eastAsia="ru-RU"/>
              </w:rPr>
              <w:t xml:space="preserve"> управляющий </w:t>
            </w:r>
            <w:r w:rsidRPr="000240A0">
              <w:rPr>
                <w:rFonts w:ascii="Times New Roman" w:eastAsia="Times New Roman" w:hAnsi="Times New Roman"/>
                <w:lang w:eastAsia="ru-RU"/>
              </w:rPr>
              <w:t>ООО Примкреветка</w:t>
            </w:r>
            <w:r w:rsidR="003B4108" w:rsidRPr="000240A0">
              <w:rPr>
                <w:rFonts w:ascii="Times New Roman" w:eastAsia="Times New Roman" w:hAnsi="Times New Roman"/>
                <w:lang w:eastAsia="ru-RU"/>
              </w:rPr>
              <w:t xml:space="preserve"> Нейжмак Владимир Николаевич.</w:t>
            </w:r>
          </w:p>
          <w:p w14:paraId="3BE48A3F" w14:textId="128D29F9" w:rsidR="003B4108" w:rsidRPr="003B4108" w:rsidRDefault="003B4108" w:rsidP="003B4108">
            <w:pPr>
              <w:jc w:val="left"/>
              <w:rPr>
                <w:rFonts w:ascii="Times New Roman" w:eastAsia="Times New Roman" w:hAnsi="Times New Roman"/>
                <w:lang w:eastAsia="ru-RU"/>
              </w:rPr>
            </w:pPr>
            <w:r w:rsidRPr="003B4108">
              <w:rPr>
                <w:rFonts w:ascii="Times New Roman" w:eastAsia="Times New Roman" w:hAnsi="Times New Roman"/>
                <w:lang w:eastAsia="ru-RU"/>
              </w:rPr>
              <w:t>Адрес: 690087, г. Владивосток, ул. Котельникова 17-915</w:t>
            </w:r>
          </w:p>
          <w:p w14:paraId="4998798A" w14:textId="77777777" w:rsidR="003B4108" w:rsidRDefault="003B4108" w:rsidP="003B4108">
            <w:pPr>
              <w:jc w:val="left"/>
              <w:rPr>
                <w:rFonts w:ascii="Times New Roman" w:eastAsia="Times New Roman" w:hAnsi="Times New Roman"/>
                <w:b/>
                <w:u w:val="single"/>
                <w:lang w:eastAsia="ru-RU"/>
              </w:rPr>
            </w:pPr>
            <w:r w:rsidRPr="003B4108">
              <w:rPr>
                <w:rFonts w:ascii="Times New Roman" w:eastAsia="Times New Roman" w:hAnsi="Times New Roman"/>
                <w:b/>
                <w:u w:val="single"/>
                <w:lang w:eastAsia="ru-RU"/>
              </w:rPr>
              <w:t>Банковские реквизиты:</w:t>
            </w:r>
          </w:p>
          <w:p w14:paraId="1921C6A2" w14:textId="352D143E" w:rsidR="00420116" w:rsidRDefault="000240A0" w:rsidP="003B4108">
            <w:pPr>
              <w:jc w:val="left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ООО Примкреветка</w:t>
            </w:r>
          </w:p>
          <w:p w14:paraId="2E3854E2" w14:textId="26404880" w:rsidR="00420116" w:rsidRDefault="00420116" w:rsidP="003B4108">
            <w:pPr>
              <w:jc w:val="left"/>
              <w:rPr>
                <w:rFonts w:ascii="Times New Roman" w:hAnsi="Times New Roman"/>
                <w:lang w:eastAsia="ru-RU"/>
              </w:rPr>
            </w:pPr>
            <w:r w:rsidRPr="00420116">
              <w:rPr>
                <w:rFonts w:ascii="Times New Roman" w:hAnsi="Times New Roman"/>
                <w:lang w:eastAsia="ru-RU"/>
              </w:rPr>
              <w:t xml:space="preserve">ИНН </w:t>
            </w:r>
            <w:r w:rsidR="000240A0" w:rsidRPr="000240A0">
              <w:rPr>
                <w:rFonts w:ascii="Times New Roman" w:hAnsi="Times New Roman"/>
                <w:lang w:eastAsia="ru-RU"/>
              </w:rPr>
              <w:t>2543026823</w:t>
            </w:r>
          </w:p>
          <w:p w14:paraId="671B2A00" w14:textId="71492CA8" w:rsidR="000240A0" w:rsidRDefault="000240A0" w:rsidP="003B4108">
            <w:pPr>
              <w:jc w:val="left"/>
              <w:rPr>
                <w:rFonts w:ascii="Times New Roman" w:hAnsi="Times New Roman"/>
                <w:lang w:eastAsia="ru-RU"/>
              </w:rPr>
            </w:pPr>
            <w:r w:rsidRPr="000240A0">
              <w:rPr>
                <w:rFonts w:ascii="Times New Roman" w:hAnsi="Times New Roman"/>
                <w:lang w:eastAsia="ru-RU"/>
              </w:rPr>
              <w:t>КПП: 254301001</w:t>
            </w:r>
          </w:p>
          <w:p w14:paraId="6B5E7979" w14:textId="31599B24" w:rsidR="000240A0" w:rsidRDefault="000240A0" w:rsidP="003B4108">
            <w:pPr>
              <w:jc w:val="left"/>
              <w:rPr>
                <w:rFonts w:ascii="Times New Roman" w:hAnsi="Times New Roman"/>
                <w:lang w:eastAsia="ru-RU"/>
              </w:rPr>
            </w:pPr>
            <w:r w:rsidRPr="000240A0">
              <w:rPr>
                <w:rFonts w:ascii="Times New Roman" w:hAnsi="Times New Roman"/>
                <w:lang w:eastAsia="ru-RU"/>
              </w:rPr>
              <w:t>ОГРН: 1132543009720</w:t>
            </w:r>
          </w:p>
          <w:p w14:paraId="797B7720" w14:textId="02435308" w:rsidR="003B4108" w:rsidRPr="003B4108" w:rsidRDefault="00420116" w:rsidP="003B4108">
            <w:pPr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Счет </w:t>
            </w:r>
            <w:r w:rsidR="003B4108" w:rsidRPr="003B410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r w:rsidR="000240A0" w:rsidRPr="000240A0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40702 810 5 5000 0001438 </w:t>
            </w:r>
            <w:r w:rsidR="00E14A97" w:rsidRPr="00E14A9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3B4108" w:rsidRPr="003B410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ПАО «Сбербанк России», БИК 040813608, КПП 254002002 ИНН 7707083893, к/с № 30101810600000000608</w:t>
            </w:r>
          </w:p>
        </w:tc>
        <w:tc>
          <w:tcPr>
            <w:tcW w:w="4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95F838" w14:textId="77777777" w:rsidR="003B4108" w:rsidRPr="003B4108" w:rsidRDefault="003B4108" w:rsidP="003B4108">
            <w:pPr>
              <w:jc w:val="left"/>
              <w:rPr>
                <w:rFonts w:ascii="Times New Roman" w:eastAsia="Times New Roman" w:hAnsi="Times New Roman"/>
                <w:lang w:eastAsia="ru-RU"/>
              </w:rPr>
            </w:pPr>
            <w:r w:rsidRPr="003B4108">
              <w:rPr>
                <w:rFonts w:ascii="Times New Roman" w:eastAsia="Times New Roman" w:hAnsi="Times New Roman"/>
                <w:lang w:eastAsia="ru-RU"/>
              </w:rPr>
              <w:t>ФИО:</w:t>
            </w:r>
          </w:p>
          <w:p w14:paraId="64603DE7" w14:textId="77777777" w:rsidR="003B4108" w:rsidRPr="003B4108" w:rsidRDefault="003B4108" w:rsidP="003B4108">
            <w:pPr>
              <w:jc w:val="left"/>
              <w:rPr>
                <w:rFonts w:ascii="Times New Roman" w:eastAsia="Times New Roman" w:hAnsi="Times New Roman"/>
                <w:lang w:eastAsia="ru-RU"/>
              </w:rPr>
            </w:pPr>
            <w:r w:rsidRPr="003B4108">
              <w:rPr>
                <w:rFonts w:ascii="Times New Roman" w:eastAsia="Times New Roman" w:hAnsi="Times New Roman"/>
                <w:lang w:eastAsia="ru-RU"/>
              </w:rPr>
              <w:t>Паспортные данные:</w:t>
            </w:r>
          </w:p>
          <w:p w14:paraId="5B33C4A5" w14:textId="77777777" w:rsidR="003B4108" w:rsidRPr="003B4108" w:rsidRDefault="003B4108" w:rsidP="003B4108">
            <w:pPr>
              <w:jc w:val="left"/>
              <w:rPr>
                <w:rFonts w:ascii="Times New Roman" w:eastAsia="Times New Roman" w:hAnsi="Times New Roman"/>
                <w:lang w:eastAsia="ru-RU"/>
              </w:rPr>
            </w:pPr>
          </w:p>
          <w:p w14:paraId="6C0BE633" w14:textId="77777777" w:rsidR="003B4108" w:rsidRPr="003B4108" w:rsidRDefault="003B4108" w:rsidP="003B4108">
            <w:pPr>
              <w:jc w:val="left"/>
              <w:rPr>
                <w:rFonts w:ascii="Times New Roman" w:eastAsia="Times New Roman" w:hAnsi="Times New Roman"/>
                <w:lang w:eastAsia="ru-RU"/>
              </w:rPr>
            </w:pPr>
          </w:p>
          <w:p w14:paraId="1F8B20D3" w14:textId="77777777" w:rsidR="003B4108" w:rsidRPr="003B4108" w:rsidRDefault="003B4108" w:rsidP="003B4108">
            <w:pPr>
              <w:jc w:val="left"/>
              <w:rPr>
                <w:rFonts w:ascii="Times New Roman" w:eastAsia="Times New Roman" w:hAnsi="Times New Roman"/>
                <w:lang w:eastAsia="ru-RU"/>
              </w:rPr>
            </w:pPr>
            <w:r w:rsidRPr="003B4108">
              <w:rPr>
                <w:rFonts w:ascii="Times New Roman" w:eastAsia="Times New Roman" w:hAnsi="Times New Roman"/>
                <w:lang w:eastAsia="ru-RU"/>
              </w:rPr>
              <w:t>Адрес:</w:t>
            </w:r>
          </w:p>
          <w:p w14:paraId="37770084" w14:textId="77777777" w:rsidR="003B4108" w:rsidRPr="003B4108" w:rsidRDefault="003B4108" w:rsidP="003B4108">
            <w:pPr>
              <w:jc w:val="left"/>
              <w:rPr>
                <w:rFonts w:ascii="Times New Roman" w:eastAsia="Times New Roman" w:hAnsi="Times New Roman"/>
                <w:lang w:eastAsia="ru-RU"/>
              </w:rPr>
            </w:pPr>
          </w:p>
          <w:p w14:paraId="6B5B94D4" w14:textId="77777777" w:rsidR="003B4108" w:rsidRPr="003B4108" w:rsidRDefault="003B4108" w:rsidP="003B4108">
            <w:pPr>
              <w:jc w:val="left"/>
              <w:rPr>
                <w:rFonts w:ascii="Times New Roman" w:eastAsia="Times New Roman" w:hAnsi="Times New Roman"/>
                <w:lang w:eastAsia="ru-RU"/>
              </w:rPr>
            </w:pPr>
          </w:p>
          <w:p w14:paraId="336970CB" w14:textId="77777777" w:rsidR="003B4108" w:rsidRPr="003B4108" w:rsidRDefault="003B4108" w:rsidP="003B4108">
            <w:pPr>
              <w:jc w:val="left"/>
              <w:rPr>
                <w:rFonts w:ascii="Times New Roman" w:hAnsi="Times New Roman"/>
                <w:lang w:eastAsia="ru-RU"/>
              </w:rPr>
            </w:pPr>
            <w:r w:rsidRPr="003B4108">
              <w:rPr>
                <w:rFonts w:ascii="Times New Roman" w:hAnsi="Times New Roman"/>
              </w:rPr>
              <w:t>Реквизиты счета:</w:t>
            </w:r>
            <w:r w:rsidRPr="003B4108">
              <w:rPr>
                <w:rFonts w:ascii="Times New Roman" w:hAnsi="Times New Roman"/>
                <w:lang w:eastAsia="ru-RU"/>
              </w:rPr>
              <w:t xml:space="preserve"> </w:t>
            </w:r>
          </w:p>
        </w:tc>
      </w:tr>
      <w:tr w:rsidR="003B4108" w:rsidRPr="003B4108" w14:paraId="1C0F423A" w14:textId="77777777" w:rsidTr="00277B84">
        <w:trPr>
          <w:trHeight w:val="572"/>
        </w:trPr>
        <w:tc>
          <w:tcPr>
            <w:tcW w:w="53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1FA95C" w14:textId="77777777" w:rsidR="003B4108" w:rsidRPr="003B4108" w:rsidRDefault="003B4108" w:rsidP="003B4108">
            <w:pPr>
              <w:jc w:val="left"/>
              <w:rPr>
                <w:rFonts w:ascii="Times New Roman" w:eastAsia="Times New Roman" w:hAnsi="Times New Roman"/>
                <w:lang w:eastAsia="ru-RU"/>
              </w:rPr>
            </w:pPr>
          </w:p>
          <w:p w14:paraId="3EB0F17C" w14:textId="77777777" w:rsidR="003B4108" w:rsidRPr="003B4108" w:rsidRDefault="003B4108" w:rsidP="003B4108">
            <w:pPr>
              <w:jc w:val="lef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B4108">
              <w:rPr>
                <w:rFonts w:ascii="Times New Roman" w:eastAsia="Times New Roman" w:hAnsi="Times New Roman"/>
                <w:lang w:eastAsia="ru-RU"/>
              </w:rPr>
              <w:t>_____________________/В.Н.Нейжмак/</w:t>
            </w:r>
          </w:p>
        </w:tc>
        <w:tc>
          <w:tcPr>
            <w:tcW w:w="48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52CEB54" w14:textId="77777777" w:rsidR="003B4108" w:rsidRPr="003B4108" w:rsidRDefault="003B4108" w:rsidP="003B4108">
            <w:pPr>
              <w:jc w:val="left"/>
              <w:rPr>
                <w:rFonts w:ascii="Times New Roman" w:hAnsi="Times New Roman"/>
              </w:rPr>
            </w:pPr>
          </w:p>
          <w:p w14:paraId="474CC1B8" w14:textId="77777777" w:rsidR="003B4108" w:rsidRPr="003B4108" w:rsidRDefault="003B4108" w:rsidP="003B4108">
            <w:pPr>
              <w:jc w:val="left"/>
              <w:rPr>
                <w:rFonts w:ascii="Times New Roman" w:hAnsi="Times New Roman"/>
              </w:rPr>
            </w:pPr>
            <w:r w:rsidRPr="003B4108">
              <w:rPr>
                <w:rFonts w:ascii="Times New Roman" w:hAnsi="Times New Roman"/>
              </w:rPr>
              <w:t>_____________________/______________ /</w:t>
            </w:r>
          </w:p>
          <w:p w14:paraId="66B07F44" w14:textId="77777777" w:rsidR="003B4108" w:rsidRPr="003B4108" w:rsidRDefault="003B4108" w:rsidP="003B4108">
            <w:pPr>
              <w:shd w:val="clear" w:color="auto" w:fill="FFFFFF"/>
              <w:autoSpaceDE w:val="0"/>
              <w:autoSpaceDN w:val="0"/>
              <w:jc w:val="left"/>
              <w:rPr>
                <w:rFonts w:ascii="Times New Roman" w:eastAsia="Times New Roman" w:hAnsi="Times New Roman"/>
                <w:color w:val="000000"/>
                <w:spacing w:val="-2"/>
                <w:lang w:eastAsia="ru-RU"/>
              </w:rPr>
            </w:pPr>
          </w:p>
        </w:tc>
      </w:tr>
    </w:tbl>
    <w:p w14:paraId="0688A1DE" w14:textId="77777777" w:rsidR="00C405A3" w:rsidRPr="00560BD7" w:rsidRDefault="00C405A3" w:rsidP="000606ED">
      <w:pPr>
        <w:autoSpaceDE w:val="0"/>
        <w:autoSpaceDN w:val="0"/>
        <w:adjustRightInd w:val="0"/>
        <w:rPr>
          <w:rFonts w:ascii="Times New Roman" w:hAnsi="Times New Roman"/>
          <w:sz w:val="20"/>
          <w:szCs w:val="20"/>
        </w:rPr>
      </w:pPr>
    </w:p>
    <w:sectPr w:rsidR="00C405A3" w:rsidRPr="00560BD7" w:rsidSect="00560BD7">
      <w:pgSz w:w="11906" w:h="16838" w:code="9"/>
      <w:pgMar w:top="567" w:right="851" w:bottom="567" w:left="1134" w:header="425" w:footer="425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364142"/>
    <w:multiLevelType w:val="hybridMultilevel"/>
    <w:tmpl w:val="9CF28EF8"/>
    <w:lvl w:ilvl="0" w:tplc="FE7ED00A">
      <w:start w:val="1"/>
      <w:numFmt w:val="bullet"/>
      <w:lvlText w:val="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C55D70"/>
    <w:multiLevelType w:val="hybridMultilevel"/>
    <w:tmpl w:val="0DBEAA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6E5886"/>
    <w:multiLevelType w:val="hybridMultilevel"/>
    <w:tmpl w:val="05B07B08"/>
    <w:lvl w:ilvl="0" w:tplc="6FF471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102220735">
    <w:abstractNumId w:val="2"/>
  </w:num>
  <w:num w:numId="2" w16cid:durableId="171183585">
    <w:abstractNumId w:val="1"/>
  </w:num>
  <w:num w:numId="3" w16cid:durableId="9062331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F6B"/>
    <w:rsid w:val="000240A0"/>
    <w:rsid w:val="000473C6"/>
    <w:rsid w:val="000606ED"/>
    <w:rsid w:val="0006264B"/>
    <w:rsid w:val="000915C6"/>
    <w:rsid w:val="00091E02"/>
    <w:rsid w:val="000A2738"/>
    <w:rsid w:val="000A4060"/>
    <w:rsid w:val="000B1684"/>
    <w:rsid w:val="0011795D"/>
    <w:rsid w:val="001242B5"/>
    <w:rsid w:val="00134E3D"/>
    <w:rsid w:val="001464E1"/>
    <w:rsid w:val="0015406A"/>
    <w:rsid w:val="00165E09"/>
    <w:rsid w:val="001705E6"/>
    <w:rsid w:val="0019414C"/>
    <w:rsid w:val="00261F76"/>
    <w:rsid w:val="002625F0"/>
    <w:rsid w:val="002B2609"/>
    <w:rsid w:val="002D6146"/>
    <w:rsid w:val="0030682E"/>
    <w:rsid w:val="00372EE2"/>
    <w:rsid w:val="003B4108"/>
    <w:rsid w:val="003E05A5"/>
    <w:rsid w:val="00414163"/>
    <w:rsid w:val="00420116"/>
    <w:rsid w:val="004225DC"/>
    <w:rsid w:val="00453D12"/>
    <w:rsid w:val="004B183C"/>
    <w:rsid w:val="004F1967"/>
    <w:rsid w:val="00515A6E"/>
    <w:rsid w:val="0052654C"/>
    <w:rsid w:val="005272DF"/>
    <w:rsid w:val="00533D1A"/>
    <w:rsid w:val="0055043D"/>
    <w:rsid w:val="00560BD7"/>
    <w:rsid w:val="005B3E64"/>
    <w:rsid w:val="005B7B30"/>
    <w:rsid w:val="005D3D36"/>
    <w:rsid w:val="0062751E"/>
    <w:rsid w:val="0063147D"/>
    <w:rsid w:val="0065664E"/>
    <w:rsid w:val="006723C2"/>
    <w:rsid w:val="00686F97"/>
    <w:rsid w:val="00692010"/>
    <w:rsid w:val="00721FD1"/>
    <w:rsid w:val="00764B97"/>
    <w:rsid w:val="00770E81"/>
    <w:rsid w:val="0078052F"/>
    <w:rsid w:val="007A3963"/>
    <w:rsid w:val="007B6FD0"/>
    <w:rsid w:val="007D2968"/>
    <w:rsid w:val="007D61B4"/>
    <w:rsid w:val="007E1329"/>
    <w:rsid w:val="007E247A"/>
    <w:rsid w:val="007E6AF8"/>
    <w:rsid w:val="007F70D8"/>
    <w:rsid w:val="00837D4B"/>
    <w:rsid w:val="00850D57"/>
    <w:rsid w:val="00871FDC"/>
    <w:rsid w:val="00882D4C"/>
    <w:rsid w:val="0088601F"/>
    <w:rsid w:val="00895C12"/>
    <w:rsid w:val="00934E85"/>
    <w:rsid w:val="0099036D"/>
    <w:rsid w:val="0099419B"/>
    <w:rsid w:val="009A0144"/>
    <w:rsid w:val="009A4C7A"/>
    <w:rsid w:val="009A64AC"/>
    <w:rsid w:val="009B31FB"/>
    <w:rsid w:val="009E79BD"/>
    <w:rsid w:val="009F582E"/>
    <w:rsid w:val="00A30578"/>
    <w:rsid w:val="00A33705"/>
    <w:rsid w:val="00A41F6B"/>
    <w:rsid w:val="00A9055A"/>
    <w:rsid w:val="00A96006"/>
    <w:rsid w:val="00A974AA"/>
    <w:rsid w:val="00AA3BC1"/>
    <w:rsid w:val="00AC450B"/>
    <w:rsid w:val="00B25F91"/>
    <w:rsid w:val="00B32816"/>
    <w:rsid w:val="00B3787A"/>
    <w:rsid w:val="00B516FF"/>
    <w:rsid w:val="00B96307"/>
    <w:rsid w:val="00BB6658"/>
    <w:rsid w:val="00BF0829"/>
    <w:rsid w:val="00C30A7A"/>
    <w:rsid w:val="00C35368"/>
    <w:rsid w:val="00C405A3"/>
    <w:rsid w:val="00C46A65"/>
    <w:rsid w:val="00C6647E"/>
    <w:rsid w:val="00C82CBB"/>
    <w:rsid w:val="00C919B4"/>
    <w:rsid w:val="00CA049B"/>
    <w:rsid w:val="00CB62BA"/>
    <w:rsid w:val="00CE1DCD"/>
    <w:rsid w:val="00D11078"/>
    <w:rsid w:val="00D642A2"/>
    <w:rsid w:val="00D74568"/>
    <w:rsid w:val="00D77FBA"/>
    <w:rsid w:val="00DD67FA"/>
    <w:rsid w:val="00DE721C"/>
    <w:rsid w:val="00E12975"/>
    <w:rsid w:val="00E133B4"/>
    <w:rsid w:val="00E14A97"/>
    <w:rsid w:val="00E327E0"/>
    <w:rsid w:val="00EA2BE9"/>
    <w:rsid w:val="00EF6EE6"/>
    <w:rsid w:val="00EF7FE0"/>
    <w:rsid w:val="00F10380"/>
    <w:rsid w:val="00F27EA2"/>
    <w:rsid w:val="00F9172A"/>
    <w:rsid w:val="00F94E71"/>
    <w:rsid w:val="00FB0BF8"/>
    <w:rsid w:val="00FE4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3E43E"/>
  <w15:chartTrackingRefBased/>
  <w15:docId w15:val="{6F3E98C9-A035-4917-B25B-009690526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7FE0"/>
    <w:pPr>
      <w:jc w:val="both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A41F6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2">
    <w:name w:val="Body Text 2"/>
    <w:basedOn w:val="a"/>
    <w:link w:val="20"/>
    <w:uiPriority w:val="99"/>
    <w:rsid w:val="00BB6658"/>
    <w:rPr>
      <w:rFonts w:ascii="Times New Roman" w:eastAsia="Times New Roman" w:hAnsi="Times New Roman"/>
      <w:sz w:val="26"/>
      <w:szCs w:val="20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rsid w:val="00BB6658"/>
    <w:rPr>
      <w:rFonts w:ascii="Times New Roman" w:eastAsia="Times New Roman" w:hAnsi="Times New Roman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main?base=PAP;n=48915;fld=134;dst=100011" TargetMode="External"/><Relationship Id="rId5" Type="http://schemas.openxmlformats.org/officeDocument/2006/relationships/hyperlink" Target="consultantplus://offline/main?base=PAP;n=48915;fld=134;dst=10001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841</Words>
  <Characters>4794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УСТУПКИ ПРАВА ТРЕБОВАНИЯ</vt:lpstr>
    </vt:vector>
  </TitlesOfParts>
  <Company/>
  <LinksUpToDate>false</LinksUpToDate>
  <CharactersWithSpaces>5624</CharactersWithSpaces>
  <SharedDoc>false</SharedDoc>
  <HLinks>
    <vt:vector size="42" baseType="variant">
      <vt:variant>
        <vt:i4>1441876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consultantplus://offline/ref=9FD8A4E05B968D05FC4956F5A48CF0F955B6690A8411D3F0E335FEDD9619E57009AF412CA793E6L6k4N</vt:lpwstr>
      </vt:variant>
      <vt:variant>
        <vt:lpwstr/>
      </vt:variant>
      <vt:variant>
        <vt:i4>1441876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consultantplus://offline/ref=9FD8A4E05B968D05FC4956F5A48CF0F955B6690A8411D3F0E335FEDD9619E57009AF412CA793E6L6k4N</vt:lpwstr>
      </vt:variant>
      <vt:variant>
        <vt:lpwstr/>
      </vt:variant>
      <vt:variant>
        <vt:i4>1441875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consultantplus://offline/ref=9FD8A4E05B968D05FC4956F5A48CF0F955B6690A8411D3F0E335FEDD9619E57009AF412CA793E6L6k3N</vt:lpwstr>
      </vt:variant>
      <vt:variant>
        <vt:lpwstr/>
      </vt:variant>
      <vt:variant>
        <vt:i4>1441876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consultantplus://offline/ref=9FD8A4E05B968D05FC4956F5A48CF0F955B6690A8411D3F0E335FEDD9619E57009AF412CA793E6L6k4N</vt:lpwstr>
      </vt:variant>
      <vt:variant>
        <vt:lpwstr/>
      </vt:variant>
      <vt:variant>
        <vt:i4>1441876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consultantplus://offline/ref=9FD8A4E05B968D05FC4956F5A48CF0F955B6690A8411D3F0E335FEDD9619E57009AF412CA793E7L6k5N</vt:lpwstr>
      </vt:variant>
      <vt:variant>
        <vt:lpwstr/>
      </vt:variant>
      <vt:variant>
        <vt:i4>1441876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consultantplus://offline/ref=9FD8A4E05B968D05FC4956F5A48CF0F955B6690A8411D3F0E335FEDD9619E57009AF412CA793E4L6k6N</vt:lpwstr>
      </vt:variant>
      <vt:variant>
        <vt:lpwstr/>
      </vt:variant>
      <vt:variant>
        <vt:i4>1441876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consultantplus://offline/ref=9FD8A4E05B968D05FC4956F5A48CF0F955B6690A8411D3F0E335FEDD9619E57009AF412CA793E4L6k6N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УСТУПКИ ПРАВА ТРЕБОВАНИЯ</dc:title>
  <dc:subject/>
  <dc:creator>юзер</dc:creator>
  <cp:keywords/>
  <cp:lastModifiedBy>Владимир Савельев</cp:lastModifiedBy>
  <cp:revision>7</cp:revision>
  <dcterms:created xsi:type="dcterms:W3CDTF">2023-01-26T16:15:00Z</dcterms:created>
  <dcterms:modified xsi:type="dcterms:W3CDTF">2024-08-13T10:09:00Z</dcterms:modified>
</cp:coreProperties>
</file>