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30C" w:rsidRPr="003051D4" w:rsidRDefault="0061130C" w:rsidP="0061130C">
      <w:pPr>
        <w:pStyle w:val="ConsTitle"/>
        <w:widowControl/>
        <w:ind w:firstLine="78"/>
        <w:jc w:val="center"/>
        <w:rPr>
          <w:rFonts w:ascii="Times New Roman" w:hAnsi="Times New Roman"/>
          <w:sz w:val="24"/>
          <w:szCs w:val="24"/>
        </w:rPr>
      </w:pPr>
      <w:r w:rsidRPr="003051D4">
        <w:rPr>
          <w:rFonts w:ascii="Times New Roman" w:hAnsi="Times New Roman"/>
          <w:sz w:val="24"/>
          <w:szCs w:val="24"/>
        </w:rPr>
        <w:t>ДОГОВОР О ЗАДАТКЕ № ______</w:t>
      </w:r>
    </w:p>
    <w:p w:rsidR="0061130C" w:rsidRPr="003051D4" w:rsidRDefault="0061130C" w:rsidP="0061130C">
      <w:pPr>
        <w:pStyle w:val="ConsTitle"/>
        <w:widowControl/>
        <w:ind w:firstLine="78"/>
        <w:jc w:val="center"/>
        <w:rPr>
          <w:rFonts w:ascii="Times New Roman" w:hAnsi="Times New Roman"/>
          <w:sz w:val="24"/>
          <w:szCs w:val="24"/>
        </w:rPr>
      </w:pPr>
    </w:p>
    <w:p w:rsidR="0061130C" w:rsidRPr="003051D4" w:rsidRDefault="0061130C" w:rsidP="0061130C">
      <w:pPr>
        <w:pStyle w:val="ConsNonformat"/>
        <w:rPr>
          <w:rFonts w:ascii="Times New Roman" w:hAnsi="Times New Roman"/>
          <w:b/>
          <w:sz w:val="24"/>
          <w:szCs w:val="24"/>
        </w:rPr>
      </w:pPr>
      <w:r w:rsidRPr="003051D4">
        <w:rPr>
          <w:rFonts w:ascii="Times New Roman" w:hAnsi="Times New Roman"/>
          <w:b/>
          <w:sz w:val="24"/>
          <w:szCs w:val="24"/>
        </w:rPr>
        <w:t xml:space="preserve">__________________ </w:t>
      </w:r>
      <w:r w:rsidRPr="003051D4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051D4">
        <w:rPr>
          <w:rFonts w:ascii="Times New Roman" w:hAnsi="Times New Roman"/>
          <w:b/>
          <w:sz w:val="24"/>
          <w:szCs w:val="24"/>
        </w:rPr>
        <w:tab/>
        <w:t>«___» _____________ 20</w:t>
      </w:r>
      <w:r>
        <w:rPr>
          <w:rFonts w:ascii="Times New Roman" w:hAnsi="Times New Roman"/>
          <w:b/>
          <w:sz w:val="24"/>
          <w:szCs w:val="24"/>
        </w:rPr>
        <w:t>25</w:t>
      </w:r>
      <w:r w:rsidRPr="003051D4">
        <w:rPr>
          <w:rFonts w:ascii="Times New Roman" w:hAnsi="Times New Roman"/>
          <w:b/>
          <w:sz w:val="24"/>
          <w:szCs w:val="24"/>
        </w:rPr>
        <w:t xml:space="preserve"> г.</w:t>
      </w:r>
    </w:p>
    <w:p w:rsidR="0061130C" w:rsidRDefault="0061130C" w:rsidP="0061130C">
      <w:pPr>
        <w:jc w:val="both"/>
        <w:rPr>
          <w:b/>
        </w:rPr>
      </w:pPr>
      <w:bookmarkStart w:id="0" w:name="OLE_LINK58"/>
      <w:bookmarkStart w:id="1" w:name="OLE_LINK59"/>
    </w:p>
    <w:p w:rsidR="0061130C" w:rsidRPr="00251CEC" w:rsidRDefault="0061130C" w:rsidP="0061130C">
      <w:pPr>
        <w:jc w:val="both"/>
      </w:pPr>
      <w:r w:rsidRPr="00251CEC">
        <w:rPr>
          <w:b/>
        </w:rPr>
        <w:t>Семенов Игорь Вячеславович</w:t>
      </w:r>
      <w:r w:rsidRPr="00251CEC">
        <w:t xml:space="preserve"> (дата рождения: 08.01.1978 г., место рождения: Московская обл., г.</w:t>
      </w:r>
      <w:r>
        <w:t xml:space="preserve"> </w:t>
      </w:r>
      <w:r w:rsidRPr="00251CEC">
        <w:t>Мытищи, СНИЛС 022-786-889 84, ИНН 502906648849, адрес регистрации по месту жительства: 141014, Московская область, г.</w:t>
      </w:r>
      <w:r>
        <w:t xml:space="preserve"> </w:t>
      </w:r>
      <w:r w:rsidRPr="00251CEC">
        <w:t>Мытищи, ул. Семашко, д.6, к.2, кв. 46) признан несостоятельным</w:t>
      </w:r>
      <w:r>
        <w:t xml:space="preserve"> (банкротом),</w:t>
      </w:r>
      <w:r w:rsidRPr="00251CEC">
        <w:t xml:space="preserve"> в лице финансового управляющего Первушина Александра Викторовича (ИНН 500344951520, СНИЛС 012-525-093 02), действующего на основании решения Арбитражного суда Московской области от 11.04.2025 г. (резолютивная часть объявлена 27.03.2025 г.) по делу № А41-5891/25 далее - «Продавец», с одной стороны, и ________________________________________, именуемое (</w:t>
      </w:r>
      <w:proofErr w:type="spellStart"/>
      <w:r w:rsidRPr="00251CEC">
        <w:t>ый</w:t>
      </w:r>
      <w:proofErr w:type="spellEnd"/>
      <w:r w:rsidRPr="00251CEC">
        <w:t>) в дальнейшем «Претендент», в лице ________________________, действующего на основании _____________, с другой стороны, заключили настоящий договор о нижеследующем:</w:t>
      </w:r>
    </w:p>
    <w:p w:rsidR="0061130C" w:rsidRDefault="0061130C" w:rsidP="0061130C">
      <w:pPr>
        <w:pStyle w:val="ConsNormal"/>
        <w:ind w:firstLine="0"/>
        <w:rPr>
          <w:rFonts w:ascii="Times New Roman" w:hAnsi="Times New Roman"/>
          <w:b/>
          <w:sz w:val="24"/>
          <w:szCs w:val="24"/>
        </w:rPr>
      </w:pPr>
      <w:bookmarkStart w:id="2" w:name="_GoBack"/>
      <w:bookmarkEnd w:id="0"/>
      <w:bookmarkEnd w:id="1"/>
      <w:bookmarkEnd w:id="2"/>
    </w:p>
    <w:p w:rsidR="0061130C" w:rsidRPr="008F2A12" w:rsidRDefault="0061130C" w:rsidP="0061130C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61130C" w:rsidRPr="00EA41FE" w:rsidRDefault="0061130C" w:rsidP="0061130C">
      <w:pPr>
        <w:numPr>
          <w:ilvl w:val="1"/>
          <w:numId w:val="1"/>
        </w:numPr>
        <w:ind w:left="0" w:firstLine="0"/>
        <w:jc w:val="both"/>
      </w:pPr>
      <w:r w:rsidRPr="003051D4">
        <w:t>В соответствии с условиями настоящего Договора Претендент для участия</w:t>
      </w:r>
      <w:r>
        <w:t xml:space="preserve"> в торгах по </w:t>
      </w:r>
      <w:r w:rsidRPr="003051D4">
        <w:t xml:space="preserve">продаже имущества, принадлежащего </w:t>
      </w:r>
      <w:r>
        <w:t xml:space="preserve">Семенову Игорю Вячеславовичу </w:t>
      </w:r>
      <w:r w:rsidRPr="003051D4">
        <w:t xml:space="preserve">(далее – «Имущество», «Имущество Должника») по лоту № </w:t>
      </w:r>
      <w:r>
        <w:t>1</w:t>
      </w:r>
      <w:r w:rsidRPr="00EA41FE">
        <w:t xml:space="preserve">: </w:t>
      </w:r>
    </w:p>
    <w:p w:rsidR="0061130C" w:rsidRDefault="0061130C" w:rsidP="0061130C">
      <w:pPr>
        <w:jc w:val="both"/>
        <w:rPr>
          <w:i/>
        </w:rPr>
      </w:pPr>
    </w:p>
    <w:p w:rsidR="0061130C" w:rsidRDefault="0061130C" w:rsidP="0061130C">
      <w:pPr>
        <w:jc w:val="both"/>
        <w:rPr>
          <w:i/>
        </w:rPr>
      </w:pPr>
      <w:r w:rsidRPr="00173291">
        <w:rPr>
          <w:i/>
        </w:rPr>
        <w:t>Автомобиль ТОЙОТА КАМРИ, Седа</w:t>
      </w:r>
      <w:r>
        <w:rPr>
          <w:i/>
        </w:rPr>
        <w:t xml:space="preserve">н легковой, Год выпуска - 1992, </w:t>
      </w:r>
      <w:r w:rsidRPr="00173291">
        <w:rPr>
          <w:i/>
        </w:rPr>
        <w:t>VIN - JТ153VV1000105538, Модель (№ двигателя) 3VZ, 1147945, Шасси (рама) - не установлено, Кузов - JT153VV1000105538, Цвет кузова- зеленый темный, Мощность двигателя 138,00 кВт/</w:t>
      </w:r>
      <w:proofErr w:type="spellStart"/>
      <w:r w:rsidRPr="00173291">
        <w:rPr>
          <w:i/>
        </w:rPr>
        <w:t>л.с</w:t>
      </w:r>
      <w:proofErr w:type="spellEnd"/>
      <w:r w:rsidRPr="00173291">
        <w:rPr>
          <w:i/>
        </w:rPr>
        <w:t>., Рабочий объём двигателя – 3000 куб. см. Тип двигателя - бензиновый. Пробег, км - 307641, Техническое состояние - в рабочем состоянии, ПТС - серия 50 ОН № 057305 от 20.08.2015, СТС - серия 5036 № 229442.</w:t>
      </w:r>
    </w:p>
    <w:p w:rsidR="0061130C" w:rsidRDefault="0061130C" w:rsidP="0061130C">
      <w:pPr>
        <w:jc w:val="both"/>
        <w:rPr>
          <w:i/>
        </w:rPr>
      </w:pPr>
    </w:p>
    <w:p w:rsidR="0061130C" w:rsidRPr="003051D4" w:rsidRDefault="0061130C" w:rsidP="0061130C">
      <w:pPr>
        <w:jc w:val="both"/>
      </w:pPr>
      <w:r w:rsidRPr="003051D4">
        <w:t xml:space="preserve">перечисляет денежные средства в размере ______________, </w:t>
      </w:r>
      <w:r>
        <w:t xml:space="preserve">без учета </w:t>
      </w:r>
      <w:r w:rsidRPr="003051D4">
        <w:t xml:space="preserve">НДС (далее – «Задаток») на специальный банковский счет </w:t>
      </w:r>
      <w:r>
        <w:rPr>
          <w:b/>
        </w:rPr>
        <w:t>Продавца</w:t>
      </w:r>
      <w:r w:rsidRPr="003051D4">
        <w:t>, указанный в информационном сообщении о торгах (далее – информационное сообщение).</w:t>
      </w:r>
    </w:p>
    <w:p w:rsidR="0061130C" w:rsidRPr="003051D4" w:rsidRDefault="0061130C" w:rsidP="0061130C">
      <w:pPr>
        <w:jc w:val="both"/>
      </w:pPr>
      <w:r w:rsidRPr="003051D4">
        <w:t xml:space="preserve">1.2. Задаток вносится Претендентом в счет обеспечения исполнения обязательств по заключению и исполнению договора </w:t>
      </w:r>
      <w:r>
        <w:t>купли-продажи имущества Продавца</w:t>
      </w:r>
      <w:r w:rsidRPr="003051D4">
        <w:t xml:space="preserve"> при признании Претендента по</w:t>
      </w:r>
      <w:r>
        <w:t>бедителем торгов по лоту № __________.</w:t>
      </w:r>
    </w:p>
    <w:p w:rsidR="0061130C" w:rsidRPr="003051D4" w:rsidRDefault="0061130C" w:rsidP="0061130C">
      <w:pPr>
        <w:jc w:val="both"/>
      </w:pPr>
      <w:r w:rsidRPr="003051D4"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</w:t>
      </w:r>
      <w:r>
        <w:t>.</w:t>
      </w:r>
      <w:r w:rsidRPr="003051D4">
        <w:t xml:space="preserve"> №127-ФЗ «О несостоятельности (банкротстве)».</w:t>
      </w:r>
    </w:p>
    <w:p w:rsidR="0061130C" w:rsidRPr="003051D4" w:rsidRDefault="0061130C" w:rsidP="0061130C">
      <w:pPr>
        <w:jc w:val="both"/>
      </w:pPr>
    </w:p>
    <w:p w:rsidR="0061130C" w:rsidRPr="008F2A12" w:rsidRDefault="0061130C" w:rsidP="0061130C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ПОРЯДОК ВНЕСЕНИЯ ЗАДАТКА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 xml:space="preserve">2.1. Задаток должен быть внесен Претендентом на указанный в информационном сообщении о торгах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61130C" w:rsidRPr="003051D4" w:rsidRDefault="0061130C" w:rsidP="0061130C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</w:p>
    <w:p w:rsidR="0061130C" w:rsidRPr="0061130C" w:rsidRDefault="0061130C" w:rsidP="0061130C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 w:rsidRPr="003051D4">
        <w:rPr>
          <w:rFonts w:ascii="Times New Roman" w:hAnsi="Times New Roman"/>
          <w:sz w:val="24"/>
          <w:szCs w:val="24"/>
        </w:rPr>
        <w:t>3. ПОРЯД</w:t>
      </w:r>
      <w:r>
        <w:rPr>
          <w:rFonts w:ascii="Times New Roman" w:hAnsi="Times New Roman"/>
          <w:sz w:val="24"/>
          <w:szCs w:val="24"/>
        </w:rPr>
        <w:t>ОК ВОЗВРАТА И УДЕРЖАНИЯ ЗАДАТКА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lastRenderedPageBreak/>
        <w:t>3.2. Претендент обязан незамедлительно информировать Организатора торгов</w:t>
      </w:r>
      <w:r>
        <w:rPr>
          <w:rFonts w:ascii="Times New Roman" w:hAnsi="Times New Roman"/>
          <w:b w:val="0"/>
          <w:sz w:val="24"/>
          <w:szCs w:val="24"/>
        </w:rPr>
        <w:t xml:space="preserve"> (финансового управляющего)</w:t>
      </w:r>
      <w:r w:rsidRPr="003051D4">
        <w:rPr>
          <w:rFonts w:ascii="Times New Roman" w:hAnsi="Times New Roman"/>
          <w:b w:val="0"/>
          <w:sz w:val="24"/>
          <w:szCs w:val="24"/>
        </w:rPr>
        <w:t xml:space="preserve"> об изменении своих банковских реквизитов. 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61130C" w:rsidRPr="003051D4" w:rsidRDefault="0061130C" w:rsidP="0061130C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</w:p>
    <w:p w:rsidR="0061130C" w:rsidRPr="008F2A12" w:rsidRDefault="0061130C" w:rsidP="0061130C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 w:rsidRPr="003051D4">
        <w:rPr>
          <w:rFonts w:ascii="Times New Roman" w:hAnsi="Times New Roman"/>
          <w:sz w:val="24"/>
          <w:szCs w:val="24"/>
        </w:rPr>
        <w:t>4. СР</w:t>
      </w:r>
      <w:r>
        <w:rPr>
          <w:rFonts w:ascii="Times New Roman" w:hAnsi="Times New Roman"/>
          <w:sz w:val="24"/>
          <w:szCs w:val="24"/>
        </w:rPr>
        <w:t>ОК ДЕЙСТВИЯ НАСТОЯЩЕГО ДОГОВОРА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</w:t>
      </w:r>
      <w:r>
        <w:rPr>
          <w:rFonts w:ascii="Times New Roman" w:hAnsi="Times New Roman"/>
          <w:b w:val="0"/>
          <w:sz w:val="24"/>
          <w:szCs w:val="24"/>
        </w:rPr>
        <w:t xml:space="preserve"> Московской области.</w:t>
      </w:r>
    </w:p>
    <w:p w:rsidR="0061130C" w:rsidRPr="003051D4" w:rsidRDefault="0061130C" w:rsidP="0061130C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3051D4">
        <w:rPr>
          <w:rFonts w:ascii="Times New Roman" w:hAnsi="Times New Roman"/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61130C" w:rsidRPr="003051D4" w:rsidRDefault="0061130C" w:rsidP="0061130C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</w:p>
    <w:p w:rsidR="0061130C" w:rsidRPr="008F2A12" w:rsidRDefault="0061130C" w:rsidP="0061130C">
      <w:pPr>
        <w:tabs>
          <w:tab w:val="left" w:pos="3315"/>
        </w:tabs>
        <w:jc w:val="center"/>
        <w:rPr>
          <w:b/>
        </w:rPr>
      </w:pPr>
      <w:r w:rsidRPr="003051D4">
        <w:rPr>
          <w:b/>
        </w:rPr>
        <w:t>5. АДРЕСА И БАНКОВСКИЕ РЕКВИЗИТЫ СТОРОН</w:t>
      </w: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61130C" w:rsidRPr="003051D4" w:rsidTr="002A7A04">
        <w:tc>
          <w:tcPr>
            <w:tcW w:w="4608" w:type="dxa"/>
          </w:tcPr>
          <w:p w:rsidR="0061130C" w:rsidRDefault="0061130C" w:rsidP="002A7A04">
            <w:pPr>
              <w:spacing w:line="216" w:lineRule="auto"/>
              <w:jc w:val="center"/>
              <w:rPr>
                <w:b/>
              </w:rPr>
            </w:pPr>
          </w:p>
          <w:p w:rsidR="0061130C" w:rsidRDefault="0061130C" w:rsidP="002A7A04">
            <w:pPr>
              <w:spacing w:line="216" w:lineRule="auto"/>
              <w:jc w:val="center"/>
            </w:pPr>
            <w:r w:rsidRPr="003E6E0B">
              <w:rPr>
                <w:b/>
              </w:rPr>
              <w:t>ОРГАНИЗАТОР ТОРГОВ</w:t>
            </w:r>
            <w:r>
              <w:t>:</w:t>
            </w:r>
          </w:p>
          <w:p w:rsidR="0061130C" w:rsidRDefault="0061130C" w:rsidP="002A7A04">
            <w:pPr>
              <w:spacing w:line="216" w:lineRule="auto"/>
              <w:jc w:val="center"/>
            </w:pPr>
          </w:p>
          <w:p w:rsidR="0061130C" w:rsidRDefault="0061130C" w:rsidP="002A7A04">
            <w:pPr>
              <w:spacing w:line="216" w:lineRule="auto"/>
              <w:rPr>
                <w:b/>
              </w:rPr>
            </w:pPr>
            <w:r>
              <w:rPr>
                <w:b/>
              </w:rPr>
              <w:t>Финансовый</w:t>
            </w:r>
            <w:r w:rsidRPr="003E6E0B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3051D4">
              <w:t xml:space="preserve"> </w:t>
            </w:r>
          </w:p>
          <w:p w:rsidR="0061130C" w:rsidRDefault="0061130C" w:rsidP="002A7A04">
            <w:pPr>
              <w:spacing w:line="216" w:lineRule="auto"/>
              <w:rPr>
                <w:b/>
              </w:rPr>
            </w:pPr>
            <w:bookmarkStart w:id="3" w:name="OLE_LINK72"/>
            <w:bookmarkStart w:id="4" w:name="OLE_LINK73"/>
            <w:r>
              <w:rPr>
                <w:b/>
              </w:rPr>
              <w:t xml:space="preserve">Первушин Александр Викторович </w:t>
            </w:r>
          </w:p>
          <w:p w:rsidR="0061130C" w:rsidRPr="00AA012E" w:rsidRDefault="0061130C" w:rsidP="002A7A04">
            <w:pPr>
              <w:spacing w:line="216" w:lineRule="auto"/>
            </w:pPr>
            <w:r w:rsidRPr="00AA012E">
              <w:t xml:space="preserve">ИНН 500344951520, </w:t>
            </w:r>
          </w:p>
          <w:p w:rsidR="0061130C" w:rsidRPr="00AA012E" w:rsidRDefault="0061130C" w:rsidP="002A7A04">
            <w:pPr>
              <w:spacing w:line="216" w:lineRule="auto"/>
            </w:pPr>
            <w:r w:rsidRPr="00AA012E">
              <w:t xml:space="preserve">СНИЛС 012-525-093 02; </w:t>
            </w:r>
          </w:p>
          <w:p w:rsidR="0061130C" w:rsidRDefault="0061130C" w:rsidP="002A7A04">
            <w:pPr>
              <w:spacing w:line="216" w:lineRule="auto"/>
            </w:pPr>
            <w:r w:rsidRPr="00AA012E">
              <w:t xml:space="preserve">Адрес: 142703, Московская обл., </w:t>
            </w:r>
          </w:p>
          <w:p w:rsidR="0061130C" w:rsidRDefault="0061130C" w:rsidP="002A7A04">
            <w:pPr>
              <w:spacing w:line="216" w:lineRule="auto"/>
            </w:pPr>
            <w:r>
              <w:t>г. Видное, а/я № 1486</w:t>
            </w:r>
          </w:p>
          <w:p w:rsidR="0061130C" w:rsidRDefault="0061130C" w:rsidP="002A7A04">
            <w:pPr>
              <w:spacing w:line="216" w:lineRule="auto"/>
            </w:pPr>
            <w:r>
              <w:t xml:space="preserve">Контактный телефон: </w:t>
            </w:r>
            <w:r w:rsidRPr="00AA012E">
              <w:t>+7 (906) 708-75-42</w:t>
            </w:r>
          </w:p>
          <w:p w:rsidR="0061130C" w:rsidRPr="008F2A12" w:rsidRDefault="0061130C" w:rsidP="002A7A04">
            <w:pPr>
              <w:spacing w:line="216" w:lineRule="auto"/>
            </w:pPr>
            <w:r>
              <w:t xml:space="preserve">Адрес электронной почты: </w:t>
            </w:r>
            <w:r w:rsidRPr="00AA012E">
              <w:t>novarltd1@gmail.com</w:t>
            </w:r>
            <w:bookmarkEnd w:id="3"/>
            <w:bookmarkEnd w:id="4"/>
          </w:p>
          <w:p w:rsidR="0061130C" w:rsidRPr="00315196" w:rsidRDefault="0061130C" w:rsidP="002A7A04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5196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61130C" w:rsidRDefault="0061130C" w:rsidP="002A7A04">
            <w:pPr>
              <w:jc w:val="both"/>
              <w:rPr>
                <w:b/>
              </w:rPr>
            </w:pPr>
            <w:r w:rsidRPr="00B8202D">
              <w:rPr>
                <w:b/>
              </w:rPr>
              <w:t xml:space="preserve">Получатель: </w:t>
            </w:r>
          </w:p>
          <w:p w:rsidR="0061130C" w:rsidRDefault="0061130C" w:rsidP="002A7A04">
            <w:pPr>
              <w:jc w:val="both"/>
              <w:rPr>
                <w:b/>
              </w:rPr>
            </w:pPr>
            <w:r w:rsidRPr="00CF4B34">
              <w:rPr>
                <w:b/>
              </w:rPr>
              <w:t>Семенов Игорь Вячеславович</w:t>
            </w:r>
          </w:p>
          <w:p w:rsidR="0061130C" w:rsidRDefault="0061130C" w:rsidP="002A7A04">
            <w:pPr>
              <w:jc w:val="both"/>
              <w:rPr>
                <w:b/>
              </w:rPr>
            </w:pPr>
            <w:r>
              <w:rPr>
                <w:b/>
              </w:rPr>
              <w:t xml:space="preserve">Счет № </w:t>
            </w:r>
            <w:r w:rsidRPr="00CF4B34">
              <w:rPr>
                <w:b/>
              </w:rPr>
              <w:t>40817810750205405186</w:t>
            </w:r>
          </w:p>
          <w:p w:rsidR="0061130C" w:rsidRDefault="0061130C" w:rsidP="002A7A04">
            <w:pPr>
              <w:jc w:val="both"/>
              <w:rPr>
                <w:b/>
              </w:rPr>
            </w:pPr>
            <w:r w:rsidRPr="00AD1A21">
              <w:rPr>
                <w:b/>
              </w:rPr>
              <w:t xml:space="preserve">ФИЛИАЛ "ЦЕНТРАЛЬНЫЙ" </w:t>
            </w:r>
          </w:p>
          <w:p w:rsidR="0061130C" w:rsidRDefault="0061130C" w:rsidP="002A7A04">
            <w:pPr>
              <w:jc w:val="both"/>
              <w:rPr>
                <w:b/>
              </w:rPr>
            </w:pPr>
            <w:r w:rsidRPr="00AD1A21">
              <w:rPr>
                <w:b/>
              </w:rPr>
              <w:t xml:space="preserve">ПАО "СОВКОМБАНК"(БЕРДСК), </w:t>
            </w:r>
          </w:p>
          <w:p w:rsidR="0061130C" w:rsidRDefault="0061130C" w:rsidP="002A7A04">
            <w:pPr>
              <w:jc w:val="both"/>
              <w:rPr>
                <w:b/>
              </w:rPr>
            </w:pPr>
            <w:r w:rsidRPr="00AD1A21">
              <w:rPr>
                <w:b/>
              </w:rPr>
              <w:t xml:space="preserve">к/с 30101810150040000763, </w:t>
            </w:r>
          </w:p>
          <w:p w:rsidR="0061130C" w:rsidRDefault="0061130C" w:rsidP="002A7A04">
            <w:pPr>
              <w:jc w:val="both"/>
              <w:rPr>
                <w:b/>
              </w:rPr>
            </w:pPr>
            <w:r w:rsidRPr="00AD1A21">
              <w:rPr>
                <w:b/>
              </w:rPr>
              <w:t>БИК: 045004763.</w:t>
            </w:r>
          </w:p>
          <w:p w:rsidR="0061130C" w:rsidRPr="0092618B" w:rsidRDefault="0061130C" w:rsidP="002A7A04">
            <w:pPr>
              <w:jc w:val="both"/>
            </w:pPr>
            <w:r w:rsidRPr="00AD1A21">
              <w:rPr>
                <w:b/>
              </w:rPr>
              <w:t xml:space="preserve"> </w:t>
            </w:r>
          </w:p>
          <w:p w:rsidR="0061130C" w:rsidRDefault="0061130C" w:rsidP="002A7A04">
            <w:pPr>
              <w:spacing w:line="216" w:lineRule="auto"/>
            </w:pPr>
            <w:r w:rsidRPr="0092618B">
              <w:rPr>
                <w:b/>
              </w:rPr>
              <w:t>Назначение платежа</w:t>
            </w:r>
            <w:r w:rsidRPr="0092618B">
              <w:t xml:space="preserve">: «Задаток для участия в торгах по продаже имущества </w:t>
            </w:r>
          </w:p>
          <w:p w:rsidR="0061130C" w:rsidRPr="002A09E9" w:rsidRDefault="0061130C" w:rsidP="002A7A04">
            <w:pPr>
              <w:spacing w:line="216" w:lineRule="auto"/>
            </w:pPr>
            <w:r>
              <w:t xml:space="preserve">Семенова И.В. </w:t>
            </w:r>
          </w:p>
          <w:p w:rsidR="0061130C" w:rsidRPr="0092618B" w:rsidRDefault="0061130C" w:rsidP="002A7A04">
            <w:pPr>
              <w:spacing w:line="216" w:lineRule="auto"/>
              <w:rPr>
                <w:b/>
              </w:rPr>
            </w:pPr>
          </w:p>
          <w:p w:rsidR="0061130C" w:rsidRPr="0092618B" w:rsidRDefault="0061130C" w:rsidP="002A7A04">
            <w:pPr>
              <w:spacing w:line="216" w:lineRule="auto"/>
              <w:rPr>
                <w:b/>
              </w:rPr>
            </w:pPr>
            <w:r w:rsidRPr="0092618B">
              <w:rPr>
                <w:b/>
              </w:rPr>
              <w:t>Финансовый управляющий</w:t>
            </w:r>
          </w:p>
          <w:p w:rsidR="0061130C" w:rsidRPr="0092618B" w:rsidRDefault="0061130C" w:rsidP="002A7A04">
            <w:pPr>
              <w:spacing w:line="216" w:lineRule="auto"/>
              <w:rPr>
                <w:b/>
              </w:rPr>
            </w:pPr>
          </w:p>
          <w:p w:rsidR="0061130C" w:rsidRPr="0092618B" w:rsidRDefault="0061130C" w:rsidP="002A7A04">
            <w:pPr>
              <w:spacing w:line="216" w:lineRule="auto"/>
              <w:rPr>
                <w:b/>
              </w:rPr>
            </w:pPr>
            <w:r w:rsidRPr="0092618B">
              <w:rPr>
                <w:b/>
              </w:rPr>
              <w:t>____________</w:t>
            </w:r>
            <w:r>
              <w:rPr>
                <w:b/>
              </w:rPr>
              <w:t>_____ А. В. Первушин</w:t>
            </w:r>
          </w:p>
          <w:p w:rsidR="0061130C" w:rsidRPr="003E6E0B" w:rsidRDefault="0061130C" w:rsidP="002A7A04">
            <w:pPr>
              <w:spacing w:line="216" w:lineRule="auto"/>
              <w:rPr>
                <w:b/>
              </w:rPr>
            </w:pPr>
          </w:p>
        </w:tc>
        <w:tc>
          <w:tcPr>
            <w:tcW w:w="4320" w:type="dxa"/>
          </w:tcPr>
          <w:p w:rsidR="0061130C" w:rsidRDefault="0061130C" w:rsidP="002A7A04">
            <w:pPr>
              <w:spacing w:line="216" w:lineRule="auto"/>
              <w:jc w:val="center"/>
              <w:rPr>
                <w:b/>
              </w:rPr>
            </w:pPr>
          </w:p>
          <w:p w:rsidR="0061130C" w:rsidRDefault="0061130C" w:rsidP="002A7A04">
            <w:pPr>
              <w:spacing w:line="216" w:lineRule="auto"/>
              <w:jc w:val="center"/>
            </w:pPr>
            <w:r w:rsidRPr="003E6E0B">
              <w:rPr>
                <w:b/>
              </w:rPr>
              <w:t>ПРЕТЕНДЕНТ</w:t>
            </w:r>
            <w:r w:rsidRPr="003051D4">
              <w:t>:</w:t>
            </w:r>
          </w:p>
          <w:p w:rsidR="0061130C" w:rsidRDefault="0061130C" w:rsidP="002A7A04">
            <w:pPr>
              <w:spacing w:line="216" w:lineRule="auto"/>
              <w:jc w:val="center"/>
            </w:pPr>
          </w:p>
          <w:p w:rsidR="0061130C" w:rsidRPr="003051D4" w:rsidRDefault="0061130C" w:rsidP="002A7A04">
            <w:pPr>
              <w:spacing w:line="216" w:lineRule="auto"/>
              <w:rPr>
                <w:noProof/>
              </w:rPr>
            </w:pPr>
            <w:r w:rsidRPr="003051D4">
              <w:rPr>
                <w:b/>
                <w:noProof/>
              </w:rPr>
              <w:t>Место нахождения</w:t>
            </w:r>
            <w:r w:rsidRPr="003051D4">
              <w:rPr>
                <w:noProof/>
              </w:rPr>
              <w:t xml:space="preserve">: ___________________ </w:t>
            </w:r>
          </w:p>
          <w:p w:rsidR="0061130C" w:rsidRPr="003051D4" w:rsidRDefault="0061130C" w:rsidP="002A7A04">
            <w:pPr>
              <w:spacing w:line="216" w:lineRule="auto"/>
              <w:rPr>
                <w:noProof/>
              </w:rPr>
            </w:pPr>
            <w:r w:rsidRPr="003051D4">
              <w:rPr>
                <w:noProof/>
              </w:rPr>
              <w:t>_____________________________________</w:t>
            </w:r>
          </w:p>
          <w:p w:rsidR="0061130C" w:rsidRPr="003051D4" w:rsidRDefault="0061130C" w:rsidP="002A7A04">
            <w:pPr>
              <w:jc w:val="both"/>
              <w:rPr>
                <w:noProof/>
              </w:rPr>
            </w:pPr>
          </w:p>
          <w:p w:rsidR="0061130C" w:rsidRPr="003051D4" w:rsidRDefault="0061130C" w:rsidP="002A7A04">
            <w:pPr>
              <w:jc w:val="both"/>
            </w:pPr>
            <w:r w:rsidRPr="003051D4">
              <w:rPr>
                <w:noProof/>
              </w:rPr>
              <w:t xml:space="preserve">ИНН ___________ </w:t>
            </w:r>
            <w:r w:rsidRPr="003051D4">
              <w:rPr>
                <w:color w:val="000000"/>
              </w:rPr>
              <w:t>КПП ___________</w:t>
            </w:r>
          </w:p>
          <w:p w:rsidR="0061130C" w:rsidRPr="003051D4" w:rsidRDefault="0061130C" w:rsidP="002A7A04">
            <w:pPr>
              <w:jc w:val="both"/>
            </w:pPr>
            <w:r w:rsidRPr="003051D4">
              <w:t>ОГРН ____________</w:t>
            </w: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</w:pP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</w:pPr>
            <w:r w:rsidRPr="003051D4">
              <w:rPr>
                <w:b/>
              </w:rPr>
              <w:t>Банковские реквизиты</w:t>
            </w:r>
            <w:r w:rsidRPr="003051D4">
              <w:t>:</w:t>
            </w: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</w:pPr>
            <w:r w:rsidRPr="003051D4">
              <w:t>р/</w:t>
            </w:r>
            <w:proofErr w:type="spellStart"/>
            <w:r w:rsidRPr="003051D4">
              <w:t>сч</w:t>
            </w:r>
            <w:proofErr w:type="spellEnd"/>
            <w:r w:rsidRPr="003051D4">
              <w:t xml:space="preserve"> _________________________________ </w:t>
            </w: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</w:pPr>
            <w:r w:rsidRPr="003051D4">
              <w:t>в ___________________________________</w:t>
            </w: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</w:pPr>
            <w:r w:rsidRPr="003051D4">
              <w:t>к/</w:t>
            </w:r>
            <w:proofErr w:type="spellStart"/>
            <w:r w:rsidRPr="003051D4">
              <w:t>сч</w:t>
            </w:r>
            <w:proofErr w:type="spellEnd"/>
            <w:r w:rsidRPr="003051D4">
              <w:t xml:space="preserve"> _________________________________</w:t>
            </w: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</w:pPr>
            <w:r w:rsidRPr="003051D4">
              <w:t>БИК ________________________________</w:t>
            </w: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</w:pP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3051D4">
              <w:rPr>
                <w:b/>
              </w:rPr>
              <w:t>_______________________</w:t>
            </w: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61130C" w:rsidRPr="003051D4" w:rsidRDefault="0061130C" w:rsidP="002A7A04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3051D4">
              <w:rPr>
                <w:b/>
              </w:rPr>
              <w:t xml:space="preserve">___________________/____________/                           </w:t>
            </w:r>
          </w:p>
          <w:p w:rsidR="0061130C" w:rsidRDefault="0061130C" w:rsidP="002A7A04">
            <w:pPr>
              <w:spacing w:line="216" w:lineRule="auto"/>
              <w:jc w:val="center"/>
            </w:pPr>
            <w:r w:rsidRPr="003051D4">
              <w:rPr>
                <w:b/>
              </w:rPr>
              <w:t xml:space="preserve">    </w:t>
            </w:r>
            <w:r w:rsidRPr="003051D4">
              <w:t>М.П.</w:t>
            </w:r>
          </w:p>
          <w:p w:rsidR="0061130C" w:rsidRPr="003051D4" w:rsidRDefault="0061130C" w:rsidP="002A7A04">
            <w:pPr>
              <w:spacing w:line="216" w:lineRule="auto"/>
              <w:jc w:val="center"/>
            </w:pPr>
          </w:p>
        </w:tc>
      </w:tr>
    </w:tbl>
    <w:p w:rsidR="00BF2E78" w:rsidRDefault="00BF2E78"/>
    <w:sectPr w:rsidR="00BF2E78" w:rsidSect="0061130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545E8"/>
    <w:multiLevelType w:val="multilevel"/>
    <w:tmpl w:val="CCE03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CF1"/>
    <w:rsid w:val="003560BD"/>
    <w:rsid w:val="005D5CF1"/>
    <w:rsid w:val="0061130C"/>
    <w:rsid w:val="0063110B"/>
    <w:rsid w:val="00633B6A"/>
    <w:rsid w:val="00BF2E78"/>
    <w:rsid w:val="00D9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E5B61"/>
  <w15:chartTrackingRefBased/>
  <w15:docId w15:val="{482F2516-827C-41D1-8DB9-F0B8827B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0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130C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61130C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61130C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link w:val="50"/>
    <w:locked/>
    <w:rsid w:val="0061130C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1130C"/>
    <w:pPr>
      <w:shd w:val="clear" w:color="auto" w:fill="FFFFFF"/>
      <w:spacing w:before="240" w:after="240" w:line="240" w:lineRule="atLeast"/>
    </w:pPr>
    <w:rPr>
      <w:rFonts w:asciiTheme="minorHAnsi" w:eastAsiaTheme="minorHAnsi" w:hAnsiTheme="minorHAnsi"/>
      <w:b/>
      <w:bCs/>
      <w:sz w:val="19"/>
      <w:szCs w:val="19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2025-09-29T05:28:00Z</dcterms:created>
  <dcterms:modified xsi:type="dcterms:W3CDTF">2025-09-29T05:29:00Z</dcterms:modified>
</cp:coreProperties>
</file>