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1B2B3" w14:textId="77777777" w:rsidR="00ED4804" w:rsidRPr="00C977CE" w:rsidRDefault="00ED4804" w:rsidP="00ED4804">
      <w:pPr>
        <w:pStyle w:val="a3"/>
        <w:rPr>
          <w:b w:val="0"/>
          <w:sz w:val="22"/>
          <w:szCs w:val="22"/>
        </w:rPr>
      </w:pPr>
      <w:r w:rsidRPr="00C977CE">
        <w:rPr>
          <w:b w:val="0"/>
          <w:sz w:val="22"/>
          <w:szCs w:val="22"/>
        </w:rPr>
        <w:t xml:space="preserve">ДОГОВОР УСТУПКИ ПРАВА ТРЕБОВАНИЯ </w:t>
      </w:r>
    </w:p>
    <w:p w14:paraId="072150CD" w14:textId="77777777" w:rsidR="00ED4804" w:rsidRPr="00C977CE" w:rsidRDefault="00ED4804" w:rsidP="00ED4804">
      <w:pPr>
        <w:pStyle w:val="a3"/>
        <w:rPr>
          <w:b w:val="0"/>
          <w:sz w:val="22"/>
          <w:szCs w:val="22"/>
        </w:rPr>
      </w:pPr>
    </w:p>
    <w:p w14:paraId="24257ECC" w14:textId="77777777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</w:p>
    <w:p w14:paraId="4D7E2609" w14:textId="6FC1F77C" w:rsidR="00ED4804" w:rsidRPr="00C977CE" w:rsidRDefault="00ED4804" w:rsidP="00ED4804">
      <w:pPr>
        <w:jc w:val="center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РФ, г.Краснодар                                 </w:t>
      </w:r>
      <w:r w:rsidR="00C977CE">
        <w:rPr>
          <w:rFonts w:ascii="Times New Roman" w:hAnsi="Times New Roman" w:cs="Times New Roman"/>
        </w:rPr>
        <w:t xml:space="preserve">           </w:t>
      </w:r>
      <w:r w:rsidRPr="00C977CE">
        <w:rPr>
          <w:rFonts w:ascii="Times New Roman" w:hAnsi="Times New Roman" w:cs="Times New Roman"/>
        </w:rPr>
        <w:t xml:space="preserve">                                        «___»______________ 20</w:t>
      </w:r>
      <w:r w:rsidR="00C977CE">
        <w:rPr>
          <w:rFonts w:ascii="Times New Roman" w:hAnsi="Times New Roman" w:cs="Times New Roman"/>
        </w:rPr>
        <w:t>2</w:t>
      </w:r>
      <w:r w:rsidR="008C45EA">
        <w:rPr>
          <w:rFonts w:ascii="Times New Roman" w:hAnsi="Times New Roman" w:cs="Times New Roman"/>
        </w:rPr>
        <w:t>5</w:t>
      </w:r>
      <w:r w:rsidRPr="00C977CE">
        <w:rPr>
          <w:rFonts w:ascii="Times New Roman" w:hAnsi="Times New Roman" w:cs="Times New Roman"/>
        </w:rPr>
        <w:t>г.</w:t>
      </w:r>
    </w:p>
    <w:p w14:paraId="7B85FD82" w14:textId="0D46B1D9" w:rsidR="00ED4804" w:rsidRPr="00C977CE" w:rsidRDefault="00C3123F" w:rsidP="000A4759">
      <w:pPr>
        <w:spacing w:after="0" w:line="240" w:lineRule="auto"/>
        <w:ind w:right="-57" w:firstLine="720"/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ООО </w:t>
      </w:r>
      <w:r w:rsidR="001947B8" w:rsidRPr="001947B8">
        <w:rPr>
          <w:rFonts w:ascii="Times New Roman" w:hAnsi="Times New Roman" w:cs="Times New Roman"/>
        </w:rPr>
        <w:t>«СочиТрейд» (ОГРН 1172375046953, ИНН 2320249375, адрес: 354000, Краснодарский край, г Сочи, Морской пер, 2, 216)</w:t>
      </w:r>
      <w:r w:rsidRPr="00C977CE">
        <w:rPr>
          <w:rFonts w:ascii="Times New Roman" w:hAnsi="Times New Roman" w:cs="Times New Roman"/>
        </w:rPr>
        <w:t xml:space="preserve"> </w:t>
      </w:r>
      <w:r w:rsidR="00ED4804" w:rsidRPr="00C977CE">
        <w:rPr>
          <w:rStyle w:val="paragraph"/>
          <w:rFonts w:ascii="Times New Roman" w:hAnsi="Times New Roman" w:cs="Times New Roman"/>
          <w:bCs/>
        </w:rPr>
        <w:t>в лице конкурсного управляющего</w:t>
      </w:r>
      <w:r w:rsidR="00ED4804" w:rsidRPr="00C977CE">
        <w:rPr>
          <w:rStyle w:val="paragraph"/>
          <w:rFonts w:ascii="Times New Roman" w:hAnsi="Times New Roman" w:cs="Times New Roman"/>
        </w:rPr>
        <w:t xml:space="preserve"> </w:t>
      </w:r>
      <w:r w:rsidR="00ED4804" w:rsidRPr="00C977CE">
        <w:rPr>
          <w:rFonts w:ascii="Times New Roman" w:hAnsi="Times New Roman" w:cs="Times New Roman"/>
        </w:rPr>
        <w:t xml:space="preserve">Джабиева Алексея Георгиевича, действующего на основании </w:t>
      </w:r>
      <w:r w:rsidRPr="00C977CE">
        <w:rPr>
          <w:rFonts w:ascii="Times New Roman" w:hAnsi="Times New Roman" w:cs="Times New Roman"/>
        </w:rPr>
        <w:t xml:space="preserve">Решения Арбитражного суда Краснодарского края </w:t>
      </w:r>
      <w:r w:rsidR="001947B8" w:rsidRPr="001947B8">
        <w:rPr>
          <w:rFonts w:ascii="Times New Roman" w:hAnsi="Times New Roman" w:cs="Times New Roman"/>
        </w:rPr>
        <w:t>от 24.02.2022 г. по делу № А32-20717/2021</w:t>
      </w:r>
      <w:r w:rsidR="00ED4804" w:rsidRPr="00C977CE">
        <w:rPr>
          <w:rFonts w:ascii="Times New Roman" w:hAnsi="Times New Roman" w:cs="Times New Roman"/>
        </w:rPr>
        <w:t xml:space="preserve">, именуемое в дальнейшем </w:t>
      </w:r>
      <w:r w:rsidR="00ED4804" w:rsidRPr="00C977CE">
        <w:rPr>
          <w:rFonts w:ascii="Times New Roman" w:hAnsi="Times New Roman" w:cs="Times New Roman"/>
          <w:b/>
        </w:rPr>
        <w:t xml:space="preserve">«Первоначальный кредитор» </w:t>
      </w:r>
      <w:r w:rsidR="00ED4804" w:rsidRPr="00C977CE">
        <w:rPr>
          <w:rFonts w:ascii="Times New Roman" w:hAnsi="Times New Roman" w:cs="Times New Roman"/>
        </w:rPr>
        <w:t>с одной стороны, и</w:t>
      </w:r>
      <w:r w:rsidR="000C56B7">
        <w:rPr>
          <w:rFonts w:ascii="Times New Roman" w:hAnsi="Times New Roman" w:cs="Times New Roman"/>
        </w:rPr>
        <w:t>________________________________________________________________</w:t>
      </w:r>
      <w:r w:rsidR="00ED4804" w:rsidRPr="00C977CE">
        <w:rPr>
          <w:rFonts w:ascii="Times New Roman" w:hAnsi="Times New Roman" w:cs="Times New Roman"/>
        </w:rPr>
        <w:t xml:space="preserve"> </w:t>
      </w:r>
      <w:r w:rsidR="001947B8">
        <w:rPr>
          <w:rFonts w:ascii="Times New Roman" w:hAnsi="Times New Roman" w:cs="Times New Roman"/>
        </w:rPr>
        <w:t>_________________</w:t>
      </w:r>
      <w:r w:rsidRPr="00C977CE">
        <w:rPr>
          <w:rFonts w:ascii="Times New Roman" w:hAnsi="Times New Roman" w:cs="Times New Roman"/>
        </w:rPr>
        <w:t>___________________________________________________</w:t>
      </w:r>
      <w:r w:rsidR="000A4759" w:rsidRPr="00C977CE">
        <w:rPr>
          <w:rFonts w:ascii="Times New Roman" w:hAnsi="Times New Roman" w:cs="Times New Roman"/>
        </w:rPr>
        <w:t>, именуемый</w:t>
      </w:r>
      <w:r w:rsidR="00ED4804" w:rsidRPr="00C977CE">
        <w:rPr>
          <w:rFonts w:ascii="Times New Roman" w:hAnsi="Times New Roman" w:cs="Times New Roman"/>
        </w:rPr>
        <w:t xml:space="preserve"> в дальнейшем «</w:t>
      </w:r>
      <w:r w:rsidR="00ED4804" w:rsidRPr="00C977CE">
        <w:rPr>
          <w:rFonts w:ascii="Times New Roman" w:hAnsi="Times New Roman" w:cs="Times New Roman"/>
          <w:b/>
        </w:rPr>
        <w:t>Новый кредитор»,</w:t>
      </w:r>
      <w:r w:rsidR="00ED4804" w:rsidRPr="00C977CE">
        <w:rPr>
          <w:rFonts w:ascii="Times New Roman" w:hAnsi="Times New Roman" w:cs="Times New Roman"/>
        </w:rPr>
        <w:t xml:space="preserve"> с другой стороны, вместе именуемые Стороны, на основании Итогового Протокола заседания комиссии по проведению торговой процедуры </w:t>
      </w:r>
      <w:r w:rsidR="00C977CE" w:rsidRPr="00C977CE">
        <w:rPr>
          <w:rFonts w:ascii="Times New Roman" w:hAnsi="Times New Roman" w:cs="Times New Roman"/>
          <w:shd w:val="clear" w:color="auto" w:fill="FFFFFF"/>
        </w:rPr>
        <w:t>____________________________</w:t>
      </w:r>
      <w:r w:rsidR="00ED4804" w:rsidRPr="00C977CE">
        <w:rPr>
          <w:rFonts w:ascii="Times New Roman" w:hAnsi="Times New Roman" w:cs="Times New Roman"/>
        </w:rPr>
        <w:t>, заключили настоящий договор о нижеследующем:</w:t>
      </w:r>
    </w:p>
    <w:p w14:paraId="5E5B670D" w14:textId="77777777" w:rsidR="00ED4804" w:rsidRPr="00C977CE" w:rsidRDefault="00ED4804" w:rsidP="00ED4804">
      <w:pPr>
        <w:jc w:val="center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1.ПРЕДМЕТ ДОГОВОРА.</w:t>
      </w:r>
    </w:p>
    <w:p w14:paraId="738D3D41" w14:textId="2F10351A" w:rsidR="00ED4804" w:rsidRPr="00B7549C" w:rsidRDefault="00ED4804" w:rsidP="000A4759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1.1. </w:t>
      </w:r>
      <w:r w:rsidRPr="00B7549C">
        <w:rPr>
          <w:rFonts w:ascii="Times New Roman" w:hAnsi="Times New Roman" w:cs="Times New Roman"/>
        </w:rPr>
        <w:t>Первоначальный Кредитор передает Новому Кредитору свое право</w:t>
      </w:r>
      <w:r w:rsidR="00F066C3" w:rsidRPr="00B7549C">
        <w:rPr>
          <w:rFonts w:ascii="Times New Roman" w:hAnsi="Times New Roman" w:cs="Times New Roman"/>
        </w:rPr>
        <w:t xml:space="preserve"> требования </w:t>
      </w:r>
      <w:r w:rsidR="001947B8">
        <w:rPr>
          <w:rFonts w:ascii="Times New Roman" w:hAnsi="Times New Roman" w:cs="Times New Roman"/>
        </w:rPr>
        <w:t>(</w:t>
      </w:r>
      <w:r w:rsidR="001947B8" w:rsidRPr="001947B8">
        <w:rPr>
          <w:rFonts w:ascii="Times New Roman" w:hAnsi="Times New Roman" w:cs="Times New Roman"/>
          <w:color w:val="000000"/>
        </w:rPr>
        <w:t>дебиторская задолженность) к ООО «Торговый дом Сочи»</w:t>
      </w:r>
      <w:r w:rsidR="00A8675C">
        <w:rPr>
          <w:rFonts w:ascii="Times New Roman" w:hAnsi="Times New Roman" w:cs="Times New Roman"/>
          <w:color w:val="000000"/>
        </w:rPr>
        <w:t xml:space="preserve"> (</w:t>
      </w:r>
      <w:r w:rsidR="00A8675C" w:rsidRPr="00A8675C">
        <w:rPr>
          <w:rFonts w:ascii="Times New Roman" w:hAnsi="Times New Roman" w:cs="Times New Roman"/>
          <w:color w:val="000000"/>
        </w:rPr>
        <w:t>ИНН 2366020556, ОГРН 1202300026279</w:t>
      </w:r>
      <w:r w:rsidR="00A8675C">
        <w:rPr>
          <w:rFonts w:ascii="Times New Roman" w:hAnsi="Times New Roman" w:cs="Times New Roman"/>
          <w:color w:val="000000"/>
        </w:rPr>
        <w:t>)</w:t>
      </w:r>
      <w:r w:rsidR="001947B8" w:rsidRPr="001947B8">
        <w:rPr>
          <w:rFonts w:ascii="Times New Roman" w:hAnsi="Times New Roman" w:cs="Times New Roman"/>
          <w:color w:val="000000"/>
        </w:rPr>
        <w:t xml:space="preserve"> в размере 3 610</w:t>
      </w:r>
      <w:r w:rsidR="004057B2">
        <w:rPr>
          <w:rFonts w:ascii="Times New Roman" w:hAnsi="Times New Roman" w:cs="Times New Roman"/>
          <w:color w:val="000000"/>
        </w:rPr>
        <w:t> </w:t>
      </w:r>
      <w:r w:rsidR="001947B8" w:rsidRPr="001947B8">
        <w:rPr>
          <w:rFonts w:ascii="Times New Roman" w:hAnsi="Times New Roman" w:cs="Times New Roman"/>
          <w:color w:val="000000"/>
        </w:rPr>
        <w:t>600</w:t>
      </w:r>
      <w:r w:rsidR="004057B2">
        <w:rPr>
          <w:rFonts w:ascii="Times New Roman" w:hAnsi="Times New Roman" w:cs="Times New Roman"/>
          <w:color w:val="000000"/>
        </w:rPr>
        <w:t xml:space="preserve"> (три миллиона шестьсот десять тысяч шестьсот)</w:t>
      </w:r>
      <w:r w:rsidR="001947B8" w:rsidRPr="001947B8">
        <w:rPr>
          <w:rFonts w:ascii="Times New Roman" w:hAnsi="Times New Roman" w:cs="Times New Roman"/>
          <w:color w:val="000000"/>
        </w:rPr>
        <w:t xml:space="preserve"> рублей. </w:t>
      </w:r>
      <w:r w:rsidRPr="00B7549C">
        <w:rPr>
          <w:rFonts w:ascii="Times New Roman" w:hAnsi="Times New Roman" w:cs="Times New Roman"/>
        </w:rPr>
        <w:t xml:space="preserve">Передаваемое право принадлежит Первоначальному Кредитору </w:t>
      </w:r>
      <w:r w:rsidR="00F066C3" w:rsidRPr="00B7549C">
        <w:rPr>
          <w:rFonts w:ascii="Times New Roman" w:hAnsi="Times New Roman" w:cs="Times New Roman"/>
        </w:rPr>
        <w:t>и подтверждается</w:t>
      </w:r>
      <w:r w:rsidR="004057B2">
        <w:rPr>
          <w:rFonts w:ascii="Times New Roman" w:hAnsi="Times New Roman" w:cs="Times New Roman"/>
        </w:rPr>
        <w:t xml:space="preserve"> вступившим в законную силу</w:t>
      </w:r>
      <w:r w:rsidR="00F066C3" w:rsidRPr="00B7549C">
        <w:rPr>
          <w:rFonts w:ascii="Times New Roman" w:hAnsi="Times New Roman" w:cs="Times New Roman"/>
        </w:rPr>
        <w:t xml:space="preserve"> </w:t>
      </w:r>
      <w:r w:rsidR="00B7549C" w:rsidRPr="00B7549C">
        <w:rPr>
          <w:rFonts w:ascii="Times New Roman" w:hAnsi="Times New Roman" w:cs="Times New Roman"/>
          <w:color w:val="000000"/>
        </w:rPr>
        <w:t xml:space="preserve">определением Арбитражного суда Краснодарского края от </w:t>
      </w:r>
      <w:r w:rsidR="001947B8" w:rsidRPr="001947B8">
        <w:rPr>
          <w:rFonts w:ascii="Times New Roman" w:hAnsi="Times New Roman" w:cs="Times New Roman"/>
          <w:color w:val="000000"/>
        </w:rPr>
        <w:t>21.06.2023г. по делу №А32-20717/2021/ 20/339-Б-5-С</w:t>
      </w:r>
      <w:r w:rsidR="004057B2">
        <w:rPr>
          <w:rFonts w:ascii="Times New Roman" w:hAnsi="Times New Roman" w:cs="Times New Roman"/>
          <w:color w:val="000000"/>
        </w:rPr>
        <w:t>.</w:t>
      </w:r>
    </w:p>
    <w:p w14:paraId="0C73D729" w14:textId="77777777" w:rsidR="00ED4804" w:rsidRPr="00B7549C" w:rsidRDefault="00ED4804" w:rsidP="00ED4804">
      <w:pPr>
        <w:jc w:val="center"/>
        <w:rPr>
          <w:rFonts w:ascii="Times New Roman" w:hAnsi="Times New Roman" w:cs="Times New Roman"/>
        </w:rPr>
      </w:pPr>
      <w:r w:rsidRPr="00B7549C">
        <w:rPr>
          <w:rFonts w:ascii="Times New Roman" w:hAnsi="Times New Roman" w:cs="Times New Roman"/>
        </w:rPr>
        <w:t>2. ПЕРЕДАЧА ТРЕБОВАНИЯ.</w:t>
      </w:r>
    </w:p>
    <w:p w14:paraId="5311ECC7" w14:textId="3E863022" w:rsidR="00ED4804" w:rsidRPr="00B7549C" w:rsidRDefault="00ED4804" w:rsidP="00ED4804">
      <w:pPr>
        <w:jc w:val="both"/>
        <w:rPr>
          <w:rFonts w:ascii="Times New Roman" w:hAnsi="Times New Roman" w:cs="Times New Roman"/>
        </w:rPr>
      </w:pPr>
      <w:r w:rsidRPr="00B7549C">
        <w:rPr>
          <w:rFonts w:ascii="Times New Roman" w:hAnsi="Times New Roman" w:cs="Times New Roman"/>
        </w:rPr>
        <w:t>2.1. Первоначальный Кредитор представляет Новому Кредитору следующие документы:</w:t>
      </w:r>
      <w:r w:rsidR="00F066C3" w:rsidRPr="00B7549C">
        <w:rPr>
          <w:rFonts w:ascii="Times New Roman" w:hAnsi="Times New Roman" w:cs="Times New Roman"/>
        </w:rPr>
        <w:t xml:space="preserve"> </w:t>
      </w:r>
      <w:r w:rsidR="00C977CE" w:rsidRPr="00B7549C">
        <w:rPr>
          <w:rFonts w:ascii="Times New Roman" w:hAnsi="Times New Roman" w:cs="Times New Roman"/>
        </w:rPr>
        <w:t>Копию о</w:t>
      </w:r>
      <w:r w:rsidR="00C977CE" w:rsidRPr="00B7549C">
        <w:rPr>
          <w:rFonts w:ascii="Times New Roman" w:hAnsi="Times New Roman" w:cs="Times New Roman"/>
          <w:color w:val="000000"/>
        </w:rPr>
        <w:t xml:space="preserve">пределения Арбитражного суда Краснодарского края </w:t>
      </w:r>
      <w:r w:rsidR="00B7549C" w:rsidRPr="00B7549C">
        <w:rPr>
          <w:rFonts w:ascii="Times New Roman" w:hAnsi="Times New Roman" w:cs="Times New Roman"/>
          <w:color w:val="000000"/>
        </w:rPr>
        <w:t xml:space="preserve">от </w:t>
      </w:r>
      <w:r w:rsidR="001947B8" w:rsidRPr="001947B8">
        <w:rPr>
          <w:rFonts w:ascii="Times New Roman" w:hAnsi="Times New Roman" w:cs="Times New Roman"/>
          <w:color w:val="000000"/>
        </w:rPr>
        <w:t>21.06.2023г. по делу №А32-20717/2021/20/339-Б-5-С</w:t>
      </w:r>
      <w:r w:rsidR="000A4759" w:rsidRPr="00B7549C">
        <w:rPr>
          <w:rFonts w:ascii="Times New Roman" w:hAnsi="Times New Roman" w:cs="Times New Roman"/>
        </w:rPr>
        <w:t>.</w:t>
      </w:r>
    </w:p>
    <w:p w14:paraId="71B56090" w14:textId="77777777" w:rsidR="00ED4804" w:rsidRPr="00B7549C" w:rsidRDefault="00ED4804" w:rsidP="00ED4804">
      <w:pPr>
        <w:jc w:val="both"/>
        <w:rPr>
          <w:rFonts w:ascii="Times New Roman" w:hAnsi="Times New Roman" w:cs="Times New Roman"/>
        </w:rPr>
      </w:pPr>
      <w:r w:rsidRPr="00B7549C">
        <w:rPr>
          <w:rFonts w:ascii="Times New Roman" w:hAnsi="Times New Roman" w:cs="Times New Roman"/>
        </w:rPr>
        <w:t xml:space="preserve">2.2. С момента оплаты Новым Кредитором суммы, предусмотренной п. 3.1. настоящего Договора право требования считается переданным Первоначальным Кредитором Новому Кредитору в том объеме и на тех условиях, которые существуют к моменту перехода права.  </w:t>
      </w:r>
    </w:p>
    <w:p w14:paraId="56465F16" w14:textId="77777777" w:rsidR="00ED4804" w:rsidRPr="00C977CE" w:rsidRDefault="00ED4804" w:rsidP="00ED4804">
      <w:pPr>
        <w:jc w:val="center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3. ПРАВА И ОБЯЗАННОСТИ СТОРОН.</w:t>
      </w:r>
    </w:p>
    <w:p w14:paraId="64BAA2AF" w14:textId="77777777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3.1. За передаваемое по настоящему договору право требования к Должнику Новый Кредитор обязан оплатить путем перечисления на расчетный счет Первоначального кредитора </w:t>
      </w:r>
      <w:r w:rsidR="00C3123F" w:rsidRPr="00C977CE">
        <w:rPr>
          <w:rFonts w:ascii="Times New Roman" w:hAnsi="Times New Roman" w:cs="Times New Roman"/>
        </w:rPr>
        <w:t>________________</w:t>
      </w:r>
      <w:r w:rsidR="002B1F6A">
        <w:rPr>
          <w:rFonts w:ascii="Times New Roman" w:hAnsi="Times New Roman" w:cs="Times New Roman"/>
        </w:rPr>
        <w:t xml:space="preserve"> </w:t>
      </w:r>
      <w:r w:rsidR="00C3123F" w:rsidRPr="00C977CE">
        <w:rPr>
          <w:rFonts w:ascii="Times New Roman" w:hAnsi="Times New Roman" w:cs="Times New Roman"/>
        </w:rPr>
        <w:t>руб.</w:t>
      </w:r>
      <w:r w:rsidRPr="00C977CE">
        <w:rPr>
          <w:rFonts w:ascii="Times New Roman" w:hAnsi="Times New Roman" w:cs="Times New Roman"/>
        </w:rPr>
        <w:t xml:space="preserve"> не позднее </w:t>
      </w:r>
      <w:r w:rsidR="002B1F6A">
        <w:rPr>
          <w:rFonts w:ascii="Times New Roman" w:hAnsi="Times New Roman" w:cs="Times New Roman"/>
        </w:rPr>
        <w:t>30-ти (тридцати) дней с даты подписания настоящего договора</w:t>
      </w:r>
      <w:r w:rsidRPr="00C977CE">
        <w:rPr>
          <w:rFonts w:ascii="Times New Roman" w:hAnsi="Times New Roman" w:cs="Times New Roman"/>
        </w:rPr>
        <w:t>.</w:t>
      </w:r>
    </w:p>
    <w:p w14:paraId="67000FA7" w14:textId="77777777" w:rsidR="00ED4804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При этом, перечислению подлежит сумма в размере </w:t>
      </w:r>
      <w:r w:rsidR="00C3123F" w:rsidRPr="00C977CE">
        <w:rPr>
          <w:rFonts w:ascii="Times New Roman" w:hAnsi="Times New Roman" w:cs="Times New Roman"/>
        </w:rPr>
        <w:t>_______________________________</w:t>
      </w:r>
      <w:r w:rsidRPr="00C977CE">
        <w:rPr>
          <w:rFonts w:ascii="Times New Roman" w:hAnsi="Times New Roman" w:cs="Times New Roman"/>
        </w:rPr>
        <w:t xml:space="preserve">, с учетом уплаченного </w:t>
      </w:r>
      <w:r w:rsidR="00C3123F" w:rsidRPr="00C977CE">
        <w:rPr>
          <w:rFonts w:ascii="Times New Roman" w:hAnsi="Times New Roman" w:cs="Times New Roman"/>
        </w:rPr>
        <w:t>________</w:t>
      </w:r>
      <w:r w:rsidR="00161E8F" w:rsidRPr="00C977CE">
        <w:rPr>
          <w:rFonts w:ascii="Times New Roman" w:hAnsi="Times New Roman" w:cs="Times New Roman"/>
        </w:rPr>
        <w:t>.</w:t>
      </w:r>
      <w:r w:rsidRPr="00C977CE">
        <w:rPr>
          <w:rFonts w:ascii="Times New Roman" w:hAnsi="Times New Roman" w:cs="Times New Roman"/>
        </w:rPr>
        <w:t xml:space="preserve"> задатка в размере </w:t>
      </w:r>
      <w:r w:rsidR="00C3123F" w:rsidRPr="00C977CE">
        <w:rPr>
          <w:rFonts w:ascii="Times New Roman" w:hAnsi="Times New Roman" w:cs="Times New Roman"/>
        </w:rPr>
        <w:t>_________________</w:t>
      </w:r>
      <w:r w:rsidRPr="00C977CE">
        <w:rPr>
          <w:rFonts w:ascii="Times New Roman" w:hAnsi="Times New Roman" w:cs="Times New Roman"/>
        </w:rPr>
        <w:t>.</w:t>
      </w:r>
    </w:p>
    <w:p w14:paraId="121E7DBD" w14:textId="2E7D4073" w:rsidR="004057B2" w:rsidRPr="00C977CE" w:rsidRDefault="004057B2" w:rsidP="00ED4804">
      <w:pPr>
        <w:jc w:val="both"/>
        <w:rPr>
          <w:rFonts w:ascii="Times New Roman" w:hAnsi="Times New Roman" w:cs="Times New Roman"/>
        </w:rPr>
      </w:pPr>
      <w:r w:rsidRPr="004057B2">
        <w:rPr>
          <w:rFonts w:ascii="Times New Roman" w:hAnsi="Times New Roman" w:cs="Times New Roman"/>
        </w:rPr>
        <w:t>Реквизиты для перечисления оплаты по Договору: получатель ООО «СочиТрейд», ИНН 2320249375, КПП 232001001, р/с 40702810930000059024 в Краснодарское отделение №8619 ПАО Сбербанк, БИК 040349602, к/с 30101810100000000602.</w:t>
      </w:r>
    </w:p>
    <w:p w14:paraId="08657215" w14:textId="77777777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3.2. В случае исполнения обязательств Должником Первоначальному Кредитору, после того как Новый Кредитор выплатил Первоначальному Кредитору сумму, предусмотренную п. 3.1. настоящего договора, стороны в течение 3 (трех) рабочих дней оформляют соглашение о возврате Новому Кредитору соответствующей части суммы, предусмотренной п. 3.1. настоящего договора. Первоначальный Кредитор возвращает указанные средства Новому Кредитору в порядке и в сроки, установленные Соглашением о возврате права.</w:t>
      </w:r>
    </w:p>
    <w:p w14:paraId="36D63F22" w14:textId="77777777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3.3. Первоначальный Кредитор обязан известить Должника о произошедшей переуступке права требования в течение семи календарных дней после подписания настоящего договора.</w:t>
      </w:r>
    </w:p>
    <w:p w14:paraId="5440DB55" w14:textId="77777777" w:rsidR="00ED4804" w:rsidRPr="00C977CE" w:rsidRDefault="00ED4804" w:rsidP="00ED4804">
      <w:pPr>
        <w:jc w:val="center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lastRenderedPageBreak/>
        <w:t>4. ОТВЕТСТВЕННОСТЬ СТОРОН.</w:t>
      </w:r>
    </w:p>
    <w:p w14:paraId="572B3FDE" w14:textId="77777777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4.1. Первоначальный Кредитор отвечает за действительность передаваемого по настоящему договору права требования.</w:t>
      </w:r>
    </w:p>
    <w:p w14:paraId="313E0862" w14:textId="77777777" w:rsidR="00ED4804" w:rsidRPr="00C977CE" w:rsidRDefault="00ED4804" w:rsidP="00ED4804">
      <w:pPr>
        <w:jc w:val="center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5. СРОК ДЕЙСТВИЯ, ПРЕКРАЩЕНИЕ ДОГОВОРА.</w:t>
      </w:r>
    </w:p>
    <w:p w14:paraId="33D45E2F" w14:textId="77777777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 Настоящий договор вступает в силу с момента его подписания и действует до исполнения сторонами всех обязательств.</w:t>
      </w:r>
    </w:p>
    <w:p w14:paraId="752E0EF5" w14:textId="77777777" w:rsidR="00ED4804" w:rsidRPr="00C977CE" w:rsidRDefault="00ED4804" w:rsidP="00ED4804">
      <w:pPr>
        <w:jc w:val="center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6. РЕШЕНИЕ СПОРОВ.</w:t>
      </w:r>
    </w:p>
    <w:p w14:paraId="0300BDB3" w14:textId="77777777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6.1. Все споры и разногласия, которые могут возникнуть в связи выполнением сторонами своих обязательств по настоящему договору, будут по возможности решаться путем переговоров.</w:t>
      </w:r>
    </w:p>
    <w:p w14:paraId="4E7A36B2" w14:textId="7C6D14BC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6.2. </w:t>
      </w:r>
      <w:r w:rsidR="004057B2" w:rsidRPr="00C977CE">
        <w:rPr>
          <w:rFonts w:ascii="Times New Roman" w:hAnsi="Times New Roman" w:cs="Times New Roman"/>
        </w:rPr>
        <w:t>Если стороны не могут достичь согласия по спорному вопросу, то возникшие разногласия решаются в судебном порядке</w:t>
      </w:r>
      <w:r w:rsidR="004057B2">
        <w:rPr>
          <w:rFonts w:ascii="Times New Roman" w:hAnsi="Times New Roman" w:cs="Times New Roman"/>
        </w:rPr>
        <w:t xml:space="preserve"> по месту фактического нахождения (фактический адрес, адрес для корреспонденции) Первоначального кредитора</w:t>
      </w:r>
      <w:r w:rsidRPr="00C977CE">
        <w:rPr>
          <w:rFonts w:ascii="Times New Roman" w:hAnsi="Times New Roman" w:cs="Times New Roman"/>
        </w:rPr>
        <w:t>.</w:t>
      </w:r>
    </w:p>
    <w:p w14:paraId="41912D1F" w14:textId="77777777" w:rsidR="00ED4804" w:rsidRPr="00C977CE" w:rsidRDefault="00ED4804" w:rsidP="00ED4804">
      <w:pPr>
        <w:jc w:val="center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7. ПРОЧИЕ УСЛОВИЯ.</w:t>
      </w:r>
    </w:p>
    <w:p w14:paraId="797CE2AA" w14:textId="5FB7558C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7.1. Все изменения и дополнения к настоящему договору действительны только в случае, если они совершены в письменном виде и подписаны каждой из сторон.</w:t>
      </w:r>
    </w:p>
    <w:p w14:paraId="47107CE2" w14:textId="7148AE7A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7.2. Настоящий договор составлен в 2-х экземплярах, по одному для каждой из сторон, причем каждый из них имеет одинаковую юридическую силу.</w:t>
      </w:r>
    </w:p>
    <w:p w14:paraId="5E93BDF2" w14:textId="48188F92" w:rsidR="00ED4804" w:rsidRPr="00C977CE" w:rsidRDefault="00ED4804" w:rsidP="00ED4804">
      <w:pPr>
        <w:jc w:val="center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8. АДРЕСА, РЕКВИЗИТЫ И ПОДПИСИ СТОРОН,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501"/>
      </w:tblGrid>
      <w:tr w:rsidR="00ED4804" w:rsidRPr="00C977CE" w14:paraId="63EE4716" w14:textId="77777777" w:rsidTr="0002694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AD091" w14:textId="77777777" w:rsidR="00ED4804" w:rsidRPr="00C977CE" w:rsidRDefault="00ED4804">
            <w:pPr>
              <w:widowControl w:val="0"/>
              <w:autoSpaceDE w:val="0"/>
              <w:autoSpaceDN w:val="0"/>
              <w:adjustRightInd w:val="0"/>
              <w:ind w:right="-185" w:firstLine="900"/>
              <w:rPr>
                <w:rFonts w:ascii="Times New Roman" w:hAnsi="Times New Roman" w:cs="Times New Roman"/>
                <w:color w:val="000000"/>
              </w:rPr>
            </w:pPr>
            <w:r w:rsidRPr="00C977CE">
              <w:rPr>
                <w:rFonts w:ascii="Times New Roman" w:hAnsi="Times New Roman" w:cs="Times New Roman"/>
                <w:b/>
                <w:bCs/>
                <w:snapToGrid w:val="0"/>
                <w:color w:val="000000"/>
              </w:rPr>
              <w:t>Первоначальный кредитор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03AD9" w14:textId="77777777" w:rsidR="00ED4804" w:rsidRPr="00C977CE" w:rsidRDefault="00ED4804">
            <w:pPr>
              <w:widowControl w:val="0"/>
              <w:autoSpaceDE w:val="0"/>
              <w:autoSpaceDN w:val="0"/>
              <w:adjustRightInd w:val="0"/>
              <w:ind w:right="-185" w:firstLine="900"/>
              <w:rPr>
                <w:rFonts w:ascii="Times New Roman" w:hAnsi="Times New Roman" w:cs="Times New Roman"/>
                <w:color w:val="000000"/>
              </w:rPr>
            </w:pPr>
            <w:r w:rsidRPr="00C977CE">
              <w:rPr>
                <w:rFonts w:ascii="Times New Roman" w:hAnsi="Times New Roman" w:cs="Times New Roman"/>
                <w:b/>
                <w:bCs/>
                <w:snapToGrid w:val="0"/>
                <w:color w:val="000000"/>
              </w:rPr>
              <w:t>Новый кредитор</w:t>
            </w:r>
          </w:p>
        </w:tc>
      </w:tr>
      <w:tr w:rsidR="004057B2" w:rsidRPr="00C977CE" w14:paraId="592DEE6C" w14:textId="77777777" w:rsidTr="0002694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9EFEF" w14:textId="7CAF6C9D" w:rsidR="004057B2" w:rsidRPr="00C977CE" w:rsidRDefault="004057B2" w:rsidP="004057B2">
            <w:pPr>
              <w:jc w:val="both"/>
              <w:rPr>
                <w:rFonts w:ascii="Times New Roman" w:hAnsi="Times New Roman" w:cs="Times New Roman"/>
                <w:b/>
                <w:bCs/>
                <w:snapToGrid w:val="0"/>
                <w:color w:val="000000"/>
              </w:rPr>
            </w:pPr>
            <w:r w:rsidRPr="006E7F9A">
              <w:rPr>
                <w:rFonts w:ascii="Times New Roman" w:eastAsia="Times New Roman" w:hAnsi="Times New Roman" w:cs="Times New Roman"/>
                <w:b/>
                <w:bCs/>
              </w:rPr>
              <w:t>ООО «СочиТрейд»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6E9B" w14:textId="77777777" w:rsidR="004057B2" w:rsidRPr="00C977CE" w:rsidRDefault="004057B2" w:rsidP="004057B2">
            <w:pPr>
              <w:rPr>
                <w:rFonts w:ascii="Times New Roman" w:hAnsi="Times New Roman" w:cs="Times New Roman"/>
                <w:color w:val="000000"/>
                <w:spacing w:val="1"/>
              </w:rPr>
            </w:pPr>
          </w:p>
        </w:tc>
      </w:tr>
      <w:tr w:rsidR="004057B2" w:rsidRPr="00C977CE" w14:paraId="5219B36D" w14:textId="77777777" w:rsidTr="0002694E">
        <w:trPr>
          <w:trHeight w:val="65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2DD97" w14:textId="77777777" w:rsidR="004057B2" w:rsidRDefault="004057B2" w:rsidP="004057B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Адрес регистрации (юридический адрес):</w:t>
            </w:r>
          </w:p>
          <w:p w14:paraId="776BD992" w14:textId="77777777" w:rsidR="004057B2" w:rsidRDefault="004057B2" w:rsidP="004057B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354000, Краснодарский край, г Сочи, Морской пер, 2, 216</w:t>
            </w:r>
          </w:p>
          <w:p w14:paraId="7F86AF92" w14:textId="77777777" w:rsidR="004057B2" w:rsidRDefault="004057B2" w:rsidP="004057B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Адрес для корреспонденции (фактический адрес):</w:t>
            </w:r>
          </w:p>
          <w:p w14:paraId="6D0A65DA" w14:textId="77777777" w:rsidR="004057B2" w:rsidRDefault="004057B2" w:rsidP="004057B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350908, г.Краснодар, а/я 5839</w:t>
            </w:r>
          </w:p>
          <w:p w14:paraId="42F2591A" w14:textId="77777777" w:rsidR="004057B2" w:rsidRDefault="004057B2" w:rsidP="004057B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E7F9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ОГРН 1172375046953</w:t>
            </w:r>
          </w:p>
          <w:p w14:paraId="66510C7D" w14:textId="77777777" w:rsidR="004057B2" w:rsidRDefault="004057B2" w:rsidP="004057B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ИНН 2320249375, КПП 232001001,</w:t>
            </w:r>
          </w:p>
          <w:p w14:paraId="4E5913A4" w14:textId="77777777" w:rsidR="004057B2" w:rsidRDefault="004057B2" w:rsidP="004057B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р/с 40702810930000059024 </w:t>
            </w:r>
          </w:p>
          <w:p w14:paraId="4A535A90" w14:textId="77777777" w:rsidR="004057B2" w:rsidRDefault="004057B2" w:rsidP="004057B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в Краснодарское отделение №8619 ПАО Сбербанк, </w:t>
            </w:r>
          </w:p>
          <w:p w14:paraId="7AC613EF" w14:textId="77777777" w:rsidR="004057B2" w:rsidRDefault="004057B2" w:rsidP="004057B2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БИК 040349602, </w:t>
            </w:r>
          </w:p>
          <w:p w14:paraId="1BF7BEEC" w14:textId="77777777" w:rsidR="004057B2" w:rsidRPr="00C977CE" w:rsidRDefault="004057B2" w:rsidP="004057B2">
            <w:pPr>
              <w:spacing w:after="0"/>
              <w:rPr>
                <w:rFonts w:ascii="Times New Roman" w:hAnsi="Times New Roman" w:cs="Times New Roman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к/с 30101810100000000602</w:t>
            </w:r>
          </w:p>
          <w:p w14:paraId="54182FB3" w14:textId="0A642A65" w:rsidR="004057B2" w:rsidRPr="00C977CE" w:rsidRDefault="004057B2" w:rsidP="004057B2">
            <w:pPr>
              <w:rPr>
                <w:rFonts w:ascii="Times New Roman" w:hAnsi="Times New Roman" w:cs="Times New Roman"/>
              </w:rPr>
            </w:pPr>
            <w:r w:rsidRPr="00C977CE">
              <w:rPr>
                <w:rFonts w:ascii="Times New Roman" w:hAnsi="Times New Roman" w:cs="Times New Roman"/>
              </w:rPr>
              <w:t>____________________________________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D5D2" w14:textId="77777777" w:rsidR="004057B2" w:rsidRPr="00C977CE" w:rsidRDefault="004057B2" w:rsidP="004057B2">
            <w:pPr>
              <w:shd w:val="clear" w:color="auto" w:fill="FFFFFF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3F054A25" w14:textId="77777777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</w:p>
    <w:p w14:paraId="48FA3659" w14:textId="77777777" w:rsidR="00C46203" w:rsidRPr="00C977CE" w:rsidRDefault="00C46203">
      <w:pPr>
        <w:rPr>
          <w:rFonts w:ascii="Times New Roman" w:hAnsi="Times New Roman" w:cs="Times New Roman"/>
        </w:rPr>
      </w:pPr>
    </w:p>
    <w:sectPr w:rsidR="00C46203" w:rsidRPr="00C977CE" w:rsidSect="0030146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4804"/>
    <w:rsid w:val="0002694E"/>
    <w:rsid w:val="00094908"/>
    <w:rsid w:val="000A4759"/>
    <w:rsid w:val="000C56B7"/>
    <w:rsid w:val="00161E8F"/>
    <w:rsid w:val="001947B8"/>
    <w:rsid w:val="001C3D1E"/>
    <w:rsid w:val="001F3F40"/>
    <w:rsid w:val="002B1F6A"/>
    <w:rsid w:val="00301468"/>
    <w:rsid w:val="004057B2"/>
    <w:rsid w:val="004F0567"/>
    <w:rsid w:val="00507474"/>
    <w:rsid w:val="006220AE"/>
    <w:rsid w:val="00762735"/>
    <w:rsid w:val="00870438"/>
    <w:rsid w:val="008C45EA"/>
    <w:rsid w:val="008D356E"/>
    <w:rsid w:val="009769E8"/>
    <w:rsid w:val="009903CB"/>
    <w:rsid w:val="00A8675C"/>
    <w:rsid w:val="00B7549C"/>
    <w:rsid w:val="00B94EBF"/>
    <w:rsid w:val="00C3123F"/>
    <w:rsid w:val="00C46203"/>
    <w:rsid w:val="00C977CE"/>
    <w:rsid w:val="00D22069"/>
    <w:rsid w:val="00D90293"/>
    <w:rsid w:val="00ED4804"/>
    <w:rsid w:val="00F066C3"/>
    <w:rsid w:val="00F8244B"/>
    <w:rsid w:val="00F9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A122F"/>
  <w15:docId w15:val="{378D03E0-646F-42A0-A125-9DE093800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D480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Заголовок Знак"/>
    <w:basedOn w:val="a0"/>
    <w:link w:val="a3"/>
    <w:rsid w:val="00ED4804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paragraph">
    <w:name w:val="paragraph"/>
    <w:basedOn w:val="a0"/>
    <w:rsid w:val="00ED4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0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УАЦ</Company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Папа</cp:lastModifiedBy>
  <cp:revision>5</cp:revision>
  <dcterms:created xsi:type="dcterms:W3CDTF">2024-03-27T17:04:00Z</dcterms:created>
  <dcterms:modified xsi:type="dcterms:W3CDTF">2025-09-18T09:04:00Z</dcterms:modified>
</cp:coreProperties>
</file>