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38493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EA1B912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D45ADD2" w14:textId="77777777" w:rsidR="000A27D1" w:rsidRDefault="0053246C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Владивосток</w:t>
      </w:r>
    </w:p>
    <w:p w14:paraId="552A39AA" w14:textId="1D4AA87C" w:rsidR="000A27D1" w:rsidRDefault="00E86F92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</w:t>
      </w:r>
      <w:r w:rsidR="0053246C">
        <w:rPr>
          <w:rFonts w:ascii="Times New Roman" w:hAnsi="Times New Roman"/>
          <w:noProof/>
        </w:rPr>
        <w:t xml:space="preserve"> 2025 г.</w:t>
      </w:r>
    </w:p>
    <w:p w14:paraId="4FF30992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9C3059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9B9A296" w14:textId="77777777" w:rsidR="007B18C5" w:rsidRPr="000A27D1" w:rsidRDefault="0053246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Мироненко Константин Анатольевич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02.04.2024 г. (резолютивная часть объявлена 01.04.2024 г.) по делу № А51-12650/2023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19F013A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FED268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F416B5" w14:textId="3CCDE7E1" w:rsidR="00E86F92" w:rsidRDefault="007B18C5" w:rsidP="00E86F92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1"/>
          <w:szCs w:val="21"/>
          <w:lang w:eastAsia="ru-RU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86F92">
        <w:rPr>
          <w:rFonts w:ascii="Times New Roman" w:hAnsi="Times New Roman"/>
        </w:rPr>
        <w:t xml:space="preserve"> </w:t>
      </w:r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>Здание</w:t>
      </w:r>
      <w:r w:rsidR="00E86F92">
        <w:rPr>
          <w:rFonts w:ascii="Times New Roman" w:hAnsi="Times New Roman"/>
          <w:color w:val="000000"/>
          <w:sz w:val="21"/>
          <w:szCs w:val="21"/>
          <w:lang w:eastAsia="ru-RU"/>
        </w:rPr>
        <w:t>-</w:t>
      </w:r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 xml:space="preserve">склад </w:t>
      </w:r>
      <w:r w:rsidR="00E86F92">
        <w:rPr>
          <w:rFonts w:ascii="Times New Roman" w:hAnsi="Times New Roman"/>
          <w:color w:val="000000"/>
          <w:sz w:val="21"/>
          <w:szCs w:val="21"/>
          <w:lang w:eastAsia="ru-RU"/>
        </w:rPr>
        <w:t xml:space="preserve"> </w:t>
      </w:r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>площадью</w:t>
      </w:r>
      <w:r w:rsidR="00E86F92">
        <w:rPr>
          <w:rFonts w:ascii="Times New Roman" w:hAnsi="Times New Roman"/>
          <w:color w:val="000000"/>
          <w:sz w:val="21"/>
          <w:szCs w:val="21"/>
          <w:lang w:eastAsia="ru-RU"/>
        </w:rPr>
        <w:t xml:space="preserve"> 1993,2 </w:t>
      </w:r>
      <w:proofErr w:type="spellStart"/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>кв.м</w:t>
      </w:r>
      <w:proofErr w:type="spellEnd"/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 xml:space="preserve">., назначение: нежилое, адрес (местонахождение): Россия, Приморский край, г. Уссурийск, </w:t>
      </w:r>
      <w:proofErr w:type="spellStart"/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>Штабского</w:t>
      </w:r>
      <w:proofErr w:type="spellEnd"/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 xml:space="preserve">, дом 10, кадастровый номер: 25:34:017701:349, и сооружение протяженностью 430 м (железнодорожные пути с разгрузочной эстакадой), назначение: нежилое, адрес (местонахождение): Россия, Приморский край, г. Уссурийск, </w:t>
      </w:r>
      <w:proofErr w:type="spellStart"/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>Штабского</w:t>
      </w:r>
      <w:proofErr w:type="spellEnd"/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>, дом 10, кадастровый номер: 25:34:017701:1254</w:t>
      </w:r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>.</w:t>
      </w:r>
    </w:p>
    <w:p w14:paraId="05D2E0F6" w14:textId="52C1E157" w:rsidR="007B18C5" w:rsidRPr="003A3601" w:rsidRDefault="00E86F92" w:rsidP="00E86F9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="007B18C5">
        <w:rPr>
          <w:rFonts w:ascii="Times New Roman" w:hAnsi="Times New Roman"/>
        </w:rPr>
        <w:t xml:space="preserve">казанное в п. 1.1. настоящего договора Имущество </w:t>
      </w:r>
      <w:r w:rsidR="007B18C5" w:rsidRPr="00384FD0">
        <w:rPr>
          <w:rFonts w:ascii="Times New Roman" w:hAnsi="Times New Roman"/>
          <w:bCs/>
        </w:rPr>
        <w:t>в споре или под арестом не состо</w:t>
      </w:r>
      <w:r w:rsidR="007B18C5">
        <w:rPr>
          <w:rFonts w:ascii="Times New Roman" w:hAnsi="Times New Roman"/>
          <w:bCs/>
        </w:rPr>
        <w:t>и</w:t>
      </w:r>
      <w:r w:rsidR="007B18C5" w:rsidRPr="00384FD0">
        <w:rPr>
          <w:rFonts w:ascii="Times New Roman" w:hAnsi="Times New Roman"/>
          <w:bCs/>
        </w:rPr>
        <w:t>т, не явля</w:t>
      </w:r>
      <w:r w:rsidR="007B18C5">
        <w:rPr>
          <w:rFonts w:ascii="Times New Roman" w:hAnsi="Times New Roman"/>
          <w:bCs/>
        </w:rPr>
        <w:t>е</w:t>
      </w:r>
      <w:r w:rsidR="007B18C5" w:rsidRPr="00384FD0">
        <w:rPr>
          <w:rFonts w:ascii="Times New Roman" w:hAnsi="Times New Roman"/>
          <w:bCs/>
        </w:rPr>
        <w:t>тся предметом залога и не обременен</w:t>
      </w:r>
      <w:r w:rsidR="007B18C5">
        <w:rPr>
          <w:rFonts w:ascii="Times New Roman" w:hAnsi="Times New Roman"/>
          <w:bCs/>
        </w:rPr>
        <w:t>о</w:t>
      </w:r>
      <w:r w:rsidR="007B18C5" w:rsidRPr="00384FD0">
        <w:rPr>
          <w:rFonts w:ascii="Times New Roman" w:hAnsi="Times New Roman"/>
          <w:bCs/>
        </w:rPr>
        <w:t xml:space="preserve"> другими правами третьих лиц</w:t>
      </w:r>
      <w:r w:rsidR="007B18C5">
        <w:rPr>
          <w:rFonts w:ascii="Times New Roman" w:hAnsi="Times New Roman"/>
          <w:bCs/>
        </w:rPr>
        <w:t>.</w:t>
      </w:r>
    </w:p>
    <w:p w14:paraId="43E295FC" w14:textId="061E442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E86F92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6A0AD0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D19CBA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1A628F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E7E9C7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4664E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99A487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ED9CBF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4720C4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364D17C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6969C1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AEEF3E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C108F3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252C25E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BF74905" w14:textId="52288020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6C8392B" w14:textId="77777777" w:rsidR="00E86F92" w:rsidRDefault="00E86F9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8B9197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013A4A2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14:paraId="5C9F949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1157352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EF60FA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0C2F45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224D82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84C6C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2CB8BB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5BB3B13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AD63B1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7A4DC0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A9AFFF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75AA2B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B21F7BC" w14:textId="6DC29BA0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r w:rsidR="00E86F92">
        <w:rPr>
          <w:rFonts w:ascii="Times New Roman" w:hAnsi="Times New Roman"/>
        </w:rPr>
        <w:t>не</w:t>
      </w:r>
      <w:r w:rsidRPr="00E10F9A">
        <w:rPr>
          <w:rFonts w:ascii="Times New Roman" w:hAnsi="Times New Roman"/>
        </w:rPr>
        <w:t>надлежащем исполнении Сторонами своих обязательств;</w:t>
      </w:r>
    </w:p>
    <w:p w14:paraId="1129E7C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FAE6AB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53246C">
        <w:rPr>
          <w:rFonts w:ascii="Times New Roman" w:hAnsi="Times New Roman"/>
          <w:noProof/>
        </w:rPr>
        <w:t>Арбитражном суде Приморского края</w:t>
      </w:r>
      <w:r w:rsidR="00F13FD5">
        <w:rPr>
          <w:rFonts w:ascii="Times New Roman" w:hAnsi="Times New Roman"/>
        </w:rPr>
        <w:t>.</w:t>
      </w:r>
    </w:p>
    <w:p w14:paraId="314157C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2D26BC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D7E7BE0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863298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4"/>
        <w:gridCol w:w="4525"/>
      </w:tblGrid>
      <w:tr w:rsidR="007B18C5" w:rsidRPr="00AE3D0E" w14:paraId="3CBCA00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3BE74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241EC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998E04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5475E0" w14:textId="77777777" w:rsidR="007B18C5" w:rsidRPr="00E86F92" w:rsidRDefault="0053246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F9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Мироненко Константин Анатольевич</w:t>
            </w:r>
          </w:p>
          <w:p w14:paraId="09E96721" w14:textId="77777777" w:rsidR="007B18C5" w:rsidRPr="00E86F9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3246C" w:rsidRPr="00E86F92">
              <w:rPr>
                <w:rFonts w:ascii="Times New Roman" w:hAnsi="Times New Roman"/>
                <w:noProof/>
                <w:sz w:val="20"/>
                <w:szCs w:val="20"/>
              </w:rPr>
              <w:t>19.01.1967</w:t>
            </w:r>
          </w:p>
          <w:p w14:paraId="5A26193B" w14:textId="77777777" w:rsidR="007B18C5" w:rsidRPr="00E86F9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3246C" w:rsidRPr="00E86F92">
              <w:rPr>
                <w:rFonts w:ascii="Times New Roman" w:hAnsi="Times New Roman"/>
                <w:noProof/>
                <w:sz w:val="20"/>
                <w:szCs w:val="20"/>
              </w:rPr>
              <w:t>Приморский край г. Владивосток</w:t>
            </w:r>
          </w:p>
          <w:p w14:paraId="02A2C7C6" w14:textId="77777777" w:rsidR="007B18C5" w:rsidRPr="00E86F92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3246C" w:rsidRPr="00E86F92">
              <w:rPr>
                <w:rFonts w:ascii="Times New Roman" w:hAnsi="Times New Roman"/>
                <w:noProof/>
                <w:sz w:val="20"/>
                <w:szCs w:val="20"/>
              </w:rPr>
              <w:t>067-253-658 81</w:t>
            </w:r>
          </w:p>
          <w:p w14:paraId="39D6BA84" w14:textId="77777777" w:rsidR="007B18C5" w:rsidRPr="00E86F9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3246C" w:rsidRPr="00E86F92">
              <w:rPr>
                <w:rFonts w:ascii="Times New Roman" w:hAnsi="Times New Roman"/>
                <w:noProof/>
                <w:sz w:val="20"/>
                <w:szCs w:val="20"/>
              </w:rPr>
              <w:t>253807485074</w:t>
            </w:r>
          </w:p>
          <w:p w14:paraId="7DBE2DA6" w14:textId="77777777" w:rsidR="007B18C5" w:rsidRPr="00E86F92" w:rsidRDefault="0053246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F9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690054, Приморский край, г. Владивосток, ул. 5-й ключ, д. 28, А</w:t>
            </w:r>
          </w:p>
          <w:p w14:paraId="6BCBBB87" w14:textId="440A8B46" w:rsidR="00E86F92" w:rsidRPr="00E86F92" w:rsidRDefault="007B18C5" w:rsidP="00E86F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E86F92"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E86F92" w:rsidRPr="00E86F92">
              <w:rPr>
                <w:rFonts w:ascii="Times New Roman" w:hAnsi="Times New Roman"/>
                <w:color w:val="000000"/>
                <w:sz w:val="20"/>
                <w:szCs w:val="20"/>
              </w:rPr>
              <w:t>40817810450201006546</w:t>
            </w:r>
            <w:r w:rsidR="00E86F92" w:rsidRPr="00E86F9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="00BB22F1"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86F92"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ПАО </w:t>
            </w:r>
            <w:proofErr w:type="spellStart"/>
            <w:r w:rsidR="00E86F92"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="00E86F92"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r w:rsidR="00E86F92"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="00E86F92"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86F92" w:rsidRPr="00E86F92">
              <w:rPr>
                <w:rFonts w:ascii="Times New Roman" w:hAnsi="Times New Roman"/>
                <w:color w:val="000000"/>
                <w:sz w:val="20"/>
                <w:szCs w:val="20"/>
              </w:rPr>
              <w:t>30101810150040000763</w:t>
            </w:r>
            <w:r w:rsidR="00E86F92" w:rsidRPr="00E86F9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48C1A399" w14:textId="1DD0BC12" w:rsidR="007B18C5" w:rsidRPr="00AE3D0E" w:rsidRDefault="007B18C5" w:rsidP="00E86F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  <w:r w:rsidR="00BB22F1"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86F92" w:rsidRPr="00E86F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</w:t>
            </w:r>
            <w:r w:rsidR="00E86F92" w:rsidRPr="00E86F92">
              <w:rPr>
                <w:rFonts w:ascii="Times New Roman" w:hAnsi="Times New Roman"/>
                <w:color w:val="000000"/>
                <w:sz w:val="20"/>
                <w:szCs w:val="20"/>
              </w:rPr>
              <w:t>45004763</w:t>
            </w:r>
            <w:proofErr w:type="gramEnd"/>
            <w:r w:rsidR="0053246C" w:rsidRPr="00E86F9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AE023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9D1856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E22417" w14:textId="77777777" w:rsidR="007B18C5" w:rsidRDefault="0053246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Мироненко Константина Анатольевича</w:t>
            </w:r>
          </w:p>
          <w:p w14:paraId="168F8E0E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C4960C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5324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5324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12031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0D529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625238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5F7AE90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9F0A499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FE77D11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EB5B5D8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C0DC993" w14:textId="77777777" w:rsidR="00E506ED" w:rsidRDefault="0053246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Владивосток</w:t>
      </w:r>
    </w:p>
    <w:p w14:paraId="67FB0FC0" w14:textId="4B701480" w:rsidR="00E506ED" w:rsidRDefault="00E86F92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53246C">
        <w:rPr>
          <w:rFonts w:ascii="Times New Roman" w:hAnsi="Times New Roman"/>
          <w:noProof/>
        </w:rPr>
        <w:t xml:space="preserve"> 2025 г.</w:t>
      </w:r>
    </w:p>
    <w:p w14:paraId="259822A0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87520DA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07A2509" w14:textId="78BB0F15" w:rsidR="007B18C5" w:rsidRPr="00E506ED" w:rsidRDefault="0053246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Мироненко Константин Анатольевич</w:t>
      </w:r>
      <w:r w:rsidR="007B18C5" w:rsidRPr="00E506ED">
        <w:rPr>
          <w:rFonts w:ascii="Times New Roman" w:hAnsi="Times New Roman"/>
        </w:rPr>
        <w:t xml:space="preserve">, именуемый </w:t>
      </w:r>
      <w:r w:rsidR="00E86F92">
        <w:rPr>
          <w:rFonts w:ascii="Times New Roman" w:hAnsi="Times New Roman"/>
        </w:rPr>
        <w:t xml:space="preserve"> </w:t>
      </w:r>
      <w:r w:rsidR="007B18C5" w:rsidRPr="00E506ED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02.04.2024 г. (резолютивная часть объявлена 01.04.2024 г.) по делу № А51-12650/2023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8EB9BF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1CA45F1" w14:textId="1BDAB22E" w:rsidR="007B18C5" w:rsidRDefault="007B18C5" w:rsidP="00E5542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</w:t>
      </w:r>
      <w:r w:rsidR="00E86F92" w:rsidRP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 xml:space="preserve"> </w:t>
      </w:r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>Здание</w:t>
      </w:r>
      <w:r w:rsidR="00E86F92">
        <w:rPr>
          <w:rFonts w:ascii="Times New Roman" w:hAnsi="Times New Roman"/>
          <w:color w:val="000000"/>
          <w:sz w:val="21"/>
          <w:szCs w:val="21"/>
          <w:lang w:eastAsia="ru-RU"/>
        </w:rPr>
        <w:t>-</w:t>
      </w:r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 xml:space="preserve">склад </w:t>
      </w:r>
      <w:r w:rsidR="00E86F92">
        <w:rPr>
          <w:rFonts w:ascii="Times New Roman" w:hAnsi="Times New Roman"/>
          <w:color w:val="000000"/>
          <w:sz w:val="21"/>
          <w:szCs w:val="21"/>
          <w:lang w:eastAsia="ru-RU"/>
        </w:rPr>
        <w:t xml:space="preserve"> </w:t>
      </w:r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>площадью</w:t>
      </w:r>
      <w:r w:rsidR="00E86F92">
        <w:rPr>
          <w:rFonts w:ascii="Times New Roman" w:hAnsi="Times New Roman"/>
          <w:color w:val="000000"/>
          <w:sz w:val="21"/>
          <w:szCs w:val="21"/>
          <w:lang w:eastAsia="ru-RU"/>
        </w:rPr>
        <w:t xml:space="preserve"> 1993,2 </w:t>
      </w:r>
      <w:proofErr w:type="spellStart"/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>кв.м</w:t>
      </w:r>
      <w:proofErr w:type="spellEnd"/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 xml:space="preserve">., назначение: нежилое, адрес (местонахождение): Россия, Приморский край, г. Уссурийск, </w:t>
      </w:r>
      <w:proofErr w:type="spellStart"/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>Штабского</w:t>
      </w:r>
      <w:proofErr w:type="spellEnd"/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 xml:space="preserve">, дом 10, кадастровый номер: 25:34:017701:349, и сооружение протяженностью 430 м (железнодорожные пути с разгрузочной эстакадой), назначение: нежилое, адрес (местонахождение): Россия, Приморский край, г. Уссурийск, </w:t>
      </w:r>
      <w:proofErr w:type="spellStart"/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>Штабского</w:t>
      </w:r>
      <w:proofErr w:type="spellEnd"/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>, дом 10, кадастровый номер: 25:34:017701:1254</w:t>
      </w:r>
      <w:r w:rsidR="00E86F92">
        <w:rPr>
          <w:rFonts w:ascii="Times New Roman CYR" w:hAnsi="Times New Roman CYR" w:cs="Times New Roman CYR"/>
          <w:color w:val="000000"/>
          <w:sz w:val="21"/>
          <w:szCs w:val="21"/>
          <w:lang w:eastAsia="ru-RU"/>
        </w:rPr>
        <w:t xml:space="preserve">. </w:t>
      </w:r>
    </w:p>
    <w:p w14:paraId="57E9FCC6" w14:textId="77777777" w:rsidR="007B18C5" w:rsidRDefault="007B18C5" w:rsidP="00E5542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46932A0C" w14:textId="77777777" w:rsidR="007B18C5" w:rsidRDefault="007B18C5" w:rsidP="00E5542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6C0DA57" w14:textId="77777777" w:rsidR="007B18C5" w:rsidRDefault="007B18C5" w:rsidP="00E5542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AE2FE25" w14:textId="5EC6E3BA" w:rsidR="007B18C5" w:rsidRDefault="007B18C5" w:rsidP="00E5542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86F92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E86F92" w:rsidRPr="00E86F92">
        <w:rPr>
          <w:rFonts w:ascii="Times New Roman" w:eastAsia="Times New Roman" w:hAnsi="Times New Roman"/>
          <w:lang w:eastAsia="ru-RU"/>
        </w:rPr>
        <w:t xml:space="preserve">двух </w:t>
      </w:r>
      <w:r w:rsidRPr="00E86F92">
        <w:rPr>
          <w:rFonts w:ascii="Times New Roman" w:eastAsia="Times New Roman" w:hAnsi="Times New Roman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E86F92" w:rsidRPr="00E86F92">
        <w:rPr>
          <w:rFonts w:ascii="Times New Roman" w:eastAsia="Times New Roman" w:hAnsi="Times New Roman"/>
          <w:lang w:eastAsia="ru-RU"/>
        </w:rPr>
        <w:t xml:space="preserve">. </w:t>
      </w:r>
    </w:p>
    <w:p w14:paraId="0F1B3728" w14:textId="77777777" w:rsidR="00E86F92" w:rsidRPr="00E86F92" w:rsidRDefault="00E86F92" w:rsidP="00E86F92">
      <w:pPr>
        <w:pStyle w:val="a3"/>
        <w:spacing w:after="0" w:line="240" w:lineRule="auto"/>
        <w:ind w:left="1418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0C3C0688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3CA71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E2C21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71E7AE3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D348B9" w14:textId="77777777" w:rsidR="007B18C5" w:rsidRPr="005A1E50" w:rsidRDefault="0053246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Мироненко Константин Анатольевич</w:t>
            </w:r>
          </w:p>
          <w:p w14:paraId="3B272DC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3246C">
              <w:rPr>
                <w:rFonts w:ascii="Times New Roman" w:hAnsi="Times New Roman"/>
                <w:noProof/>
                <w:sz w:val="20"/>
                <w:szCs w:val="20"/>
              </w:rPr>
              <w:t>19.01.1967</w:t>
            </w:r>
          </w:p>
          <w:p w14:paraId="691489D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3246C">
              <w:rPr>
                <w:rFonts w:ascii="Times New Roman" w:hAnsi="Times New Roman"/>
                <w:noProof/>
                <w:sz w:val="20"/>
                <w:szCs w:val="20"/>
              </w:rPr>
              <w:t>Приморский край г. Владивосток</w:t>
            </w:r>
          </w:p>
          <w:p w14:paraId="53F875FD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3246C">
              <w:rPr>
                <w:rFonts w:ascii="Times New Roman" w:hAnsi="Times New Roman"/>
                <w:noProof/>
                <w:sz w:val="20"/>
                <w:szCs w:val="20"/>
              </w:rPr>
              <w:t>067-253-658 81</w:t>
            </w:r>
          </w:p>
          <w:p w14:paraId="7DD33AE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3246C">
              <w:rPr>
                <w:rFonts w:ascii="Times New Roman" w:hAnsi="Times New Roman"/>
                <w:noProof/>
                <w:sz w:val="20"/>
                <w:szCs w:val="20"/>
              </w:rPr>
              <w:t>253807485074</w:t>
            </w:r>
          </w:p>
          <w:p w14:paraId="2B88BC5D" w14:textId="77777777" w:rsidR="007B18C5" w:rsidRPr="005A1E50" w:rsidRDefault="0053246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690054, Приморский край, г. Владивосток, ул. 5-й ключ, д. 28, А</w:t>
            </w:r>
          </w:p>
          <w:p w14:paraId="533968A8" w14:textId="2FF2494E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70E40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3911D675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34221" w14:textId="77777777" w:rsidR="007B18C5" w:rsidRDefault="0053246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Мироненко Константина Анатольевича</w:t>
            </w:r>
          </w:p>
          <w:p w14:paraId="5DDCD736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C3909A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5324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5324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355AF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0EF67D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B702A4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C5D0DFB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8EE6154" w14:textId="77777777" w:rsidR="007B18C5" w:rsidRDefault="007B18C5" w:rsidP="007B18C5"/>
    <w:p w14:paraId="0C1892D5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51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3246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5542C"/>
    <w:rsid w:val="00E86F92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DB76B08"/>
  <w15:chartTrackingRefBased/>
  <w15:docId w15:val="{CC23E98D-2510-4FFC-85D0-8F3BED75B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2025-12-23T12:59:00Z</dcterms:created>
  <dcterms:modified xsi:type="dcterms:W3CDTF">2025-12-23T12:59:00Z</dcterms:modified>
</cp:coreProperties>
</file>