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Жилковой Александры Валерьевны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02.02.2003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г. Курган Курганская обл. Россия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134-923-940 71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451007169000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641330, Курганская область, р-н Кетовский, с. Просвет, ул. Школьная, д. 81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E24121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E24121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Курганской области от 15.09.2025 г. по делу № А34-5676/2025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470171" w:rsidP="00A249F4">
      <w:pPr>
        <w:ind w:firstLine="709"/>
        <w:jc w:val="both"/>
        <w:rPr>
          <w:sz w:val="24"/>
          <w:szCs w:val="24"/>
        </w:rPr>
      </w:pPr>
      <w:r w:rsidRPr="00470171">
        <w:rPr>
          <w:noProof/>
          <w:sz w:val="24"/>
          <w:szCs w:val="24"/>
        </w:rPr>
        <w:t>Жилкова Александра Валерьевна, номер счета – 40817810550220655823, Банк получателя – ФИЛИАЛ "ЦЕНТРАЛЬНЫЙ" ПАО "СОВКОМБАНК", БИК – 045004763, Корр.счет – 30101810150040000763, ИНН Банка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E24121">
        <w:rPr>
          <w:rFonts w:ascii="Times New Roman" w:hAnsi="Times New Roman"/>
          <w:noProof/>
          <w:sz w:val="22"/>
          <w:szCs w:val="20"/>
          <w:lang w:val="ru-RU"/>
        </w:rPr>
        <w:t>Жилковой Александры Валерьевны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E24121">
        <w:rPr>
          <w:rFonts w:ascii="Times New Roman" w:eastAsia="Times New Roman" w:hAnsi="Times New Roman"/>
          <w:noProof/>
          <w:sz w:val="22"/>
          <w:lang w:val="ru-RU"/>
        </w:rPr>
        <w:t>Вовк Екатерина Михайловна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E24121">
        <w:rPr>
          <w:rFonts w:ascii="Times New Roman" w:eastAsia="Times New Roman" w:hAnsi="Times New Roman"/>
          <w:noProof/>
          <w:sz w:val="22"/>
          <w:lang w:val="ru-RU"/>
        </w:rPr>
        <w:t>454091, г. Челябинск, а/я 12989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470171" w:rsidRPr="00470171">
        <w:rPr>
          <w:noProof/>
          <w:sz w:val="22"/>
          <w:szCs w:val="20"/>
        </w:rPr>
        <w:t>Жилкова Александра Валерьевна, номер счета – 40817810550220655823, Банк получателя – ФИЛИАЛ "ЦЕНТРАЛЬНЫЙ" ПАО "СОВКОМБАНК", БИК – 045004763, Корр.счет – 30101810150040000763, ИНН Банка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E24121">
              <w:rPr>
                <w:noProof/>
                <w:sz w:val="22"/>
              </w:rPr>
              <w:t>Е.М. Вовк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07D7" w:rsidRDefault="007C07D7">
      <w:r>
        <w:separator/>
      </w:r>
    </w:p>
  </w:endnote>
  <w:endnote w:type="continuationSeparator" w:id="0">
    <w:p w:rsidR="007C07D7" w:rsidRDefault="007C0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470171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470171" w:rsidRPr="00470171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470171" w:rsidRPr="00470171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07D7" w:rsidRDefault="007C07D7">
      <w:pPr>
        <w:pStyle w:val="GenStyleDefPar"/>
      </w:pPr>
      <w:r>
        <w:separator/>
      </w:r>
    </w:p>
  </w:footnote>
  <w:footnote w:type="continuationSeparator" w:id="0">
    <w:p w:rsidR="007C07D7" w:rsidRDefault="007C07D7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70171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07D7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24121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07A15E2D-5D92-457C-BF1F-3DE223F87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2025-12-30T10:31:00Z</dcterms:created>
  <dcterms:modified xsi:type="dcterms:W3CDTF">2025-12-30T10:31:00Z</dcterms:modified>
</cp:coreProperties>
</file>