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FC1B38">
        <w:rPr>
          <w:noProof/>
          <w:sz w:val="24"/>
          <w:szCs w:val="24"/>
        </w:rPr>
        <w:t>Жилкова Александра Валерьевна</w:t>
      </w:r>
      <w:r w:rsidR="001A7C5D" w:rsidRPr="0067387C">
        <w:rPr>
          <w:sz w:val="24"/>
          <w:szCs w:val="24"/>
        </w:rPr>
        <w:t xml:space="preserve"> (</w:t>
      </w:r>
      <w:r w:rsidR="00FC1B38">
        <w:rPr>
          <w:noProof/>
          <w:sz w:val="24"/>
          <w:szCs w:val="24"/>
        </w:rPr>
        <w:t>02.02.2003</w:t>
      </w:r>
      <w:r w:rsidR="001A7C5D" w:rsidRPr="0067387C">
        <w:rPr>
          <w:sz w:val="24"/>
          <w:szCs w:val="24"/>
        </w:rPr>
        <w:t xml:space="preserve"> г.р., место рождения </w:t>
      </w:r>
      <w:r w:rsidR="001A7C5D">
        <w:rPr>
          <w:sz w:val="24"/>
          <w:szCs w:val="24"/>
        </w:rPr>
        <w:t xml:space="preserve">- </w:t>
      </w:r>
      <w:r w:rsidR="00FC1B38">
        <w:rPr>
          <w:noProof/>
          <w:sz w:val="24"/>
          <w:szCs w:val="24"/>
        </w:rPr>
        <w:t>г. Курган Курганская обл. Россия</w:t>
      </w:r>
      <w:r w:rsidR="001A7C5D" w:rsidRPr="0067387C">
        <w:rPr>
          <w:sz w:val="24"/>
          <w:szCs w:val="24"/>
        </w:rPr>
        <w:t xml:space="preserve">, ИНН </w:t>
      </w:r>
      <w:r w:rsidR="00FC1B38">
        <w:rPr>
          <w:noProof/>
          <w:sz w:val="24"/>
          <w:szCs w:val="24"/>
        </w:rPr>
        <w:t>451007169000</w:t>
      </w:r>
      <w:r w:rsidR="001A7C5D" w:rsidRPr="0067387C">
        <w:rPr>
          <w:sz w:val="24"/>
          <w:szCs w:val="24"/>
        </w:rPr>
        <w:t xml:space="preserve">, СНИЛС </w:t>
      </w:r>
      <w:r w:rsidR="00FC1B38">
        <w:rPr>
          <w:noProof/>
          <w:sz w:val="24"/>
          <w:szCs w:val="24"/>
        </w:rPr>
        <w:t>134-923-940 71</w:t>
      </w:r>
      <w:r w:rsidR="001A7C5D" w:rsidRPr="0067387C">
        <w:rPr>
          <w:sz w:val="24"/>
          <w:szCs w:val="24"/>
        </w:rPr>
        <w:t xml:space="preserve">, адрес регистрации: </w:t>
      </w:r>
      <w:r w:rsidR="00FC1B38">
        <w:rPr>
          <w:noProof/>
          <w:sz w:val="24"/>
          <w:szCs w:val="24"/>
        </w:rPr>
        <w:t>641330, Курганская область, р-н Кетовский, с. Просвет, ул. Школьная, д. 81</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FC1B38">
        <w:rPr>
          <w:noProof/>
          <w:sz w:val="24"/>
          <w:szCs w:val="24"/>
        </w:rPr>
        <w:t>Вовк Екатерины Михайловны</w:t>
      </w:r>
      <w:r w:rsidR="001A7C5D" w:rsidRPr="0067387C">
        <w:rPr>
          <w:sz w:val="24"/>
          <w:szCs w:val="24"/>
        </w:rPr>
        <w:t xml:space="preserve">, действующей на основании </w:t>
      </w:r>
      <w:r w:rsidR="00FC1B38">
        <w:rPr>
          <w:noProof/>
          <w:sz w:val="24"/>
          <w:szCs w:val="24"/>
        </w:rPr>
        <w:t>решения Арбитражного суда Курганской области от 15.09.2025 г. по делу № А34-5676/2025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FC1B38">
        <w:rPr>
          <w:noProof/>
          <w:sz w:val="24"/>
          <w:szCs w:val="24"/>
        </w:rPr>
        <w:t>Жилковой Александры Валерьевны</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FC1B38">
        <w:rPr>
          <w:noProof/>
        </w:rPr>
        <w:t>Жилковой Александры Валерьевны</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2F65AA" w:rsidRPr="002F65AA">
        <w:rPr>
          <w:noProof/>
        </w:rPr>
        <w:t>Жилкова Александра Валерьевна, номер счета – 40817810400121730290, Банк получателя – АО "ТБанк", БИК – 044525974, Корр.счет – 30101810145250000974, ИНН Банка 7710140679</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lastRenderedPageBreak/>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FC1B38" w:rsidP="001A7C5D">
            <w:pPr>
              <w:tabs>
                <w:tab w:val="left" w:pos="602"/>
              </w:tabs>
              <w:jc w:val="both"/>
            </w:pPr>
            <w:r>
              <w:rPr>
                <w:noProof/>
              </w:rPr>
              <w:t>Жилкова Александра Валерьевна</w:t>
            </w:r>
            <w:r w:rsidR="001A7C5D" w:rsidRPr="00D51850">
              <w:t xml:space="preserve"> (</w:t>
            </w:r>
            <w:r>
              <w:rPr>
                <w:noProof/>
              </w:rPr>
              <w:t>02.02.2003</w:t>
            </w:r>
            <w:r w:rsidR="001A7C5D" w:rsidRPr="00D51850">
              <w:t xml:space="preserve"> г.р., место рождения - </w:t>
            </w:r>
            <w:r>
              <w:rPr>
                <w:noProof/>
              </w:rPr>
              <w:t>г. Курган Курганская обл. Россия</w:t>
            </w:r>
            <w:r w:rsidR="001A7C5D" w:rsidRPr="00D51850">
              <w:t xml:space="preserve">, ИНН </w:t>
            </w:r>
            <w:r>
              <w:rPr>
                <w:noProof/>
              </w:rPr>
              <w:t>451007169000</w:t>
            </w:r>
            <w:r w:rsidR="001A7C5D" w:rsidRPr="00D51850">
              <w:t xml:space="preserve">, СНИЛС </w:t>
            </w:r>
            <w:r>
              <w:rPr>
                <w:noProof/>
              </w:rPr>
              <w:t>134-923-940 71</w:t>
            </w:r>
            <w:r w:rsidR="001A7C5D" w:rsidRPr="00D51850">
              <w:t xml:space="preserve">, адрес регистрации: </w:t>
            </w:r>
            <w:r>
              <w:rPr>
                <w:noProof/>
              </w:rPr>
              <w:t>641330, Курганская область, р-н Кетовский, с. Просвет, ул. Школьная, д. 81</w:t>
            </w:r>
            <w:r w:rsidR="001A7C5D" w:rsidRPr="00D51850">
              <w:t xml:space="preserve">), в лице финансового управляющего </w:t>
            </w:r>
            <w:r>
              <w:rPr>
                <w:noProof/>
              </w:rPr>
              <w:t>Вовк Екатерины Михайловны</w:t>
            </w:r>
            <w:r w:rsidR="001A7C5D" w:rsidRPr="00D51850">
              <w:t xml:space="preserve">, действующей на основании </w:t>
            </w:r>
            <w:r>
              <w:rPr>
                <w:noProof/>
              </w:rPr>
              <w:t>решения Арбитражного суда Курганской области от 15.09.2025 г. по делу № А34-5676/2025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2F65AA" w:rsidRPr="002F65AA">
              <w:rPr>
                <w:noProof/>
              </w:rPr>
              <w:t>Жилкова Александра Валерьевна, номер счета – 40817810400121730290, Банк получателя – АО "ТБанк", БИК – 044525974, Корр.счет – 30101810145250000974, ИНН Банка 7710140679</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FC1B38">
              <w:rPr>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02E7" w:rsidRDefault="005C02E7">
      <w:r>
        <w:separator/>
      </w:r>
    </w:p>
  </w:endnote>
  <w:endnote w:type="continuationSeparator" w:id="0">
    <w:p w:rsidR="005C02E7" w:rsidRDefault="005C02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2F65AA">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2F65AA" w:rsidRPr="002F65AA">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2F65AA" w:rsidRPr="002F65AA">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02E7" w:rsidRDefault="005C02E7">
      <w:pPr>
        <w:pStyle w:val="GenStyleDefPar"/>
      </w:pPr>
      <w:r>
        <w:separator/>
      </w:r>
    </w:p>
  </w:footnote>
  <w:footnote w:type="continuationSeparator" w:id="0">
    <w:p w:rsidR="005C02E7" w:rsidRDefault="005C02E7">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2F65AA"/>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C02E7"/>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C1B38"/>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F762D055-A9EE-4F53-95A7-428D8D696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854</Words>
  <Characters>4870</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2025-12-30T10:32:00Z</dcterms:created>
  <dcterms:modified xsi:type="dcterms:W3CDTF">2025-12-30T10:32:00Z</dcterms:modified>
</cp:coreProperties>
</file>