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71C1EE" w14:textId="77777777" w:rsidR="00BD5E58" w:rsidRDefault="00194C64">
      <w:pPr>
        <w:pStyle w:val="ConsNormal"/>
        <w:tabs>
          <w:tab w:val="left" w:pos="-2967"/>
        </w:tabs>
        <w:ind w:firstLine="0"/>
      </w:pP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 w:rsidR="00684296">
        <w:rPr>
          <w:rFonts w:ascii="Times New Roman" w:hAnsi="Times New Roman"/>
          <w:sz w:val="22"/>
        </w:rPr>
        <w:t xml:space="preserve"> </w:t>
      </w:r>
    </w:p>
    <w:p w14:paraId="3B297E4F" w14:textId="77777777" w:rsidR="00BD5E58" w:rsidRPr="006C7E88" w:rsidRDefault="00684296">
      <w:pPr>
        <w:pStyle w:val="HTML0"/>
        <w:jc w:val="center"/>
        <w:rPr>
          <w:rFonts w:ascii="Times New Roman" w:hAnsi="Times New Roman"/>
          <w:sz w:val="22"/>
          <w:lang w:val="ru-RU"/>
        </w:rPr>
      </w:pPr>
      <w:proofErr w:type="gramStart"/>
      <w:r w:rsidRPr="006C7E88">
        <w:rPr>
          <w:rFonts w:ascii="Times New Roman" w:hAnsi="Times New Roman"/>
          <w:b/>
          <w:sz w:val="22"/>
          <w:lang w:val="ru-RU"/>
        </w:rPr>
        <w:t xml:space="preserve">ДОГОВОР 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>О</w:t>
      </w:r>
      <w:proofErr w:type="gramEnd"/>
      <w:r w:rsidRPr="006C7E88">
        <w:rPr>
          <w:rFonts w:ascii="Times New Roman" w:hAnsi="Times New Roman"/>
          <w:b/>
          <w:sz w:val="22"/>
          <w:lang w:val="ru-RU"/>
        </w:rPr>
        <w:t xml:space="preserve"> 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>ЗАДАТКЕ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 </w:t>
      </w:r>
      <w:r w:rsidRPr="006C7E88">
        <w:rPr>
          <w:rFonts w:ascii="Times New Roman" w:hAnsi="Times New Roman"/>
          <w:b/>
          <w:sz w:val="22"/>
          <w:lang w:val="ru-RU"/>
        </w:rPr>
        <w:br/>
      </w:r>
    </w:p>
    <w:p w14:paraId="41DF750A" w14:textId="2D77E3CE" w:rsidR="00BD5E58" w:rsidRPr="00D16067" w:rsidRDefault="00684296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rFonts w:ascii="Times New Roman" w:eastAsia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г.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Челябинск            </w:t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  <w:t xml:space="preserve">                  </w:t>
      </w:r>
      <w:proofErr w:type="gramStart"/>
      <w:r w:rsidRPr="00D16067">
        <w:rPr>
          <w:rFonts w:ascii="Times New Roman" w:hAnsi="Times New Roman"/>
          <w:szCs w:val="20"/>
          <w:lang w:val="ru-RU"/>
        </w:rPr>
        <w:t xml:space="preserve">   «</w:t>
      </w:r>
      <w:proofErr w:type="gramEnd"/>
      <w:r w:rsidRPr="00D16067">
        <w:rPr>
          <w:rFonts w:ascii="Times New Roman" w:hAnsi="Times New Roman"/>
          <w:szCs w:val="20"/>
          <w:lang w:val="ru-RU"/>
        </w:rPr>
        <w:t>__» _________</w:t>
      </w:r>
      <w:r w:rsidRPr="00D16067">
        <w:rPr>
          <w:rFonts w:ascii="Times New Roman" w:hAnsi="Times New Roman"/>
          <w:szCs w:val="20"/>
        </w:rPr>
        <w:t> </w:t>
      </w:r>
      <w:r w:rsidR="002815B6">
        <w:rPr>
          <w:rFonts w:ascii="Times New Roman" w:hAnsi="Times New Roman"/>
          <w:szCs w:val="20"/>
          <w:lang w:val="ru-RU"/>
        </w:rPr>
        <w:t>202</w:t>
      </w:r>
      <w:r w:rsidR="008A4BC4">
        <w:rPr>
          <w:rFonts w:ascii="Times New Roman" w:hAnsi="Times New Roman"/>
          <w:szCs w:val="20"/>
          <w:lang w:val="ru-RU"/>
        </w:rPr>
        <w:t>_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года                                     </w:t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eastAsia="Times New Roman" w:hAnsi="Times New Roman"/>
          <w:szCs w:val="20"/>
          <w:lang w:val="ru-RU"/>
        </w:rPr>
        <w:tab/>
      </w:r>
      <w:r w:rsidRPr="00D16067">
        <w:rPr>
          <w:rFonts w:ascii="Times New Roman" w:eastAsia="Times New Roman" w:hAnsi="Times New Roman"/>
          <w:szCs w:val="20"/>
          <w:lang w:val="ru-RU"/>
        </w:rPr>
        <w:tab/>
        <w:t xml:space="preserve">        </w:t>
      </w:r>
      <w:r w:rsidRPr="00D16067">
        <w:rPr>
          <w:rFonts w:ascii="Times New Roman" w:eastAsia="Times New Roman" w:hAnsi="Times New Roman"/>
          <w:szCs w:val="20"/>
          <w:lang w:val="ru-RU"/>
        </w:rPr>
        <w:tab/>
        <w:t xml:space="preserve">                     </w:t>
      </w:r>
    </w:p>
    <w:p w14:paraId="3499E064" w14:textId="26C087F4" w:rsidR="00BD5E58" w:rsidRPr="00D16067" w:rsidRDefault="00684296">
      <w:pPr>
        <w:pStyle w:val="HTML0"/>
        <w:tabs>
          <w:tab w:val="left" w:pos="-3230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Cs w:val="20"/>
          <w:lang w:val="ru-RU"/>
        </w:rPr>
      </w:pPr>
      <w:r w:rsidRPr="00D16067">
        <w:rPr>
          <w:rFonts w:ascii="Times New Roman" w:eastAsia="Times New Roman" w:hAnsi="Times New Roman"/>
          <w:szCs w:val="20"/>
          <w:lang w:val="ru-RU"/>
        </w:rPr>
        <w:t>Финансовый управляющий должника</w:t>
      </w:r>
      <w:r w:rsidR="003C49CC" w:rsidRPr="00D16067">
        <w:rPr>
          <w:rFonts w:ascii="Times New Roman" w:eastAsia="Times New Roman" w:hAnsi="Times New Roman"/>
          <w:szCs w:val="20"/>
          <w:lang w:val="ru-RU"/>
        </w:rPr>
        <w:t xml:space="preserve"> </w:t>
      </w:r>
      <w:r w:rsidR="001E1AFC" w:rsidRPr="001E1AFC">
        <w:rPr>
          <w:rFonts w:ascii="Times New Roman" w:hAnsi="Times New Roman"/>
          <w:szCs w:val="20"/>
          <w:lang w:val="ru-RU"/>
        </w:rPr>
        <w:t>Иванов</w:t>
      </w:r>
      <w:r w:rsidR="001E1AFC">
        <w:rPr>
          <w:rFonts w:ascii="Times New Roman" w:hAnsi="Times New Roman"/>
          <w:szCs w:val="20"/>
          <w:lang w:val="ru-RU"/>
        </w:rPr>
        <w:t>а</w:t>
      </w:r>
      <w:r w:rsidR="001E1AFC" w:rsidRPr="001E1AFC">
        <w:rPr>
          <w:rFonts w:ascii="Times New Roman" w:hAnsi="Times New Roman"/>
          <w:szCs w:val="20"/>
          <w:lang w:val="ru-RU"/>
        </w:rPr>
        <w:t xml:space="preserve"> Серге</w:t>
      </w:r>
      <w:r w:rsidR="001E1AFC">
        <w:rPr>
          <w:rFonts w:ascii="Times New Roman" w:hAnsi="Times New Roman"/>
          <w:szCs w:val="20"/>
          <w:lang w:val="ru-RU"/>
        </w:rPr>
        <w:t>я</w:t>
      </w:r>
      <w:r w:rsidR="001E1AFC" w:rsidRPr="001E1AFC">
        <w:rPr>
          <w:rFonts w:ascii="Times New Roman" w:hAnsi="Times New Roman"/>
          <w:szCs w:val="20"/>
          <w:lang w:val="ru-RU"/>
        </w:rPr>
        <w:t xml:space="preserve"> Михайлович</w:t>
      </w:r>
      <w:r w:rsidR="001E1AFC">
        <w:rPr>
          <w:rFonts w:ascii="Times New Roman" w:hAnsi="Times New Roman"/>
          <w:szCs w:val="20"/>
          <w:lang w:val="ru-RU"/>
        </w:rPr>
        <w:t>а</w:t>
      </w:r>
      <w:r w:rsidR="001E1AFC" w:rsidRPr="001E1AFC">
        <w:rPr>
          <w:rFonts w:ascii="Times New Roman" w:hAnsi="Times New Roman"/>
          <w:szCs w:val="20"/>
          <w:lang w:val="ru-RU"/>
        </w:rPr>
        <w:t xml:space="preserve"> (04.12.1965 г.р., место рождения: пос. Тимирязевский </w:t>
      </w:r>
      <w:proofErr w:type="spellStart"/>
      <w:r w:rsidR="001E1AFC" w:rsidRPr="001E1AFC">
        <w:rPr>
          <w:rFonts w:ascii="Times New Roman" w:hAnsi="Times New Roman"/>
          <w:szCs w:val="20"/>
          <w:lang w:val="ru-RU"/>
        </w:rPr>
        <w:t>Чебаркульского</w:t>
      </w:r>
      <w:proofErr w:type="spellEnd"/>
      <w:r w:rsidR="001E1AFC" w:rsidRPr="001E1AFC">
        <w:rPr>
          <w:rFonts w:ascii="Times New Roman" w:hAnsi="Times New Roman"/>
          <w:szCs w:val="20"/>
          <w:lang w:val="ru-RU"/>
        </w:rPr>
        <w:t xml:space="preserve"> р-на Челябинской обл., адрес регистрации: Челябинская обл., п. Тимирязевский, ул. </w:t>
      </w:r>
      <w:proofErr w:type="spellStart"/>
      <w:r w:rsidR="001E1AFC" w:rsidRPr="001E1AFC">
        <w:rPr>
          <w:rFonts w:ascii="Times New Roman" w:hAnsi="Times New Roman"/>
          <w:szCs w:val="20"/>
          <w:lang w:val="ru-RU"/>
        </w:rPr>
        <w:t>Маландина</w:t>
      </w:r>
      <w:proofErr w:type="spellEnd"/>
      <w:r w:rsidR="001E1AFC" w:rsidRPr="001E1AFC">
        <w:rPr>
          <w:rFonts w:ascii="Times New Roman" w:hAnsi="Times New Roman"/>
          <w:szCs w:val="20"/>
          <w:lang w:val="ru-RU"/>
        </w:rPr>
        <w:t>, д. 3, кв. 36, СНИЛС 006-811-950-35, ИНН 744200092307)</w:t>
      </w:r>
      <w:r w:rsidR="004772DE">
        <w:rPr>
          <w:rFonts w:ascii="Times New Roman" w:hAnsi="Times New Roman"/>
          <w:szCs w:val="20"/>
          <w:lang w:val="ru-RU"/>
        </w:rPr>
        <w:t xml:space="preserve"> </w:t>
      </w:r>
      <w:r w:rsidR="006C7E88" w:rsidRPr="00D16067">
        <w:rPr>
          <w:rFonts w:ascii="Times New Roman" w:hAnsi="Times New Roman"/>
          <w:szCs w:val="20"/>
          <w:lang w:val="ru-RU"/>
        </w:rPr>
        <w:t>Бондаренко Алексей Александрович</w:t>
      </w:r>
      <w:r w:rsidR="004C2C9D" w:rsidRPr="00D16067">
        <w:rPr>
          <w:rFonts w:ascii="Times New Roman" w:hAnsi="Times New Roman"/>
          <w:szCs w:val="20"/>
          <w:lang w:val="ru-RU"/>
        </w:rPr>
        <w:t>, действ</w:t>
      </w:r>
      <w:r w:rsidR="006C7E88" w:rsidRPr="00D16067">
        <w:rPr>
          <w:rFonts w:ascii="Times New Roman" w:hAnsi="Times New Roman"/>
          <w:szCs w:val="20"/>
          <w:lang w:val="ru-RU"/>
        </w:rPr>
        <w:t>ующий</w:t>
      </w:r>
      <w:r w:rsidR="004C2C9D" w:rsidRPr="00D16067">
        <w:rPr>
          <w:rFonts w:ascii="Times New Roman" w:hAnsi="Times New Roman"/>
          <w:szCs w:val="20"/>
          <w:lang w:val="ru-RU"/>
        </w:rPr>
        <w:t xml:space="preserve"> на основании </w:t>
      </w:r>
      <w:r w:rsidR="00B45BC3" w:rsidRPr="00D16067">
        <w:rPr>
          <w:rFonts w:ascii="Times New Roman" w:hAnsi="Times New Roman"/>
          <w:szCs w:val="20"/>
          <w:lang w:val="ru-RU"/>
        </w:rPr>
        <w:t xml:space="preserve">Решения </w:t>
      </w:r>
      <w:r w:rsidR="000A6A59" w:rsidRPr="000A6A59">
        <w:rPr>
          <w:rFonts w:ascii="Times New Roman" w:hAnsi="Times New Roman"/>
          <w:szCs w:val="20"/>
          <w:lang w:val="ru-RU"/>
        </w:rPr>
        <w:t xml:space="preserve">Арбитражного суда </w:t>
      </w:r>
      <w:r w:rsidR="001E1AFC" w:rsidRPr="001E1AFC">
        <w:rPr>
          <w:rFonts w:ascii="Times New Roman" w:hAnsi="Times New Roman"/>
          <w:szCs w:val="20"/>
          <w:lang w:val="ru-RU"/>
        </w:rPr>
        <w:t>Челябинской области от 30.09.2022г. по делу № А76-20053/2022</w:t>
      </w:r>
      <w:r w:rsidR="004772DE">
        <w:rPr>
          <w:rFonts w:ascii="Times New Roman" w:hAnsi="Times New Roman"/>
          <w:szCs w:val="20"/>
          <w:lang w:val="ru-RU"/>
        </w:rPr>
        <w:t xml:space="preserve"> </w:t>
      </w:r>
      <w:r w:rsidRPr="00D16067">
        <w:rPr>
          <w:rFonts w:ascii="Times New Roman" w:hAnsi="Times New Roman"/>
          <w:szCs w:val="20"/>
          <w:lang w:val="ru-RU"/>
        </w:rPr>
        <w:t>с одной стороны, и</w:t>
      </w:r>
      <w:r w:rsidRPr="00D16067">
        <w:rPr>
          <w:rFonts w:ascii="Times New Roman" w:eastAsia="Times New Roman" w:hAnsi="Times New Roman"/>
          <w:szCs w:val="20"/>
          <w:lang w:val="ru-RU"/>
        </w:rPr>
        <w:t xml:space="preserve"> </w:t>
      </w:r>
    </w:p>
    <w:p w14:paraId="0E423B6A" w14:textId="77777777" w:rsidR="00BD5E58" w:rsidRPr="00D16067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0"/>
          <w:tab w:val="left" w:pos="0"/>
          <w:tab w:val="left" w:pos="9072"/>
          <w:tab w:val="left" w:pos="1098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____________________________________________________________________________________, именуемый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дальнейшем «Заявитель»,  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лице ____________________________________________, действующего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основании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__________________________________________________________,с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другой стороны,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заключили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настоящий Договор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нижеследующем:</w:t>
      </w:r>
    </w:p>
    <w:p w14:paraId="1DEE183E" w14:textId="77777777" w:rsidR="00BD5E58" w:rsidRPr="00D16067" w:rsidRDefault="00BD5E58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Cs w:val="20"/>
          <w:lang w:val="ru-RU"/>
        </w:rPr>
      </w:pPr>
    </w:p>
    <w:p w14:paraId="5224C7FB" w14:textId="77777777" w:rsidR="00BD5E58" w:rsidRPr="00D16067" w:rsidRDefault="00684296">
      <w:pPr>
        <w:pStyle w:val="HTML0"/>
        <w:jc w:val="center"/>
        <w:rPr>
          <w:rFonts w:ascii="Times New Roman" w:eastAsia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1.</w:t>
      </w:r>
      <w:r w:rsidRPr="00D16067">
        <w:rPr>
          <w:rFonts w:ascii="Times New Roman" w:hAnsi="Times New Roman"/>
          <w:b/>
          <w:szCs w:val="20"/>
        </w:rPr>
        <w:t> </w:t>
      </w:r>
      <w:proofErr w:type="gramStart"/>
      <w:r w:rsidRPr="00D16067">
        <w:rPr>
          <w:rFonts w:ascii="Times New Roman" w:hAnsi="Times New Roman"/>
          <w:b/>
          <w:szCs w:val="20"/>
          <w:lang w:val="ru-RU"/>
        </w:rPr>
        <w:t>ПРЕДМЕТ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</w:t>
      </w:r>
      <w:r w:rsidRPr="00D16067">
        <w:rPr>
          <w:rFonts w:ascii="Times New Roman" w:eastAsia="Times New Roman" w:hAnsi="Times New Roman"/>
          <w:b/>
          <w:szCs w:val="20"/>
          <w:lang w:val="ru-RU"/>
        </w:rPr>
        <w:t>ДОГОВОРА</w:t>
      </w:r>
      <w:proofErr w:type="gramEnd"/>
    </w:p>
    <w:p w14:paraId="6818D0A2" w14:textId="77777777" w:rsidR="00BD5E58" w:rsidRPr="00D16067" w:rsidRDefault="00684296">
      <w:pPr>
        <w:ind w:firstLine="709"/>
        <w:jc w:val="both"/>
        <w:rPr>
          <w:rFonts w:eastAsia="Times New Roman"/>
          <w:szCs w:val="20"/>
        </w:rPr>
      </w:pPr>
      <w:r w:rsidRPr="00D16067">
        <w:rPr>
          <w:rFonts w:eastAsia="Times New Roman"/>
          <w:szCs w:val="20"/>
        </w:rPr>
        <w:t>1.1 В соответствии с условиями настоящего Договора Заявитель  для  участия  в  торгах по Лоту № ____ по продаже имущества</w:t>
      </w:r>
      <w:r w:rsidR="00892C26" w:rsidRPr="00D16067">
        <w:rPr>
          <w:rFonts w:eastAsia="Times New Roman"/>
          <w:szCs w:val="20"/>
        </w:rPr>
        <w:t xml:space="preserve"> должника</w:t>
      </w:r>
      <w:r w:rsidRPr="00D16067">
        <w:rPr>
          <w:rFonts w:eastAsia="Times New Roman"/>
          <w:szCs w:val="20"/>
        </w:rPr>
        <w:t>, проводимых __.__.20__г. в __ ч</w:t>
      </w:r>
      <w:r w:rsidR="006C7E88" w:rsidRPr="00D16067">
        <w:rPr>
          <w:rFonts w:eastAsia="Times New Roman"/>
          <w:szCs w:val="20"/>
        </w:rPr>
        <w:t>ас.__ мин. на сайте «www.</w:t>
      </w:r>
      <w:r w:rsidR="00892C26" w:rsidRPr="00D16067">
        <w:rPr>
          <w:rFonts w:eastAsia="Times New Roman"/>
          <w:szCs w:val="20"/>
        </w:rPr>
        <w:t>________</w:t>
      </w:r>
      <w:r w:rsidRPr="00D16067">
        <w:rPr>
          <w:rFonts w:eastAsia="Times New Roman"/>
          <w:szCs w:val="20"/>
        </w:rPr>
        <w:t>.ru» перечисляет задаток в размере ___________________ на расчетный счет:</w:t>
      </w:r>
    </w:p>
    <w:p w14:paraId="1BF27790" w14:textId="3DFD2B1B" w:rsidR="000952EA" w:rsidRPr="000952EA" w:rsidRDefault="001E1AFC" w:rsidP="000952EA">
      <w:pPr>
        <w:ind w:firstLine="708"/>
        <w:jc w:val="both"/>
        <w:rPr>
          <w:rFonts w:ascii="Tahoma" w:hAnsi="Tahoma"/>
          <w:color w:val="000000"/>
        </w:rPr>
      </w:pPr>
      <w:r w:rsidRPr="001E1AFC">
        <w:rPr>
          <w:szCs w:val="20"/>
        </w:rPr>
        <w:t>Иванов Сергей Михайлович</w:t>
      </w:r>
      <w:r w:rsidR="000952EA" w:rsidRPr="00F05930">
        <w:rPr>
          <w:szCs w:val="20"/>
        </w:rPr>
        <w:t xml:space="preserve">, номер счета – </w:t>
      </w:r>
      <w:r w:rsidRPr="001E1AFC">
        <w:rPr>
          <w:szCs w:val="20"/>
        </w:rPr>
        <w:t>40817810450207177301</w:t>
      </w:r>
      <w:r w:rsidR="000952EA" w:rsidRPr="00F05930">
        <w:rPr>
          <w:szCs w:val="20"/>
        </w:rPr>
        <w:t xml:space="preserve">, Банк получателя – </w:t>
      </w:r>
      <w:r w:rsidR="003E6203" w:rsidRPr="003E6203">
        <w:rPr>
          <w:szCs w:val="20"/>
        </w:rPr>
        <w:t>ФИЛИАЛ "ЦЕНТРАЛЬНЫЙ" ПАО "СОВКОМБАНК"</w:t>
      </w:r>
      <w:r w:rsidR="000952EA" w:rsidRPr="00F05930">
        <w:rPr>
          <w:szCs w:val="20"/>
        </w:rPr>
        <w:t xml:space="preserve">, БИК – </w:t>
      </w:r>
      <w:r w:rsidR="003E6203" w:rsidRPr="003E6203">
        <w:rPr>
          <w:szCs w:val="20"/>
        </w:rPr>
        <w:t>045004763</w:t>
      </w:r>
      <w:r w:rsidR="000952EA" w:rsidRPr="00F05930">
        <w:rPr>
          <w:szCs w:val="20"/>
        </w:rPr>
        <w:t xml:space="preserve">, </w:t>
      </w:r>
      <w:proofErr w:type="spellStart"/>
      <w:r w:rsidR="000952EA" w:rsidRPr="00F05930">
        <w:rPr>
          <w:szCs w:val="20"/>
        </w:rPr>
        <w:t>Корр.счет</w:t>
      </w:r>
      <w:proofErr w:type="spellEnd"/>
      <w:r w:rsidR="000952EA" w:rsidRPr="00F05930">
        <w:rPr>
          <w:szCs w:val="20"/>
        </w:rPr>
        <w:t xml:space="preserve"> – </w:t>
      </w:r>
      <w:r w:rsidR="003E6203" w:rsidRPr="003E6203">
        <w:rPr>
          <w:szCs w:val="20"/>
        </w:rPr>
        <w:t>30101810150040000763</w:t>
      </w:r>
      <w:r w:rsidR="000952EA" w:rsidRPr="00F05930">
        <w:rPr>
          <w:szCs w:val="20"/>
        </w:rPr>
        <w:t xml:space="preserve">, ИНН </w:t>
      </w:r>
      <w:r w:rsidR="003E6203" w:rsidRPr="003E6203">
        <w:rPr>
          <w:szCs w:val="20"/>
        </w:rPr>
        <w:t>4401116480</w:t>
      </w:r>
      <w:r w:rsidR="000952EA" w:rsidRPr="00C25DE4">
        <w:rPr>
          <w:szCs w:val="20"/>
        </w:rPr>
        <w:t>.</w:t>
      </w:r>
      <w:bookmarkStart w:id="0" w:name="_GoBack"/>
      <w:bookmarkEnd w:id="0"/>
    </w:p>
    <w:p w14:paraId="389FFA44" w14:textId="679C39F7" w:rsidR="00BD5E58" w:rsidRPr="00D16067" w:rsidRDefault="00684296">
      <w:pPr>
        <w:ind w:firstLine="709"/>
        <w:jc w:val="both"/>
        <w:rPr>
          <w:rFonts w:eastAsia="Times New Roman"/>
          <w:szCs w:val="20"/>
        </w:rPr>
      </w:pPr>
      <w:r w:rsidRPr="00D16067">
        <w:rPr>
          <w:rFonts w:eastAsia="Times New Roman"/>
          <w:bCs/>
          <w:szCs w:val="20"/>
        </w:rPr>
        <w:t>Заявитель</w:t>
      </w:r>
      <w:r w:rsidRPr="00D16067">
        <w:rPr>
          <w:rFonts w:eastAsia="Times New Roman"/>
          <w:b/>
          <w:bCs/>
          <w:szCs w:val="20"/>
        </w:rPr>
        <w:t xml:space="preserve"> </w:t>
      </w:r>
      <w:r w:rsidRPr="00D16067">
        <w:rPr>
          <w:rFonts w:eastAsia="Times New Roman"/>
          <w:szCs w:val="20"/>
        </w:rPr>
        <w:t xml:space="preserve">передает, а </w:t>
      </w:r>
      <w:r w:rsidRPr="00D16067">
        <w:rPr>
          <w:rFonts w:eastAsia="Times New Roman"/>
          <w:bCs/>
          <w:szCs w:val="20"/>
        </w:rPr>
        <w:t>Организатор торгов</w:t>
      </w:r>
      <w:r w:rsidRPr="00D16067">
        <w:rPr>
          <w:rFonts w:eastAsia="Times New Roman"/>
          <w:b/>
          <w:bCs/>
          <w:szCs w:val="20"/>
        </w:rPr>
        <w:t xml:space="preserve"> </w:t>
      </w:r>
      <w:r w:rsidRPr="00D16067">
        <w:rPr>
          <w:rFonts w:eastAsia="Times New Roman"/>
          <w:szCs w:val="20"/>
        </w:rPr>
        <w:t>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14:paraId="6C50CD41" w14:textId="77777777" w:rsidR="00BD5E58" w:rsidRPr="00D16067" w:rsidRDefault="00684296">
      <w:pPr>
        <w:ind w:firstLine="709"/>
        <w:jc w:val="both"/>
        <w:rPr>
          <w:szCs w:val="20"/>
        </w:rPr>
      </w:pPr>
      <w:r w:rsidRPr="00D16067">
        <w:rPr>
          <w:szCs w:val="20"/>
        </w:rPr>
        <w:t xml:space="preserve">- заключить с Продавцом договор купли </w:t>
      </w:r>
      <w:r w:rsidRPr="00D16067">
        <w:rPr>
          <w:szCs w:val="20"/>
        </w:rPr>
        <w:noBreakHyphen/>
        <w:t xml:space="preserve"> продажи имущества по Лоту № ____ в случае, если </w:t>
      </w:r>
      <w:r w:rsidRPr="00D16067">
        <w:rPr>
          <w:bCs/>
          <w:szCs w:val="20"/>
        </w:rPr>
        <w:t>Заявитель</w:t>
      </w:r>
      <w:r w:rsidRPr="00D16067">
        <w:rPr>
          <w:b/>
          <w:bCs/>
          <w:szCs w:val="20"/>
        </w:rPr>
        <w:t xml:space="preserve"> </w:t>
      </w:r>
      <w:r w:rsidRPr="00D16067">
        <w:rPr>
          <w:szCs w:val="20"/>
        </w:rPr>
        <w:t>окажется победителем торгов;</w:t>
      </w:r>
    </w:p>
    <w:p w14:paraId="72DF2C8C" w14:textId="77777777" w:rsidR="00BD5E58" w:rsidRPr="00D16067" w:rsidRDefault="00684296">
      <w:pPr>
        <w:ind w:firstLine="709"/>
        <w:jc w:val="both"/>
        <w:rPr>
          <w:szCs w:val="20"/>
        </w:rPr>
      </w:pPr>
      <w:r w:rsidRPr="00D16067">
        <w:rPr>
          <w:szCs w:val="20"/>
        </w:rPr>
        <w:t>- оплатить имущество, приобретенное в ходе торгов в указанные сроки.</w:t>
      </w:r>
    </w:p>
    <w:p w14:paraId="76BCF376" w14:textId="77777777" w:rsidR="00BD5E58" w:rsidRPr="00D16067" w:rsidRDefault="00BD5E58">
      <w:pPr>
        <w:pStyle w:val="HTML0"/>
        <w:jc w:val="both"/>
        <w:rPr>
          <w:rFonts w:ascii="Times New Roman" w:hAnsi="Times New Roman"/>
          <w:szCs w:val="20"/>
          <w:lang w:val="ru-RU"/>
        </w:rPr>
      </w:pPr>
    </w:p>
    <w:p w14:paraId="49D4F8C4" w14:textId="77777777" w:rsidR="00BD5E58" w:rsidRPr="00D16067" w:rsidRDefault="00684296">
      <w:pPr>
        <w:pStyle w:val="HTML0"/>
        <w:jc w:val="center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2.</w:t>
      </w:r>
      <w:r w:rsidRPr="00D16067">
        <w:rPr>
          <w:rFonts w:ascii="Times New Roman" w:hAnsi="Times New Roman"/>
          <w:b/>
          <w:szCs w:val="20"/>
        </w:rPr>
        <w:t> </w:t>
      </w:r>
      <w:proofErr w:type="gramStart"/>
      <w:r w:rsidRPr="00D16067">
        <w:rPr>
          <w:rFonts w:ascii="Times New Roman" w:hAnsi="Times New Roman"/>
          <w:b/>
          <w:szCs w:val="20"/>
          <w:lang w:val="ru-RU"/>
        </w:rPr>
        <w:t xml:space="preserve">ПОРЯДОК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ВНЕСЕНИЯ</w:t>
      </w:r>
      <w:proofErr w:type="gramEnd"/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ЗАДАТКА</w:t>
      </w:r>
    </w:p>
    <w:p w14:paraId="0A585DA2" w14:textId="77777777"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2.1.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Задаток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должен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быть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внесен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Заявителем 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указанный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1.1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настоящего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Договора счет   не позднее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даты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окончания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приема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заявок,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указанной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информационном сообщении </w:t>
      </w:r>
      <w:r w:rsidR="00565E11">
        <w:rPr>
          <w:rFonts w:ascii="Times New Roman" w:hAnsi="Times New Roman"/>
          <w:szCs w:val="20"/>
          <w:lang w:val="ru-RU"/>
        </w:rPr>
        <w:t xml:space="preserve">о проведении </w:t>
      </w:r>
      <w:r w:rsidRPr="00D16067">
        <w:rPr>
          <w:rFonts w:ascii="Times New Roman" w:hAnsi="Times New Roman"/>
          <w:szCs w:val="20"/>
          <w:lang w:val="ru-RU"/>
        </w:rPr>
        <w:t>торгов, 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считается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внесенным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даты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поступления задатка на указанный расчетный счет. 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случае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не поступления задатка до даты окончания приема заявок на расчетный счет должника обязательства Заявителя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внесению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задатка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считаются невыполненными. </w:t>
      </w:r>
    </w:p>
    <w:p w14:paraId="7B0CCEF0" w14:textId="77777777"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2.2. В назначении платежа должно быть указано, оплата задатка по Договору о задатке (</w:t>
      </w:r>
      <w:r w:rsidRPr="00D16067">
        <w:rPr>
          <w:rFonts w:ascii="Times New Roman" w:hAnsi="Times New Roman"/>
          <w:i/>
          <w:szCs w:val="20"/>
          <w:lang w:val="ru-RU"/>
        </w:rPr>
        <w:t>указать дату подписания Договора о задатке</w:t>
      </w:r>
      <w:r w:rsidRPr="00D16067">
        <w:rPr>
          <w:rFonts w:ascii="Times New Roman" w:hAnsi="Times New Roman"/>
          <w:szCs w:val="20"/>
          <w:lang w:val="ru-RU"/>
        </w:rPr>
        <w:t>) для участия в торгах по (</w:t>
      </w:r>
      <w:r w:rsidRPr="00D16067">
        <w:rPr>
          <w:rFonts w:ascii="Times New Roman" w:hAnsi="Times New Roman"/>
          <w:i/>
          <w:szCs w:val="20"/>
          <w:lang w:val="ru-RU"/>
        </w:rPr>
        <w:t>номер и наименование лота</w:t>
      </w:r>
      <w:r w:rsidRPr="00D16067">
        <w:rPr>
          <w:rFonts w:ascii="Times New Roman" w:hAnsi="Times New Roman"/>
          <w:szCs w:val="20"/>
          <w:lang w:val="ru-RU"/>
        </w:rPr>
        <w:t>).</w:t>
      </w:r>
    </w:p>
    <w:p w14:paraId="356BCB25" w14:textId="77777777"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2.3. В случае не указания в назначении платежа сведений, перечисленных в п.2.2. настоящего договора, задаток будет считаться неоплаченным.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должник не вправе распоряжаться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денежными средствами, поступившими на его счет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 качестве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задатка.</w:t>
      </w:r>
    </w:p>
    <w:p w14:paraId="035D0AF5" w14:textId="77777777"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2.4.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денежные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средства,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перечисленные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соответствии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настоящим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договором,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проценты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не начисляются.</w:t>
      </w:r>
    </w:p>
    <w:p w14:paraId="237A1B8B" w14:textId="77777777" w:rsidR="00BD5E58" w:rsidRPr="00D16067" w:rsidRDefault="00BD5E58">
      <w:pPr>
        <w:pStyle w:val="HTML0"/>
        <w:jc w:val="both"/>
        <w:rPr>
          <w:rFonts w:ascii="Times New Roman" w:hAnsi="Times New Roman"/>
          <w:szCs w:val="20"/>
          <w:lang w:val="ru-RU"/>
        </w:rPr>
      </w:pPr>
    </w:p>
    <w:p w14:paraId="1E7F625D" w14:textId="77777777" w:rsidR="00BD5E58" w:rsidRPr="00D16067" w:rsidRDefault="00684296">
      <w:pPr>
        <w:pStyle w:val="HTML0"/>
        <w:jc w:val="center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3.</w:t>
      </w:r>
      <w:r w:rsidRPr="00D16067">
        <w:rPr>
          <w:rFonts w:ascii="Times New Roman" w:hAnsi="Times New Roman"/>
          <w:b/>
          <w:szCs w:val="20"/>
        </w:rPr>
        <w:t> </w:t>
      </w:r>
      <w:proofErr w:type="gramStart"/>
      <w:r w:rsidRPr="00D16067">
        <w:rPr>
          <w:rFonts w:ascii="Times New Roman" w:hAnsi="Times New Roman"/>
          <w:b/>
          <w:szCs w:val="20"/>
          <w:lang w:val="ru-RU"/>
        </w:rPr>
        <w:t xml:space="preserve">ПОРЯДОК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ВОЗВРАТА</w:t>
      </w:r>
      <w:proofErr w:type="gramEnd"/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И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УДЕРЖАНИЯ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ЗАДАТКА</w:t>
      </w:r>
    </w:p>
    <w:p w14:paraId="17ED4C79" w14:textId="77777777"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3.1.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Задаток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возвращается Заявителю в течение пяти рабочих дней со дня подписания протокола о результатах проведения торгов, если он не признан Победителем торгов или не является единственным заявителем, подавшим заявку.</w:t>
      </w:r>
    </w:p>
    <w:p w14:paraId="059B8AC3" w14:textId="77777777" w:rsidR="00BD5E58" w:rsidRPr="00D16067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left" w:pos="-2150"/>
          <w:tab w:val="left" w:pos="1098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3.2.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Задаток возвращается на расчетный </w:t>
      </w:r>
      <w:proofErr w:type="gramStart"/>
      <w:r w:rsidRPr="00D16067">
        <w:rPr>
          <w:rFonts w:ascii="Times New Roman" w:hAnsi="Times New Roman"/>
          <w:szCs w:val="20"/>
          <w:lang w:val="ru-RU"/>
        </w:rPr>
        <w:t>счет,  с</w:t>
      </w:r>
      <w:proofErr w:type="gramEnd"/>
      <w:r w:rsidRPr="00D16067">
        <w:rPr>
          <w:rFonts w:ascii="Times New Roman" w:hAnsi="Times New Roman"/>
          <w:szCs w:val="20"/>
          <w:lang w:val="ru-RU"/>
        </w:rPr>
        <w:t xml:space="preserve"> которого была произведена оплата задатка. </w:t>
      </w:r>
    </w:p>
    <w:p w14:paraId="3B271549" w14:textId="77777777"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3.3. Задаток не подлежит возврату Победителю торгов или единственному участнику, заявка которого на участие в торга</w:t>
      </w:r>
      <w:r w:rsidR="00565E11">
        <w:rPr>
          <w:rFonts w:ascii="Times New Roman" w:hAnsi="Times New Roman"/>
          <w:szCs w:val="20"/>
          <w:lang w:val="ru-RU"/>
        </w:rPr>
        <w:t>х соответствует условиям торгов.</w:t>
      </w:r>
    </w:p>
    <w:p w14:paraId="65685F11" w14:textId="77777777" w:rsidR="00613B84" w:rsidRPr="00D16067" w:rsidRDefault="00613B84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</w:p>
    <w:p w14:paraId="70140F4D" w14:textId="77777777" w:rsidR="00F24CBB" w:rsidRPr="00D16067" w:rsidRDefault="00F24CBB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</w:p>
    <w:p w14:paraId="4C9BEE0A" w14:textId="77777777" w:rsidR="00BD5E58" w:rsidRPr="00D16067" w:rsidRDefault="00684296">
      <w:pPr>
        <w:pStyle w:val="HTML0"/>
        <w:tabs>
          <w:tab w:val="clear" w:pos="916"/>
          <w:tab w:val="left" w:pos="0"/>
        </w:tabs>
        <w:jc w:val="center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4.</w:t>
      </w:r>
      <w:r w:rsidRPr="00D16067">
        <w:rPr>
          <w:rFonts w:ascii="Times New Roman" w:hAnsi="Times New Roman"/>
          <w:b/>
          <w:szCs w:val="20"/>
        </w:rPr>
        <w:t> </w:t>
      </w:r>
      <w:proofErr w:type="gramStart"/>
      <w:r w:rsidRPr="00D16067">
        <w:rPr>
          <w:rFonts w:ascii="Times New Roman" w:hAnsi="Times New Roman"/>
          <w:b/>
          <w:szCs w:val="20"/>
          <w:lang w:val="ru-RU"/>
        </w:rPr>
        <w:t xml:space="preserve">СРОК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ДЕЙСТВИЯ</w:t>
      </w:r>
      <w:proofErr w:type="gramEnd"/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НАСТОЯЩЕГО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ДОГОВОРА</w:t>
      </w:r>
    </w:p>
    <w:p w14:paraId="1507D339" w14:textId="77777777" w:rsidR="00BD5E58" w:rsidRPr="00D16067" w:rsidRDefault="00684296">
      <w:pPr>
        <w:pStyle w:val="HTML0"/>
        <w:tabs>
          <w:tab w:val="clear" w:pos="916"/>
          <w:tab w:val="left" w:pos="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4.1.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Настоящий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вступает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силу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момента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14:paraId="683EE029" w14:textId="405D5CC3" w:rsidR="00BD5E58" w:rsidRPr="00D16067" w:rsidRDefault="00684296">
      <w:pPr>
        <w:pStyle w:val="HTML0"/>
        <w:tabs>
          <w:tab w:val="clear" w:pos="8244"/>
          <w:tab w:val="clear" w:pos="10076"/>
          <w:tab w:val="left" w:pos="10348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4.2.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Все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возможные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споры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разногласия,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связанные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исполнением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настоящего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Договора,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будут разрешаться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Сторонами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путем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переговоров.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случае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невозможности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разрешения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споров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и разногласий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путем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переговоров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они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передаются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разрешение в Арбитражный суд </w:t>
      </w:r>
      <w:r w:rsidR="001E1AFC" w:rsidRPr="001E1AFC">
        <w:rPr>
          <w:rFonts w:ascii="Times New Roman" w:hAnsi="Times New Roman"/>
          <w:szCs w:val="20"/>
          <w:lang w:val="ru-RU"/>
        </w:rPr>
        <w:t xml:space="preserve">Челябинской </w:t>
      </w:r>
      <w:r w:rsidRPr="00D16067">
        <w:rPr>
          <w:rFonts w:ascii="Times New Roman" w:hAnsi="Times New Roman"/>
          <w:szCs w:val="20"/>
          <w:lang w:val="ru-RU"/>
        </w:rPr>
        <w:t>области.</w:t>
      </w:r>
    </w:p>
    <w:p w14:paraId="4F2A7669" w14:textId="77777777" w:rsidR="00BD5E58" w:rsidRPr="00D16067" w:rsidRDefault="00684296">
      <w:pPr>
        <w:jc w:val="center"/>
        <w:rPr>
          <w:szCs w:val="20"/>
        </w:rPr>
      </w:pPr>
      <w:r w:rsidRPr="00D16067">
        <w:rPr>
          <w:b/>
          <w:szCs w:val="20"/>
        </w:rPr>
        <w:t>ПОДПИСИ СТОРОН:</w:t>
      </w:r>
    </w:p>
    <w:p w14:paraId="2B0D7B1A" w14:textId="77777777" w:rsidR="00BD5E58" w:rsidRPr="00D16067" w:rsidRDefault="00BD5E58">
      <w:pPr>
        <w:jc w:val="both"/>
        <w:rPr>
          <w:b/>
          <w:szCs w:val="20"/>
        </w:rPr>
      </w:pPr>
    </w:p>
    <w:p w14:paraId="3F386FEF" w14:textId="77777777" w:rsidR="00BD5E58" w:rsidRPr="00D16067" w:rsidRDefault="00BD5E58">
      <w:pPr>
        <w:jc w:val="both"/>
        <w:rPr>
          <w:b/>
          <w:szCs w:val="20"/>
        </w:rPr>
      </w:pPr>
    </w:p>
    <w:p w14:paraId="732AF558" w14:textId="77777777" w:rsidR="00BD5E58" w:rsidRPr="00D16067" w:rsidRDefault="00684296">
      <w:pPr>
        <w:tabs>
          <w:tab w:val="center" w:pos="4677"/>
        </w:tabs>
        <w:jc w:val="both"/>
        <w:rPr>
          <w:szCs w:val="20"/>
        </w:rPr>
      </w:pPr>
      <w:r w:rsidRPr="00D16067">
        <w:rPr>
          <w:b/>
          <w:szCs w:val="20"/>
        </w:rPr>
        <w:t>«Организатор торгов»</w:t>
      </w:r>
      <w:r w:rsidRPr="00D16067">
        <w:rPr>
          <w:b/>
          <w:szCs w:val="20"/>
        </w:rPr>
        <w:tab/>
        <w:t xml:space="preserve">                                      </w:t>
      </w:r>
      <w:proofErr w:type="gramStart"/>
      <w:r w:rsidRPr="00D16067">
        <w:rPr>
          <w:b/>
          <w:szCs w:val="20"/>
        </w:rPr>
        <w:t xml:space="preserve">   «</w:t>
      </w:r>
      <w:proofErr w:type="gramEnd"/>
      <w:r w:rsidRPr="00D16067">
        <w:rPr>
          <w:b/>
          <w:szCs w:val="20"/>
        </w:rPr>
        <w:t>Заявитель»</w:t>
      </w:r>
    </w:p>
    <w:p w14:paraId="521322C9" w14:textId="77777777" w:rsidR="00BD5E58" w:rsidRPr="00D16067" w:rsidRDefault="00BD5E58">
      <w:pPr>
        <w:jc w:val="both"/>
        <w:rPr>
          <w:szCs w:val="20"/>
        </w:rPr>
      </w:pPr>
    </w:p>
    <w:p w14:paraId="432A4F90" w14:textId="7176966D" w:rsidR="00BD5E58" w:rsidRPr="00D16067" w:rsidRDefault="004C2C9D">
      <w:pPr>
        <w:jc w:val="both"/>
        <w:rPr>
          <w:szCs w:val="20"/>
        </w:rPr>
      </w:pPr>
      <w:r w:rsidRPr="00D16067">
        <w:rPr>
          <w:szCs w:val="20"/>
        </w:rPr>
        <w:t>________________ /</w:t>
      </w:r>
      <w:r w:rsidR="002815B6">
        <w:rPr>
          <w:szCs w:val="20"/>
        </w:rPr>
        <w:t>А.А.</w:t>
      </w:r>
      <w:r w:rsidR="00846F7A">
        <w:rPr>
          <w:szCs w:val="20"/>
        </w:rPr>
        <w:t xml:space="preserve"> </w:t>
      </w:r>
      <w:r w:rsidR="002815B6">
        <w:rPr>
          <w:szCs w:val="20"/>
        </w:rPr>
        <w:t>Бондаренко</w:t>
      </w:r>
      <w:r w:rsidR="00684296" w:rsidRPr="00D16067">
        <w:rPr>
          <w:szCs w:val="20"/>
        </w:rPr>
        <w:t xml:space="preserve"> /                                          ________________ /_______________/</w:t>
      </w:r>
    </w:p>
    <w:p w14:paraId="493B1949" w14:textId="77777777" w:rsidR="00BD5E58" w:rsidRPr="00D16067" w:rsidRDefault="00684296">
      <w:pPr>
        <w:jc w:val="both"/>
        <w:rPr>
          <w:szCs w:val="20"/>
        </w:rPr>
      </w:pPr>
      <w:r w:rsidRPr="00D16067">
        <w:rPr>
          <w:rFonts w:eastAsia="Times New Roman"/>
          <w:szCs w:val="20"/>
        </w:rPr>
        <w:t xml:space="preserve">           </w:t>
      </w:r>
      <w:r w:rsidRPr="00D16067">
        <w:rPr>
          <w:szCs w:val="20"/>
        </w:rPr>
        <w:t xml:space="preserve">подпись                                                                                     </w:t>
      </w:r>
      <w:r w:rsidRPr="00D16067">
        <w:rPr>
          <w:szCs w:val="20"/>
        </w:rPr>
        <w:tab/>
        <w:t xml:space="preserve">          </w:t>
      </w:r>
      <w:proofErr w:type="spellStart"/>
      <w:r w:rsidRPr="00D16067">
        <w:rPr>
          <w:szCs w:val="20"/>
        </w:rPr>
        <w:t>подпись</w:t>
      </w:r>
      <w:proofErr w:type="spellEnd"/>
    </w:p>
    <w:sectPr w:rsidR="00BD5E58" w:rsidRPr="00D16067">
      <w:footerReference w:type="default" r:id="rId8"/>
      <w:footerReference w:type="first" r:id="rId9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A4D513" w14:textId="77777777" w:rsidR="00C83524" w:rsidRDefault="00C83524">
      <w:r>
        <w:separator/>
      </w:r>
    </w:p>
  </w:endnote>
  <w:endnote w:type="continuationSeparator" w:id="0">
    <w:p w14:paraId="24BEBFAA" w14:textId="77777777" w:rsidR="00C83524" w:rsidRDefault="00C83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72CECD" w14:textId="77777777" w:rsidR="00BD5E58" w:rsidRDefault="00684296">
    <w:pPr>
      <w:pStyle w:val="a9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524288" behindDoc="0" locked="0" layoutInCell="1" allowOverlap="1" wp14:anchorId="495B81C6" wp14:editId="568E57E7">
              <wp:simplePos x="0" y="0"/>
              <wp:positionH relativeFrom="page">
                <wp:posOffset>7028172</wp:posOffset>
              </wp:positionH>
              <wp:positionV relativeFrom="paragraph">
                <wp:posOffset>630</wp:posOffset>
              </wp:positionV>
              <wp:extent cx="58419" cy="140967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19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2DCF23FE" w14:textId="77777777" w:rsidR="00BD5E58" w:rsidRDefault="00684296">
                          <w:pPr>
                            <w:pStyle w:val="a9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0A6A59" w:rsidRPr="000A6A59">
                            <w:rPr>
                              <w:rStyle w:val="ae"/>
                              <w:noProof/>
                            </w:rPr>
                            <w:t>1</w:t>
                          </w:r>
                          <w:r>
                            <w:rPr>
                              <w:rStyle w:val="ae"/>
                            </w:rPr>
                            <w:fldChar w:fldCharType="end"/>
                          </w:r>
                        </w:p>
                        <w:p w14:paraId="7EA49066" w14:textId="77777777" w:rsidR="00BD5E58" w:rsidRDefault="00BD5E58"/>
                      </w:txbxContent>
                    </wps:txbx>
                    <wps:bodyPr wrap="square" lIns="5080" tIns="5080" rIns="5080" bIns="5080"/>
                  </wps:wsp>
                </a:graphicData>
              </a:graphic>
            </wp:anchor>
          </w:drawing>
        </mc:Choice>
        <mc:Fallback>
          <w:pict>
            <v:shape w14:anchorId="495B81C6" id="Полилиния 1" o:spid="_x0000_s1026" style="position:absolute;margin-left:553.4pt;margin-top:.05pt;width:4.6pt;height:11.1pt;z-index:524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14:paraId="2DCF23FE" w14:textId="77777777" w:rsidR="00BD5E58" w:rsidRDefault="00684296">
                    <w:pPr>
                      <w:pStyle w:val="a9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0A6A59" w:rsidRPr="000A6A59">
                      <w:rPr>
                        <w:rStyle w:val="ae"/>
                        <w:noProof/>
                      </w:rPr>
                      <w:t>1</w:t>
                    </w:r>
                    <w:r>
                      <w:rPr>
                        <w:rStyle w:val="ae"/>
                      </w:rPr>
                      <w:fldChar w:fldCharType="end"/>
                    </w:r>
                  </w:p>
                  <w:p w14:paraId="7EA49066" w14:textId="77777777" w:rsidR="00BD5E58" w:rsidRDefault="00BD5E58"/>
                </w:txbxContent>
              </v:textbox>
              <w10:wrap anchorx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A778AD" w14:textId="77777777" w:rsidR="00BD5E58" w:rsidRDefault="00BD5E5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B51815" w14:textId="77777777" w:rsidR="00C83524" w:rsidRDefault="00C83524">
      <w:pPr>
        <w:pStyle w:val="GenStyleDefPar"/>
      </w:pPr>
      <w:r>
        <w:separator/>
      </w:r>
    </w:p>
  </w:footnote>
  <w:footnote w:type="continuationSeparator" w:id="0">
    <w:p w14:paraId="37761CD0" w14:textId="77777777" w:rsidR="00C83524" w:rsidRDefault="00C83524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833F11"/>
    <w:multiLevelType w:val="hybridMultilevel"/>
    <w:tmpl w:val="6F905E0C"/>
    <w:lvl w:ilvl="0" w:tplc="735E749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248C76A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5708432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B9F8D71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86723858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998"/>
      </w:pPr>
    </w:lvl>
    <w:lvl w:ilvl="5" w:tplc="E9DE79C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53508E7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808D59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BC5219A8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D5E58"/>
    <w:rsid w:val="00004944"/>
    <w:rsid w:val="00011F98"/>
    <w:rsid w:val="00024B5E"/>
    <w:rsid w:val="00032111"/>
    <w:rsid w:val="00033123"/>
    <w:rsid w:val="00040EE0"/>
    <w:rsid w:val="00052056"/>
    <w:rsid w:val="00054955"/>
    <w:rsid w:val="000576D2"/>
    <w:rsid w:val="00070753"/>
    <w:rsid w:val="00077EB7"/>
    <w:rsid w:val="00077F47"/>
    <w:rsid w:val="00080B7D"/>
    <w:rsid w:val="00093064"/>
    <w:rsid w:val="0009337B"/>
    <w:rsid w:val="000952EA"/>
    <w:rsid w:val="000A6A59"/>
    <w:rsid w:val="000D0800"/>
    <w:rsid w:val="000D5CC8"/>
    <w:rsid w:val="000E29B3"/>
    <w:rsid w:val="000E2F53"/>
    <w:rsid w:val="000E6642"/>
    <w:rsid w:val="000F4AD3"/>
    <w:rsid w:val="00112DBA"/>
    <w:rsid w:val="00117F29"/>
    <w:rsid w:val="001203C2"/>
    <w:rsid w:val="001210FF"/>
    <w:rsid w:val="00122A7E"/>
    <w:rsid w:val="00130C34"/>
    <w:rsid w:val="001451CA"/>
    <w:rsid w:val="0015536C"/>
    <w:rsid w:val="00155F6E"/>
    <w:rsid w:val="001603B0"/>
    <w:rsid w:val="0016361B"/>
    <w:rsid w:val="001826CF"/>
    <w:rsid w:val="00194C64"/>
    <w:rsid w:val="001A0A47"/>
    <w:rsid w:val="001A55E5"/>
    <w:rsid w:val="001C44E2"/>
    <w:rsid w:val="001E1AFC"/>
    <w:rsid w:val="001E3BAD"/>
    <w:rsid w:val="001F668B"/>
    <w:rsid w:val="00210F4A"/>
    <w:rsid w:val="00215600"/>
    <w:rsid w:val="00216F02"/>
    <w:rsid w:val="00234B34"/>
    <w:rsid w:val="00235E7D"/>
    <w:rsid w:val="00246527"/>
    <w:rsid w:val="00252B5F"/>
    <w:rsid w:val="002640F7"/>
    <w:rsid w:val="002815B6"/>
    <w:rsid w:val="00281C22"/>
    <w:rsid w:val="00285818"/>
    <w:rsid w:val="002924C1"/>
    <w:rsid w:val="002D3360"/>
    <w:rsid w:val="002E3766"/>
    <w:rsid w:val="002F2DC9"/>
    <w:rsid w:val="002F43D1"/>
    <w:rsid w:val="00302678"/>
    <w:rsid w:val="003103D0"/>
    <w:rsid w:val="00310535"/>
    <w:rsid w:val="003160E1"/>
    <w:rsid w:val="003215AF"/>
    <w:rsid w:val="00343115"/>
    <w:rsid w:val="00351F17"/>
    <w:rsid w:val="00363324"/>
    <w:rsid w:val="00373763"/>
    <w:rsid w:val="00374500"/>
    <w:rsid w:val="003974D7"/>
    <w:rsid w:val="003A2239"/>
    <w:rsid w:val="003A3487"/>
    <w:rsid w:val="003B7BEC"/>
    <w:rsid w:val="003C49CC"/>
    <w:rsid w:val="003E6203"/>
    <w:rsid w:val="003F6E1A"/>
    <w:rsid w:val="004024DD"/>
    <w:rsid w:val="004141EF"/>
    <w:rsid w:val="00416DD7"/>
    <w:rsid w:val="0042295D"/>
    <w:rsid w:val="00427261"/>
    <w:rsid w:val="00427292"/>
    <w:rsid w:val="00432008"/>
    <w:rsid w:val="00440D0B"/>
    <w:rsid w:val="004502CE"/>
    <w:rsid w:val="004570D5"/>
    <w:rsid w:val="00471C34"/>
    <w:rsid w:val="004772DE"/>
    <w:rsid w:val="00480D91"/>
    <w:rsid w:val="004921DC"/>
    <w:rsid w:val="004B7A15"/>
    <w:rsid w:val="004C2C9D"/>
    <w:rsid w:val="004C5C31"/>
    <w:rsid w:val="004E2132"/>
    <w:rsid w:val="004E3658"/>
    <w:rsid w:val="004E6750"/>
    <w:rsid w:val="004F0566"/>
    <w:rsid w:val="00503E82"/>
    <w:rsid w:val="005138CF"/>
    <w:rsid w:val="00513D58"/>
    <w:rsid w:val="00522171"/>
    <w:rsid w:val="0053787C"/>
    <w:rsid w:val="00543EA3"/>
    <w:rsid w:val="00546BEC"/>
    <w:rsid w:val="00565E11"/>
    <w:rsid w:val="00576DF4"/>
    <w:rsid w:val="00580DAD"/>
    <w:rsid w:val="00592690"/>
    <w:rsid w:val="00592B6C"/>
    <w:rsid w:val="005A61A1"/>
    <w:rsid w:val="005C2796"/>
    <w:rsid w:val="005C2895"/>
    <w:rsid w:val="005D6B5B"/>
    <w:rsid w:val="005E789B"/>
    <w:rsid w:val="00601AD0"/>
    <w:rsid w:val="00613B84"/>
    <w:rsid w:val="00642074"/>
    <w:rsid w:val="00646CE9"/>
    <w:rsid w:val="00654585"/>
    <w:rsid w:val="00681436"/>
    <w:rsid w:val="00684296"/>
    <w:rsid w:val="00687E4C"/>
    <w:rsid w:val="00694FAC"/>
    <w:rsid w:val="00696D18"/>
    <w:rsid w:val="006A0B49"/>
    <w:rsid w:val="006A4521"/>
    <w:rsid w:val="006C4E1C"/>
    <w:rsid w:val="006C65C5"/>
    <w:rsid w:val="006C7E88"/>
    <w:rsid w:val="006D2252"/>
    <w:rsid w:val="006D4EE6"/>
    <w:rsid w:val="006E712B"/>
    <w:rsid w:val="00702322"/>
    <w:rsid w:val="00710C8B"/>
    <w:rsid w:val="0074249C"/>
    <w:rsid w:val="00743DFF"/>
    <w:rsid w:val="00744207"/>
    <w:rsid w:val="00756D88"/>
    <w:rsid w:val="007734D0"/>
    <w:rsid w:val="0077541C"/>
    <w:rsid w:val="00775791"/>
    <w:rsid w:val="007936A9"/>
    <w:rsid w:val="00795DAA"/>
    <w:rsid w:val="00797DE5"/>
    <w:rsid w:val="007A1079"/>
    <w:rsid w:val="007A5434"/>
    <w:rsid w:val="008042E8"/>
    <w:rsid w:val="00814353"/>
    <w:rsid w:val="00816EA1"/>
    <w:rsid w:val="00837124"/>
    <w:rsid w:val="00846F7A"/>
    <w:rsid w:val="00854716"/>
    <w:rsid w:val="00866FB3"/>
    <w:rsid w:val="00873183"/>
    <w:rsid w:val="00886A47"/>
    <w:rsid w:val="00892C26"/>
    <w:rsid w:val="008A02DD"/>
    <w:rsid w:val="008A4BC4"/>
    <w:rsid w:val="008A7B77"/>
    <w:rsid w:val="008C1BA3"/>
    <w:rsid w:val="008D5719"/>
    <w:rsid w:val="008D7FD4"/>
    <w:rsid w:val="008F6732"/>
    <w:rsid w:val="00905EF8"/>
    <w:rsid w:val="00906409"/>
    <w:rsid w:val="00910E74"/>
    <w:rsid w:val="00947358"/>
    <w:rsid w:val="009516B8"/>
    <w:rsid w:val="00964499"/>
    <w:rsid w:val="009669A8"/>
    <w:rsid w:val="00972645"/>
    <w:rsid w:val="00980B32"/>
    <w:rsid w:val="00995035"/>
    <w:rsid w:val="009A27EC"/>
    <w:rsid w:val="009B44A7"/>
    <w:rsid w:val="009F683E"/>
    <w:rsid w:val="00A13D30"/>
    <w:rsid w:val="00A23F1B"/>
    <w:rsid w:val="00A30C40"/>
    <w:rsid w:val="00A37663"/>
    <w:rsid w:val="00A464D7"/>
    <w:rsid w:val="00A4767F"/>
    <w:rsid w:val="00A6739C"/>
    <w:rsid w:val="00A74597"/>
    <w:rsid w:val="00A8356F"/>
    <w:rsid w:val="00A840F2"/>
    <w:rsid w:val="00A90596"/>
    <w:rsid w:val="00AB556F"/>
    <w:rsid w:val="00AC7745"/>
    <w:rsid w:val="00AD24A6"/>
    <w:rsid w:val="00AD2D78"/>
    <w:rsid w:val="00AD47D7"/>
    <w:rsid w:val="00AE5E05"/>
    <w:rsid w:val="00AF767E"/>
    <w:rsid w:val="00B149C7"/>
    <w:rsid w:val="00B268A8"/>
    <w:rsid w:val="00B303D2"/>
    <w:rsid w:val="00B3495C"/>
    <w:rsid w:val="00B45BC3"/>
    <w:rsid w:val="00B5228A"/>
    <w:rsid w:val="00B637B8"/>
    <w:rsid w:val="00B73B48"/>
    <w:rsid w:val="00B76BE8"/>
    <w:rsid w:val="00B802C9"/>
    <w:rsid w:val="00B826DA"/>
    <w:rsid w:val="00B87ED2"/>
    <w:rsid w:val="00B9423F"/>
    <w:rsid w:val="00B952C3"/>
    <w:rsid w:val="00BA412B"/>
    <w:rsid w:val="00BC4005"/>
    <w:rsid w:val="00BD5E58"/>
    <w:rsid w:val="00BD72B5"/>
    <w:rsid w:val="00BF1C6B"/>
    <w:rsid w:val="00C0157F"/>
    <w:rsid w:val="00C05374"/>
    <w:rsid w:val="00C0713F"/>
    <w:rsid w:val="00C32C78"/>
    <w:rsid w:val="00C441C8"/>
    <w:rsid w:val="00C57C27"/>
    <w:rsid w:val="00C65B19"/>
    <w:rsid w:val="00C71E78"/>
    <w:rsid w:val="00C72091"/>
    <w:rsid w:val="00C76F1C"/>
    <w:rsid w:val="00C8216E"/>
    <w:rsid w:val="00C83524"/>
    <w:rsid w:val="00C855BE"/>
    <w:rsid w:val="00CA6366"/>
    <w:rsid w:val="00CC5B8F"/>
    <w:rsid w:val="00CE1A20"/>
    <w:rsid w:val="00D12F4F"/>
    <w:rsid w:val="00D16067"/>
    <w:rsid w:val="00D36718"/>
    <w:rsid w:val="00D43950"/>
    <w:rsid w:val="00D5087C"/>
    <w:rsid w:val="00D516E9"/>
    <w:rsid w:val="00D77A55"/>
    <w:rsid w:val="00D84633"/>
    <w:rsid w:val="00D87D20"/>
    <w:rsid w:val="00D92A45"/>
    <w:rsid w:val="00D943D4"/>
    <w:rsid w:val="00D97E46"/>
    <w:rsid w:val="00DA1805"/>
    <w:rsid w:val="00DA68DD"/>
    <w:rsid w:val="00DA69AA"/>
    <w:rsid w:val="00DB327E"/>
    <w:rsid w:val="00DB4BFD"/>
    <w:rsid w:val="00DE519D"/>
    <w:rsid w:val="00DF4E15"/>
    <w:rsid w:val="00DF733A"/>
    <w:rsid w:val="00E01D22"/>
    <w:rsid w:val="00E06F2C"/>
    <w:rsid w:val="00E12B94"/>
    <w:rsid w:val="00E13D2E"/>
    <w:rsid w:val="00E204C9"/>
    <w:rsid w:val="00E34FFE"/>
    <w:rsid w:val="00E42A82"/>
    <w:rsid w:val="00E464B0"/>
    <w:rsid w:val="00E61BAC"/>
    <w:rsid w:val="00E636B2"/>
    <w:rsid w:val="00E76845"/>
    <w:rsid w:val="00E81D6E"/>
    <w:rsid w:val="00E917DE"/>
    <w:rsid w:val="00E92740"/>
    <w:rsid w:val="00E97E6A"/>
    <w:rsid w:val="00EA1253"/>
    <w:rsid w:val="00EB432B"/>
    <w:rsid w:val="00EB4B7E"/>
    <w:rsid w:val="00EC117A"/>
    <w:rsid w:val="00EC1B35"/>
    <w:rsid w:val="00F01936"/>
    <w:rsid w:val="00F1014E"/>
    <w:rsid w:val="00F20D64"/>
    <w:rsid w:val="00F24CBB"/>
    <w:rsid w:val="00F26D94"/>
    <w:rsid w:val="00F315FB"/>
    <w:rsid w:val="00F37F82"/>
    <w:rsid w:val="00F419DC"/>
    <w:rsid w:val="00F608F0"/>
    <w:rsid w:val="00F60DD3"/>
    <w:rsid w:val="00F62735"/>
    <w:rsid w:val="00F65E52"/>
    <w:rsid w:val="00F7266D"/>
    <w:rsid w:val="00F74D8E"/>
    <w:rsid w:val="00F81954"/>
    <w:rsid w:val="00FA50B0"/>
    <w:rsid w:val="00FA7910"/>
    <w:rsid w:val="00FB5C0C"/>
    <w:rsid w:val="00FB7559"/>
    <w:rsid w:val="00FE48C6"/>
    <w:rsid w:val="00FE7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950FA"/>
  <w15:docId w15:val="{CCD17C27-B7B1-4CCD-B328-11484102E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Cs w:val="22"/>
        <w:lang w:val="ru-RU" w:eastAsia="en-US" w:bidi="en-US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Pr>
      <w:rFonts w:eastAsia="Calibri"/>
      <w:lang w:eastAsia="zh-CN" w:bidi="ar-SA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 w:themeColor="text1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 w:themeColor="text1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 w:themeColor="text1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10"/>
    <w:next w:val="a0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5">
    <w:name w:val="Title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6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7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8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9">
    <w:name w:val="footer"/>
    <w:basedOn w:val="a"/>
    <w:pPr>
      <w:tabs>
        <w:tab w:val="center" w:pos="4677"/>
        <w:tab w:val="right" w:pos="9355"/>
      </w:tabs>
    </w:pPr>
  </w:style>
  <w:style w:type="table" w:styleId="aa">
    <w:name w:val="Table Grid"/>
    <w:basedOn w:val="a2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2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2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2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2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2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2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2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b">
    <w:name w:val="Hyperlink"/>
    <w:rPr>
      <w:color w:val="0000FF"/>
      <w:u w:val="single"/>
    </w:rPr>
  </w:style>
  <w:style w:type="paragraph" w:styleId="ac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basedOn w:val="a1"/>
    <w:uiPriority w:val="99"/>
    <w:semiHidden/>
    <w:rPr>
      <w:sz w:val="20"/>
    </w:rPr>
  </w:style>
  <w:style w:type="character" w:styleId="ad">
    <w:name w:val="footnote reference"/>
    <w:basedOn w:val="a1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1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e">
    <w:name w:val="page number"/>
    <w:basedOn w:val="11"/>
  </w:style>
  <w:style w:type="paragraph" w:customStyle="1" w:styleId="10">
    <w:name w:val="Заголовок1"/>
    <w:basedOn w:val="a"/>
    <w:next w:val="a0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0">
    <w:name w:val="Body Text"/>
    <w:basedOn w:val="a"/>
    <w:pPr>
      <w:spacing w:after="140" w:line="288" w:lineRule="auto"/>
    </w:pPr>
  </w:style>
  <w:style w:type="paragraph" w:styleId="af">
    <w:name w:val="List"/>
    <w:basedOn w:val="a0"/>
  </w:style>
  <w:style w:type="paragraph" w:styleId="af0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2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3">
    <w:name w:val="Указатель1"/>
    <w:basedOn w:val="a"/>
  </w:style>
  <w:style w:type="paragraph" w:customStyle="1" w:styleId="ConsNormal">
    <w:name w:val="ConsNormal"/>
    <w:pPr>
      <w:ind w:firstLine="720"/>
    </w:pPr>
    <w:rPr>
      <w:rFonts w:ascii="Arial" w:hAnsi="Arial"/>
      <w:lang w:eastAsia="zh-CN" w:bidi="ar-SA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1">
    <w:name w:val="Содержимое врезки"/>
    <w:basedOn w:val="a"/>
  </w:style>
  <w:style w:type="paragraph" w:styleId="af2">
    <w:name w:val="No Spacing"/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</w:style>
  <w:style w:type="table" w:customStyle="1" w:styleId="GenStyleDefTable">
    <w:name w:val="GenStyleDefTable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/>
        <a:solidFill/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DB83A0-0E5E-415B-B64C-72CDF4121F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617</Words>
  <Characters>3518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Дмитрий</cp:lastModifiedBy>
  <cp:revision>33</cp:revision>
  <dcterms:created xsi:type="dcterms:W3CDTF">2022-02-22T16:37:00Z</dcterms:created>
  <dcterms:modified xsi:type="dcterms:W3CDTF">2025-11-22T17:45:00Z</dcterms:modified>
</cp:coreProperties>
</file>