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A34B68" w:rsidP="00645A76">
      <w:pPr>
        <w:ind w:firstLine="708"/>
        <w:jc w:val="both"/>
        <w:rPr>
          <w:sz w:val="24"/>
          <w:szCs w:val="24"/>
        </w:rPr>
      </w:pPr>
      <w:r w:rsidRPr="00A34B68">
        <w:rPr>
          <w:spacing w:val="5"/>
          <w:sz w:val="24"/>
          <w:szCs w:val="24"/>
        </w:rPr>
        <w:t>Подгорных Надежда Витальевна</w:t>
      </w:r>
      <w:r w:rsidR="00FD2C9E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3A4CFF" w:rsidRPr="003A4CFF">
        <w:rPr>
          <w:sz w:val="24"/>
          <w:szCs w:val="24"/>
        </w:rPr>
        <w:t xml:space="preserve">Решением Арбитражного суда </w:t>
      </w:r>
      <w:r w:rsidRPr="00A34B68">
        <w:rPr>
          <w:sz w:val="24"/>
          <w:szCs w:val="24"/>
        </w:rPr>
        <w:t>Удмуртской Республики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06BB"/>
    <w:rsid w:val="00341463"/>
    <w:rsid w:val="00383EB9"/>
    <w:rsid w:val="003A4CFF"/>
    <w:rsid w:val="003A5F9F"/>
    <w:rsid w:val="003B44A1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B19D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18D"/>
    <w:rsid w:val="005B2544"/>
    <w:rsid w:val="005B4430"/>
    <w:rsid w:val="005B7EA7"/>
    <w:rsid w:val="005C2B2C"/>
    <w:rsid w:val="005C6844"/>
    <w:rsid w:val="005E18CB"/>
    <w:rsid w:val="005F2782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34B6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677F6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  <w:rsid w:val="00FD2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5</cp:revision>
  <dcterms:created xsi:type="dcterms:W3CDTF">2025-12-09T13:27:00Z</dcterms:created>
  <dcterms:modified xsi:type="dcterms:W3CDTF">2026-01-16T06:14:00Z</dcterms:modified>
</cp:coreProperties>
</file>