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D360B0">
        <w:rPr>
          <w:noProof/>
          <w:sz w:val="24"/>
          <w:szCs w:val="24"/>
        </w:rPr>
        <w:t>Батыргалиев Талгат Галимжанович</w:t>
      </w:r>
      <w:r w:rsidR="006B4D21" w:rsidRPr="0067387C">
        <w:rPr>
          <w:sz w:val="24"/>
          <w:szCs w:val="24"/>
        </w:rPr>
        <w:t xml:space="preserve"> (</w:t>
      </w:r>
      <w:r w:rsidR="00D360B0">
        <w:rPr>
          <w:noProof/>
          <w:sz w:val="24"/>
          <w:szCs w:val="24"/>
        </w:rPr>
        <w:t>05.06.1973</w:t>
      </w:r>
      <w:r w:rsidR="006B4D21" w:rsidRPr="0067387C">
        <w:rPr>
          <w:sz w:val="24"/>
          <w:szCs w:val="24"/>
        </w:rPr>
        <w:t xml:space="preserve"> г.р., место рождения </w:t>
      </w:r>
      <w:r w:rsidR="006B4D21">
        <w:rPr>
          <w:sz w:val="24"/>
          <w:szCs w:val="24"/>
        </w:rPr>
        <w:t xml:space="preserve">- </w:t>
      </w:r>
      <w:r w:rsidR="00D360B0">
        <w:rPr>
          <w:noProof/>
          <w:sz w:val="24"/>
          <w:szCs w:val="24"/>
        </w:rPr>
        <w:t>с. Степное Красноярский район Астраханская область</w:t>
      </w:r>
      <w:r w:rsidR="006B4D21" w:rsidRPr="0067387C">
        <w:rPr>
          <w:sz w:val="24"/>
          <w:szCs w:val="24"/>
        </w:rPr>
        <w:t xml:space="preserve">, ИНН </w:t>
      </w:r>
      <w:r w:rsidR="00D360B0">
        <w:rPr>
          <w:noProof/>
          <w:sz w:val="24"/>
          <w:szCs w:val="24"/>
        </w:rPr>
        <w:t>300600532608</w:t>
      </w:r>
      <w:r w:rsidR="006B4D21" w:rsidRPr="0067387C">
        <w:rPr>
          <w:sz w:val="24"/>
          <w:szCs w:val="24"/>
        </w:rPr>
        <w:t xml:space="preserve">, СНИЛС </w:t>
      </w:r>
      <w:r w:rsidR="00D360B0">
        <w:rPr>
          <w:noProof/>
          <w:sz w:val="24"/>
          <w:szCs w:val="24"/>
        </w:rPr>
        <w:t>040-344-203 95</w:t>
      </w:r>
      <w:r w:rsidR="006B4D21" w:rsidRPr="0067387C">
        <w:rPr>
          <w:sz w:val="24"/>
          <w:szCs w:val="24"/>
        </w:rPr>
        <w:t xml:space="preserve">, адрес регистрации: </w:t>
      </w:r>
      <w:r w:rsidR="00D360B0">
        <w:rPr>
          <w:noProof/>
          <w:sz w:val="24"/>
          <w:szCs w:val="24"/>
        </w:rPr>
        <w:t>414029, Астраханская область, гор. Астрахань, ул. Бульварная, д. 4, кв. 87</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D360B0">
        <w:rPr>
          <w:noProof/>
          <w:sz w:val="24"/>
          <w:szCs w:val="24"/>
        </w:rPr>
        <w:t>Галиевой Эльзы Васильзяновны</w:t>
      </w:r>
      <w:r w:rsidR="006B4D21" w:rsidRPr="0067387C">
        <w:rPr>
          <w:sz w:val="24"/>
          <w:szCs w:val="24"/>
        </w:rPr>
        <w:t xml:space="preserve">, действующей на основании </w:t>
      </w:r>
      <w:r w:rsidR="00D360B0">
        <w:rPr>
          <w:noProof/>
          <w:sz w:val="24"/>
          <w:szCs w:val="24"/>
        </w:rPr>
        <w:t>решения Арбитражного суда Астраханской области от 14.08.2025 г. по делу № А06-6400/2025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D360B0">
        <w:rPr>
          <w:noProof/>
          <w:sz w:val="24"/>
          <w:szCs w:val="24"/>
        </w:rPr>
        <w:t>Батыргалиева Талгата Галимжановича</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D360B0">
        <w:rPr>
          <w:noProof/>
        </w:rPr>
        <w:t>Батыргалиева Талгата Галимжановича</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A072DE" w:rsidRPr="00A072DE">
        <w:rPr>
          <w:noProof/>
        </w:rPr>
        <w:t>Батыргалиев Талгат Галимжанович, номер счета – 40817810850191585609, Банк получателя – ФИЛИАЛ "ЦЕНТРАЛЬНЫЙ" ПАО "СОВКОМБАНК", БИК – 045004763, Корр.счет – 30101810150040000763, ИНН Банка 4401116480.</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D360B0" w:rsidP="006B4D21">
            <w:pPr>
              <w:tabs>
                <w:tab w:val="left" w:pos="602"/>
              </w:tabs>
              <w:jc w:val="both"/>
            </w:pPr>
            <w:r>
              <w:rPr>
                <w:noProof/>
              </w:rPr>
              <w:t>Батыргалиев Талгат Галимжанович</w:t>
            </w:r>
            <w:r w:rsidR="006B4D21" w:rsidRPr="0067387C">
              <w:t xml:space="preserve"> (</w:t>
            </w:r>
            <w:r>
              <w:rPr>
                <w:noProof/>
              </w:rPr>
              <w:t>05.06.1973</w:t>
            </w:r>
            <w:r w:rsidR="006B4D21" w:rsidRPr="0067387C">
              <w:t xml:space="preserve"> г.р., место рождения </w:t>
            </w:r>
            <w:r w:rsidR="006B4D21">
              <w:t xml:space="preserve">- </w:t>
            </w:r>
            <w:r>
              <w:rPr>
                <w:noProof/>
              </w:rPr>
              <w:t>с. Степное Красноярский район Астраханская область</w:t>
            </w:r>
            <w:r w:rsidR="006B4D21" w:rsidRPr="0067387C">
              <w:t xml:space="preserve">, ИНН </w:t>
            </w:r>
            <w:r>
              <w:rPr>
                <w:noProof/>
              </w:rPr>
              <w:t>300600532608</w:t>
            </w:r>
            <w:r w:rsidR="006B4D21" w:rsidRPr="0067387C">
              <w:t xml:space="preserve">, СНИЛС </w:t>
            </w:r>
            <w:r>
              <w:rPr>
                <w:noProof/>
              </w:rPr>
              <w:t>040-344-203 95</w:t>
            </w:r>
            <w:r w:rsidR="006B4D21" w:rsidRPr="0067387C">
              <w:t xml:space="preserve">, адрес регистрации: </w:t>
            </w:r>
            <w:r>
              <w:rPr>
                <w:noProof/>
              </w:rPr>
              <w:t>414029, Астраханская область, гор. Астрахань, ул. Бульварная, д. 4, кв. 87</w:t>
            </w:r>
            <w:r w:rsidR="006B4D21" w:rsidRPr="0067387C">
              <w:t>)</w:t>
            </w:r>
            <w:r w:rsidR="006B4D21" w:rsidRPr="00175E3A">
              <w:t xml:space="preserve">, в лице финансового управляющего </w:t>
            </w:r>
            <w:r>
              <w:rPr>
                <w:noProof/>
              </w:rPr>
              <w:t>Галиевой Эльзы Васильзяновны</w:t>
            </w:r>
            <w:r w:rsidR="006B4D21" w:rsidRPr="0067387C">
              <w:t xml:space="preserve">, действующей на основании </w:t>
            </w:r>
            <w:r>
              <w:rPr>
                <w:noProof/>
              </w:rPr>
              <w:t>решения Арбитражного суда Астраханской области от 14.08.2025 г. по делу № А06-6400/2025</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A072DE" w:rsidRPr="00A072DE">
              <w:rPr>
                <w:noProof/>
              </w:rPr>
              <w:t>Батыргалиев Талгат Галимжанович, номер счета – 40817810850191585609, Банк получателя – ФИЛИАЛ "ЦЕНТРАЛЬНЫЙ" ПАО "СОВКОМБАНК",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D360B0">
              <w:rPr>
                <w:iCs/>
                <w:noProof/>
              </w:rPr>
              <w:t>Э.В. Галиева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F24" w:rsidRDefault="003A6F24">
      <w:r>
        <w:separator/>
      </w:r>
    </w:p>
  </w:endnote>
  <w:endnote w:type="continuationSeparator" w:id="0">
    <w:p w:rsidR="003A6F24" w:rsidRDefault="003A6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A072DE">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A072DE" w:rsidRPr="00A072DE">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A072DE" w:rsidRPr="00A072DE">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F24" w:rsidRDefault="003A6F24">
      <w:pPr>
        <w:pStyle w:val="GenStyleDefPar"/>
      </w:pPr>
      <w:r>
        <w:separator/>
      </w:r>
    </w:p>
  </w:footnote>
  <w:footnote w:type="continuationSeparator" w:id="0">
    <w:p w:rsidR="003A6F24" w:rsidRDefault="003A6F24">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A6F24"/>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781F"/>
    <w:rsid w:val="009429AD"/>
    <w:rsid w:val="0095428B"/>
    <w:rsid w:val="0095582F"/>
    <w:rsid w:val="00962EC5"/>
    <w:rsid w:val="009734D7"/>
    <w:rsid w:val="009771A9"/>
    <w:rsid w:val="00994DC1"/>
    <w:rsid w:val="00996FB8"/>
    <w:rsid w:val="009A0FB3"/>
    <w:rsid w:val="009D2787"/>
    <w:rsid w:val="009D65FE"/>
    <w:rsid w:val="009D7EA6"/>
    <w:rsid w:val="009F19D2"/>
    <w:rsid w:val="00A066A7"/>
    <w:rsid w:val="00A072DE"/>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58CB"/>
    <w:rsid w:val="00B8736A"/>
    <w:rsid w:val="00B8761E"/>
    <w:rsid w:val="00BA5DEC"/>
    <w:rsid w:val="00BA6702"/>
    <w:rsid w:val="00BC4509"/>
    <w:rsid w:val="00BC7276"/>
    <w:rsid w:val="00BD2A12"/>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360B0"/>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7C67BE65-0624-4827-9628-591A61F9F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865</Words>
  <Characters>4931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2025-12-05T06:25:00Z</dcterms:created>
  <dcterms:modified xsi:type="dcterms:W3CDTF">2025-12-05T06:25:00Z</dcterms:modified>
</cp:coreProperties>
</file>