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bookmarkStart w:id="0" w:name="_GoBack"/>
      <w:bookmarkEnd w:id="0"/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6E897573" w:rsidR="00C63E08" w:rsidRDefault="00F61FEF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F61FEF">
        <w:rPr>
          <w:rFonts w:ascii="Times New Roman" w:hAnsi="Times New Roman" w:cs="Times New Roman"/>
          <w:sz w:val="24"/>
          <w:szCs w:val="24"/>
          <w:lang w:val="ru-RU"/>
        </w:rPr>
        <w:t>№ 1834 от «13» октября 2025г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51104EA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F572DA">
        <w:rPr>
          <w:rFonts w:ascii="Times New Roman" w:hAnsi="Times New Roman" w:cs="Times New Roman"/>
          <w:lang w:val="ru-RU"/>
        </w:rPr>
        <w:t>генера</w:t>
      </w:r>
      <w:r w:rsidR="00F572DA" w:rsidRPr="00D95B0A">
        <w:rPr>
          <w:rFonts w:ascii="Times New Roman" w:hAnsi="Times New Roman" w:cs="Times New Roman"/>
          <w:lang w:val="ru-RU"/>
        </w:rPr>
        <w:t xml:space="preserve">льного директора </w:t>
      </w:r>
      <w:r w:rsidR="00F572DA">
        <w:rPr>
          <w:rFonts w:ascii="Times New Roman" w:hAnsi="Times New Roman" w:cs="Times New Roman"/>
          <w:lang w:val="ru-RU"/>
        </w:rPr>
        <w:t>Игошина Алексея Валерьевича</w:t>
      </w:r>
      <w:r w:rsidR="00F572DA" w:rsidRPr="00D95B0A">
        <w:rPr>
          <w:rFonts w:ascii="Times New Roman" w:hAnsi="Times New Roman" w:cs="Times New Roman"/>
          <w:lang w:val="ru-RU"/>
        </w:rPr>
        <w:t xml:space="preserve">, действующей на основании </w:t>
      </w:r>
      <w:r w:rsidR="00F572DA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1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1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590F0E7B" w14:textId="77777777" w:rsidR="0091595B" w:rsidRPr="009E6F84" w:rsidRDefault="0091595B" w:rsidP="0091595B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31AB72C1" w14:textId="77777777" w:rsidR="0091595B" w:rsidRPr="009E6F84" w:rsidRDefault="0091595B" w:rsidP="0091595B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195E2970" w14:textId="77777777" w:rsidR="0091595B" w:rsidRDefault="0091595B" w:rsidP="0091595B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7C0C7982" w14:textId="77777777" w:rsidR="0091595B" w:rsidRDefault="0091595B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FE37D06" w14:textId="3D5EE1E2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</w:t>
      </w:r>
    </w:p>
    <w:p w14:paraId="25400308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7547445B" w14:textId="77777777" w:rsidR="00A85E34" w:rsidRPr="009E6F84" w:rsidRDefault="00A85E3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lastRenderedPageBreak/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0FD8C472" w14:textId="5A2F8207" w:rsidR="0091595B" w:rsidRPr="0091595B" w:rsidRDefault="0091595B" w:rsidP="0091595B">
      <w:pPr>
        <w:tabs>
          <w:tab w:val="left" w:pos="636"/>
          <w:tab w:val="left" w:pos="993"/>
        </w:tabs>
        <w:ind w:left="108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lang w:val="ru-RU"/>
        </w:rPr>
        <w:t xml:space="preserve">   </w:t>
      </w:r>
      <w:r w:rsidRPr="0091595B">
        <w:rPr>
          <w:rFonts w:ascii="Times New Roman" w:hAnsi="Times New Roman" w:cs="Times New Roman"/>
          <w:lang w:val="ru-RU"/>
        </w:rPr>
        <w:t xml:space="preserve">     - признания торгов несостоявшимися по причине допуска к участию в торгах единственного участника и отказа этого участника от заключения договора купли-продажи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036085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3FA02E6D" w:rsidR="009E6F84" w:rsidRPr="009E6F84" w:rsidRDefault="00F572DA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AB3AAA">
              <w:rPr>
                <w:rFonts w:ascii="Times New Roman" w:hAnsi="Times New Roman" w:cs="Times New Roman"/>
                <w:b/>
                <w:sz w:val="22"/>
                <w:szCs w:val="22"/>
              </w:rPr>
              <w:t>льный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63FBFDE8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F572DA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</w:t>
            </w:r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D51E47A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8AD3CD8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036085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260741" w14:textId="77777777" w:rsidR="003F3038" w:rsidRDefault="003F3038" w:rsidP="007F2A70">
      <w:r>
        <w:separator/>
      </w:r>
    </w:p>
  </w:endnote>
  <w:endnote w:type="continuationSeparator" w:id="0">
    <w:p w14:paraId="636CA3A7" w14:textId="77777777" w:rsidR="003F3038" w:rsidRDefault="003F3038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91569F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6551" w:rsidRPr="003E6551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B610B7" w14:textId="77777777" w:rsidR="003F3038" w:rsidRDefault="003F3038" w:rsidP="007F2A70">
      <w:r>
        <w:separator/>
      </w:r>
    </w:p>
  </w:footnote>
  <w:footnote w:type="continuationSeparator" w:id="0">
    <w:p w14:paraId="1E3B0F01" w14:textId="77777777" w:rsidR="003F3038" w:rsidRDefault="003F3038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3"/>
  </w:num>
  <w:num w:numId="5">
    <w:abstractNumId w:val="1"/>
  </w:num>
  <w:num w:numId="6">
    <w:abstractNumId w:val="0"/>
  </w:num>
  <w:num w:numId="7">
    <w:abstractNumId w:val="6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435"/>
    <w:rsid w:val="00000FDB"/>
    <w:rsid w:val="00036085"/>
    <w:rsid w:val="00036664"/>
    <w:rsid w:val="00052E02"/>
    <w:rsid w:val="00074823"/>
    <w:rsid w:val="00152841"/>
    <w:rsid w:val="00162FBB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67B61"/>
    <w:rsid w:val="002A3E61"/>
    <w:rsid w:val="002B36E8"/>
    <w:rsid w:val="002C084C"/>
    <w:rsid w:val="002E5F1B"/>
    <w:rsid w:val="003218E1"/>
    <w:rsid w:val="00330435"/>
    <w:rsid w:val="00332036"/>
    <w:rsid w:val="00360957"/>
    <w:rsid w:val="0036499A"/>
    <w:rsid w:val="00376701"/>
    <w:rsid w:val="0039464E"/>
    <w:rsid w:val="003A4E71"/>
    <w:rsid w:val="003E6551"/>
    <w:rsid w:val="003F3038"/>
    <w:rsid w:val="00402EBA"/>
    <w:rsid w:val="00402F98"/>
    <w:rsid w:val="0040606B"/>
    <w:rsid w:val="00410958"/>
    <w:rsid w:val="004259C3"/>
    <w:rsid w:val="0045495B"/>
    <w:rsid w:val="00455704"/>
    <w:rsid w:val="0047197A"/>
    <w:rsid w:val="00482736"/>
    <w:rsid w:val="00484D22"/>
    <w:rsid w:val="00491EDC"/>
    <w:rsid w:val="004A40E7"/>
    <w:rsid w:val="004A598D"/>
    <w:rsid w:val="004D40C8"/>
    <w:rsid w:val="004E200C"/>
    <w:rsid w:val="004F2018"/>
    <w:rsid w:val="00523676"/>
    <w:rsid w:val="0053485F"/>
    <w:rsid w:val="005478FA"/>
    <w:rsid w:val="00577A0B"/>
    <w:rsid w:val="00590725"/>
    <w:rsid w:val="00592858"/>
    <w:rsid w:val="005B15C0"/>
    <w:rsid w:val="005B1CB2"/>
    <w:rsid w:val="005D1452"/>
    <w:rsid w:val="0061493F"/>
    <w:rsid w:val="00655240"/>
    <w:rsid w:val="006609CA"/>
    <w:rsid w:val="00670096"/>
    <w:rsid w:val="00673E6B"/>
    <w:rsid w:val="006B166B"/>
    <w:rsid w:val="006F1509"/>
    <w:rsid w:val="00710255"/>
    <w:rsid w:val="00736D23"/>
    <w:rsid w:val="007537C3"/>
    <w:rsid w:val="00784215"/>
    <w:rsid w:val="007A32BB"/>
    <w:rsid w:val="007D37BB"/>
    <w:rsid w:val="007E4858"/>
    <w:rsid w:val="007F2A70"/>
    <w:rsid w:val="0082084C"/>
    <w:rsid w:val="00832321"/>
    <w:rsid w:val="008356E4"/>
    <w:rsid w:val="00854FEB"/>
    <w:rsid w:val="008A05B4"/>
    <w:rsid w:val="008A136F"/>
    <w:rsid w:val="008B2663"/>
    <w:rsid w:val="008F0A60"/>
    <w:rsid w:val="008F1535"/>
    <w:rsid w:val="0091595B"/>
    <w:rsid w:val="00915F39"/>
    <w:rsid w:val="00917606"/>
    <w:rsid w:val="00930EB9"/>
    <w:rsid w:val="009325A5"/>
    <w:rsid w:val="009359A0"/>
    <w:rsid w:val="009528B9"/>
    <w:rsid w:val="009E0680"/>
    <w:rsid w:val="009E6F84"/>
    <w:rsid w:val="00A00392"/>
    <w:rsid w:val="00A153E0"/>
    <w:rsid w:val="00A32E77"/>
    <w:rsid w:val="00A46A6F"/>
    <w:rsid w:val="00A527B1"/>
    <w:rsid w:val="00A85E34"/>
    <w:rsid w:val="00AF78DC"/>
    <w:rsid w:val="00B132B5"/>
    <w:rsid w:val="00B215F7"/>
    <w:rsid w:val="00B8038B"/>
    <w:rsid w:val="00B824CF"/>
    <w:rsid w:val="00B86344"/>
    <w:rsid w:val="00B95B5A"/>
    <w:rsid w:val="00BB52A6"/>
    <w:rsid w:val="00BB7CC0"/>
    <w:rsid w:val="00BC12C9"/>
    <w:rsid w:val="00C250B0"/>
    <w:rsid w:val="00C46336"/>
    <w:rsid w:val="00C63E08"/>
    <w:rsid w:val="00C724BD"/>
    <w:rsid w:val="00C74A44"/>
    <w:rsid w:val="00CA0EE2"/>
    <w:rsid w:val="00CB5BE2"/>
    <w:rsid w:val="00CE06BA"/>
    <w:rsid w:val="00CF0C88"/>
    <w:rsid w:val="00CF165F"/>
    <w:rsid w:val="00D167E0"/>
    <w:rsid w:val="00D42006"/>
    <w:rsid w:val="00D52D4D"/>
    <w:rsid w:val="00D54FE3"/>
    <w:rsid w:val="00D7061A"/>
    <w:rsid w:val="00D765D8"/>
    <w:rsid w:val="00DA3184"/>
    <w:rsid w:val="00DC18BB"/>
    <w:rsid w:val="00DD1F55"/>
    <w:rsid w:val="00E17772"/>
    <w:rsid w:val="00EA3677"/>
    <w:rsid w:val="00EB2A67"/>
    <w:rsid w:val="00EB4E5A"/>
    <w:rsid w:val="00EB6032"/>
    <w:rsid w:val="00EC266C"/>
    <w:rsid w:val="00ED588A"/>
    <w:rsid w:val="00EE30F4"/>
    <w:rsid w:val="00F303C9"/>
    <w:rsid w:val="00F45CB1"/>
    <w:rsid w:val="00F52C9B"/>
    <w:rsid w:val="00F53180"/>
    <w:rsid w:val="00F572DA"/>
    <w:rsid w:val="00F57F85"/>
    <w:rsid w:val="00F6096F"/>
    <w:rsid w:val="00F61FEF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1427</Words>
  <Characters>8136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DELL</cp:lastModifiedBy>
  <cp:revision>2</cp:revision>
  <cp:lastPrinted>2018-09-19T09:51:00Z</cp:lastPrinted>
  <dcterms:created xsi:type="dcterms:W3CDTF">2025-11-25T08:48:00Z</dcterms:created>
  <dcterms:modified xsi:type="dcterms:W3CDTF">2025-11-25T08:48:00Z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