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Pr="00561768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proofErr w:type="gramStart"/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Шевцова Александра Николаевича </w:t>
      </w:r>
      <w:r w:rsidRPr="002021A3">
        <w:t xml:space="preserve">(15.04.1978 года рождения, место рождения </w:t>
      </w:r>
      <w:proofErr w:type="spellStart"/>
      <w:r w:rsidRPr="002021A3">
        <w:t>пгт</w:t>
      </w:r>
      <w:proofErr w:type="spellEnd"/>
      <w:r w:rsidRPr="002021A3">
        <w:t>.</w:t>
      </w:r>
      <w:proofErr w:type="gramEnd"/>
      <w:r w:rsidRPr="002021A3">
        <w:t xml:space="preserve"> Вапнярка </w:t>
      </w:r>
      <w:proofErr w:type="spellStart"/>
      <w:r w:rsidRPr="002021A3">
        <w:t>Томашпольского</w:t>
      </w:r>
      <w:proofErr w:type="spellEnd"/>
      <w:r w:rsidRPr="002021A3">
        <w:t xml:space="preserve"> района Винницкой области </w:t>
      </w:r>
      <w:proofErr w:type="spellStart"/>
      <w:r w:rsidRPr="002021A3">
        <w:t>респ</w:t>
      </w:r>
      <w:proofErr w:type="spellEnd"/>
      <w:r w:rsidRPr="002021A3">
        <w:t xml:space="preserve">. Украина, ИНН 461103894424, </w:t>
      </w:r>
      <w:proofErr w:type="gramStart"/>
      <w:r w:rsidRPr="002021A3">
        <w:t>зарегистрирован</w:t>
      </w:r>
      <w:proofErr w:type="gramEnd"/>
      <w:r w:rsidRPr="002021A3">
        <w:t xml:space="preserve"> по адресу: 143922, Московская область, г. Балашиха, </w:t>
      </w:r>
      <w:proofErr w:type="spellStart"/>
      <w:r w:rsidRPr="002021A3">
        <w:t>мкр</w:t>
      </w:r>
      <w:proofErr w:type="spellEnd"/>
      <w:r w:rsidRPr="002021A3">
        <w:t xml:space="preserve">. </w:t>
      </w:r>
      <w:proofErr w:type="gramStart"/>
      <w:r w:rsidRPr="002021A3">
        <w:t>Заря, ул. Ленина, д.9б, кв.73)</w:t>
      </w:r>
      <w:r w:rsidRPr="009F789E">
        <w:rPr>
          <w:b/>
        </w:rPr>
        <w:t xml:space="preserve"> </w:t>
      </w:r>
      <w:r w:rsidRPr="00634ED5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Московской области от 02.05.2024 года по делу № А41-102975/2</w:t>
      </w:r>
      <w:r>
        <w:t>02</w:t>
      </w:r>
      <w:r w:rsidRPr="002021A3">
        <w:t>2</w:t>
      </w:r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 xml:space="preserve">Организатор торгов»,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</w:t>
      </w:r>
      <w:proofErr w:type="gramEnd"/>
      <w:r w:rsidRPr="00FD1823">
        <w:rPr>
          <w:sz w:val="22"/>
          <w:szCs w:val="22"/>
        </w:rPr>
        <w:t xml:space="preserve"> </w:t>
      </w:r>
      <w:proofErr w:type="gramStart"/>
      <w:r w:rsidRPr="00FD1823">
        <w:rPr>
          <w:sz w:val="22"/>
          <w:szCs w:val="22"/>
        </w:rPr>
        <w:t>дальнейшем</w:t>
      </w:r>
      <w:proofErr w:type="gramEnd"/>
      <w:r w:rsidRPr="00FD1823">
        <w:rPr>
          <w:sz w:val="22"/>
          <w:szCs w:val="22"/>
        </w:rPr>
        <w:t xml:space="preserve">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A0D">
        <w:rPr>
          <w:rFonts w:eastAsia="Calibri"/>
          <w:color w:val="000000"/>
          <w:sz w:val="22"/>
          <w:szCs w:val="22"/>
        </w:rPr>
        <w:t xml:space="preserve">е </w:t>
      </w:r>
      <w:r w:rsidR="00AA376C">
        <w:rPr>
          <w:rFonts w:eastAsia="Calibri"/>
          <w:color w:val="000000"/>
          <w:sz w:val="22"/>
          <w:szCs w:val="22"/>
        </w:rPr>
        <w:t>1 069 992 руб.</w:t>
      </w:r>
      <w:r>
        <w:rPr>
          <w:rFonts w:eastAsia="Calibri"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3F0A0D" w:rsidRDefault="003F0A0D" w:rsidP="003F0A0D">
      <w:pPr>
        <w:suppressAutoHyphens w:val="0"/>
      </w:pPr>
      <w:r>
        <w:rPr>
          <w:sz w:val="22"/>
          <w:szCs w:val="22"/>
        </w:rPr>
        <w:t>ЛОТ №4</w:t>
      </w:r>
      <w:r w:rsidR="00CA69E8" w:rsidRPr="00CA69E8">
        <w:rPr>
          <w:sz w:val="22"/>
          <w:szCs w:val="22"/>
        </w:rPr>
        <w:t xml:space="preserve">: </w:t>
      </w:r>
      <w:r w:rsidRPr="00445AFF">
        <w:t xml:space="preserve">Квартира, общей площадью 121,8 </w:t>
      </w:r>
      <w:proofErr w:type="spellStart"/>
      <w:r w:rsidRPr="00445AFF">
        <w:t>кв.м</w:t>
      </w:r>
      <w:proofErr w:type="spellEnd"/>
      <w:r w:rsidRPr="00445AFF">
        <w:t xml:space="preserve">., адрес (местонахождение): Российская Федерация, Московская область, г. Балашиха, </w:t>
      </w:r>
      <w:proofErr w:type="spellStart"/>
      <w:r w:rsidRPr="00445AFF">
        <w:t>мкр</w:t>
      </w:r>
      <w:proofErr w:type="gramStart"/>
      <w:r w:rsidRPr="00445AFF">
        <w:t>.К</w:t>
      </w:r>
      <w:proofErr w:type="gramEnd"/>
      <w:r w:rsidRPr="00445AFF">
        <w:t>учино</w:t>
      </w:r>
      <w:proofErr w:type="spellEnd"/>
      <w:r w:rsidRPr="00445AFF">
        <w:t>, ул. Чаплыгина, д. 1, кв. 84, кадастровый номер: 50:50:0000000:11646</w:t>
      </w:r>
      <w:r>
        <w:t>.</w:t>
      </w:r>
      <w:r w:rsidRPr="00445AFF">
        <w:tab/>
      </w:r>
    </w:p>
    <w:p w:rsidR="00CA69E8" w:rsidRDefault="003F0A0D" w:rsidP="003F0A0D">
      <w:pPr>
        <w:suppressAutoHyphens w:val="0"/>
      </w:pPr>
      <w:r w:rsidRPr="00445AFF">
        <w:t xml:space="preserve">Имущество, выставленное на торги, находится в залоге у Конкурсного </w:t>
      </w:r>
      <w:r>
        <w:t>кредитора ПАО СБЕРБАНК (ИНН: 7707083893, ОГРН: 1027700132195)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В отношении имущества выставленного на торги имеются ограничения: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- ипотека в силу закона № 50-50-50/030/2014-246 от 17.07.2014.</w:t>
      </w:r>
    </w:p>
    <w:p w:rsidR="003F0A0D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AA376C" w:rsidRDefault="00AA376C" w:rsidP="00AA376C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99680E" w:rsidRDefault="0099680E" w:rsidP="0099680E">
      <w:r>
        <w:t>Банк получателя: ФИЛИАЛ "ЦЕНТРАЛЬНЫЙ" ПАО "СОВКОМБАНК"</w:t>
      </w:r>
    </w:p>
    <w:p w:rsidR="0099680E" w:rsidRDefault="0099680E" w:rsidP="0099680E">
      <w:r>
        <w:t>БИК 045004763 ИНН 4401116480 ОГРН 1144400000425</w:t>
      </w:r>
    </w:p>
    <w:p w:rsidR="0099680E" w:rsidRDefault="0099680E" w:rsidP="0099680E">
      <w:proofErr w:type="spellStart"/>
      <w:proofErr w:type="gramStart"/>
      <w:r>
        <w:t>Корр</w:t>
      </w:r>
      <w:proofErr w:type="spellEnd"/>
      <w:proofErr w:type="gramEnd"/>
      <w:r>
        <w:t>/счет 30101810150040000763</w:t>
      </w:r>
    </w:p>
    <w:p w:rsidR="0099680E" w:rsidRDefault="0099680E" w:rsidP="0099680E">
      <w:r>
        <w:t>КПП 544543001</w:t>
      </w:r>
    </w:p>
    <w:p w:rsidR="0099680E" w:rsidRDefault="0099680E" w:rsidP="0099680E">
      <w:proofErr w:type="gramStart"/>
      <w:r>
        <w:t>р</w:t>
      </w:r>
      <w:proofErr w:type="gramEnd"/>
      <w:r>
        <w:t>/с  40817810850176651338</w:t>
      </w:r>
    </w:p>
    <w:p w:rsidR="0099680E" w:rsidRDefault="0099680E" w:rsidP="0099680E">
      <w:bookmarkStart w:id="0" w:name="_GoBack"/>
      <w:bookmarkEnd w:id="0"/>
      <w:r>
        <w:t>Получатель: Шевцов Александр Николаевич</w:t>
      </w:r>
    </w:p>
    <w:p w:rsidR="0099680E" w:rsidRDefault="0099680E" w:rsidP="0099680E">
      <w:r>
        <w:t xml:space="preserve">В назначении платежа указывать: Задаток </w:t>
      </w:r>
      <w:proofErr w:type="gramStart"/>
      <w:r>
        <w:t>за участие в торгах по Лоту № __ в деле о банкротстве</w:t>
      </w:r>
      <w:proofErr w:type="gramEnd"/>
      <w:r>
        <w:t xml:space="preserve"> № А41-102975/22 Шевцова А.Н.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Pr="009F789E">
              <w:rPr>
                <w:bCs/>
                <w:sz w:val="22"/>
                <w:szCs w:val="22"/>
              </w:rPr>
              <w:t xml:space="preserve">Барашева Николая Александровича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БИК 045004763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ИНН банка 4401116480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ОГРН 1144400000425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9F789E">
              <w:rPr>
                <w:bCs/>
                <w:sz w:val="22"/>
                <w:szCs w:val="22"/>
              </w:rPr>
              <w:t>Корр</w:t>
            </w:r>
            <w:proofErr w:type="spellEnd"/>
            <w:proofErr w:type="gramEnd"/>
            <w:r w:rsidRPr="009F789E">
              <w:rPr>
                <w:bCs/>
                <w:sz w:val="22"/>
                <w:szCs w:val="22"/>
              </w:rPr>
              <w:t>/счет 30101810150040000763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  <w:proofErr w:type="gramStart"/>
            <w:r w:rsidRPr="009F789E">
              <w:rPr>
                <w:bCs/>
                <w:sz w:val="22"/>
                <w:szCs w:val="22"/>
              </w:rPr>
              <w:t>р</w:t>
            </w:r>
            <w:proofErr w:type="gramEnd"/>
            <w:r w:rsidRPr="009F789E">
              <w:rPr>
                <w:bCs/>
                <w:sz w:val="22"/>
                <w:szCs w:val="22"/>
              </w:rPr>
              <w:t xml:space="preserve">/с </w:t>
            </w:r>
            <w:r w:rsidRPr="00CE0FBA">
              <w:rPr>
                <w:bCs/>
                <w:sz w:val="22"/>
                <w:szCs w:val="22"/>
              </w:rPr>
              <w:t>40817810850176651338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721" w:rsidRDefault="008C2721">
      <w:r>
        <w:separator/>
      </w:r>
    </w:p>
  </w:endnote>
  <w:endnote w:type="continuationSeparator" w:id="0">
    <w:p w:rsidR="008C2721" w:rsidRDefault="008C2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6176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721" w:rsidRDefault="008C2721">
      <w:r>
        <w:separator/>
      </w:r>
    </w:p>
  </w:footnote>
  <w:footnote w:type="continuationSeparator" w:id="0">
    <w:p w:rsidR="008C2721" w:rsidRDefault="008C2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011C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2C745E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41CD"/>
    <w:rsid w:val="005461FA"/>
    <w:rsid w:val="0054793C"/>
    <w:rsid w:val="00556FBF"/>
    <w:rsid w:val="00561768"/>
    <w:rsid w:val="00562B27"/>
    <w:rsid w:val="005657EB"/>
    <w:rsid w:val="00577FFB"/>
    <w:rsid w:val="005974AF"/>
    <w:rsid w:val="005B14AA"/>
    <w:rsid w:val="005D1CB5"/>
    <w:rsid w:val="005D272E"/>
    <w:rsid w:val="005E4F30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820DE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47FD"/>
    <w:rsid w:val="0077223C"/>
    <w:rsid w:val="0077363B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2721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65A7B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A376C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E7910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4CC67-128F-4EE2-BFCE-0185D5C0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Admin</cp:lastModifiedBy>
  <cp:revision>4</cp:revision>
  <cp:lastPrinted>2020-09-14T12:31:00Z</cp:lastPrinted>
  <dcterms:created xsi:type="dcterms:W3CDTF">2025-09-08T09:08:00Z</dcterms:created>
  <dcterms:modified xsi:type="dcterms:W3CDTF">2026-01-28T14:03:00Z</dcterms:modified>
</cp:coreProperties>
</file>