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Мустафы Андрея Леонидовича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28.09.1991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г. Лисичанск Луганской области Украина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189-768-816 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861404150780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628126, Ханты-Мансийский автономный округ - Югра, пгт Приобье, ул Крымская, д 31, кв 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4698C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4698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Ханты-Мансийского автономного округа от 10.07.2025 г. по делу № А75-9342/2025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952FF" w:rsidP="00A249F4">
      <w:pPr>
        <w:ind w:firstLine="709"/>
        <w:jc w:val="both"/>
        <w:rPr>
          <w:sz w:val="24"/>
          <w:szCs w:val="24"/>
        </w:rPr>
      </w:pPr>
      <w:r w:rsidRPr="00B952FF">
        <w:rPr>
          <w:noProof/>
          <w:sz w:val="24"/>
          <w:szCs w:val="24"/>
        </w:rPr>
        <w:t>Мустафа Андрей Леонидович, номер счета – 40817810250221733280,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4698C">
        <w:rPr>
          <w:rFonts w:ascii="Times New Roman" w:hAnsi="Times New Roman"/>
          <w:noProof/>
          <w:sz w:val="22"/>
          <w:szCs w:val="20"/>
          <w:lang w:val="ru-RU"/>
        </w:rPr>
        <w:t>Мустафы Андрея Леонидовича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4698C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4698C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952FF" w:rsidRPr="00B952FF">
        <w:rPr>
          <w:noProof/>
          <w:sz w:val="22"/>
          <w:szCs w:val="20"/>
        </w:rPr>
        <w:t>Мустафа Андрей Леонидович, номер счета – 40817810250221733280,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4698C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BD7" w:rsidRDefault="00FA1BD7">
      <w:r>
        <w:separator/>
      </w:r>
    </w:p>
  </w:endnote>
  <w:endnote w:type="continuationSeparator" w:id="0">
    <w:p w:rsidR="00FA1BD7" w:rsidRDefault="00FA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952F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952FF" w:rsidRPr="00B952F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952FF" w:rsidRPr="00B952F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BD7" w:rsidRDefault="00FA1BD7">
      <w:pPr>
        <w:pStyle w:val="GenStyleDefPar"/>
      </w:pPr>
      <w:r>
        <w:separator/>
      </w:r>
    </w:p>
  </w:footnote>
  <w:footnote w:type="continuationSeparator" w:id="0">
    <w:p w:rsidR="00FA1BD7" w:rsidRDefault="00FA1BD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952FF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4698C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1BD7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ECE5B58-2191-4DC8-BD50-560AF8A3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2026-02-03T05:18:00Z</dcterms:created>
  <dcterms:modified xsi:type="dcterms:W3CDTF">2026-02-03T05:18:00Z</dcterms:modified>
</cp:coreProperties>
</file>