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bookmarkStart w:id="0" w:name="_GoBack"/>
      <w:bookmarkEnd w:id="0"/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874C71">
        <w:rPr>
          <w:rFonts w:ascii="Times New Roman" w:hAnsi="Times New Roman"/>
          <w:noProof/>
          <w:sz w:val="22"/>
          <w:szCs w:val="20"/>
          <w:lang w:val="ru-RU"/>
        </w:rPr>
        <w:t>Хамастхановой Мадины Арбиевны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874C71">
        <w:rPr>
          <w:rFonts w:ascii="Times New Roman" w:hAnsi="Times New Roman"/>
          <w:noProof/>
          <w:sz w:val="22"/>
          <w:szCs w:val="20"/>
          <w:lang w:val="ru-RU"/>
        </w:rPr>
        <w:t>07.01.1978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874C71">
        <w:rPr>
          <w:rFonts w:ascii="Times New Roman" w:hAnsi="Times New Roman"/>
          <w:noProof/>
          <w:sz w:val="22"/>
          <w:szCs w:val="20"/>
          <w:lang w:val="ru-RU"/>
        </w:rPr>
        <w:t>гор. Джезказган Казахская ССР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874C71">
        <w:rPr>
          <w:rFonts w:ascii="Times New Roman" w:hAnsi="Times New Roman"/>
          <w:noProof/>
          <w:sz w:val="22"/>
          <w:szCs w:val="20"/>
          <w:lang w:val="ru-RU"/>
        </w:rPr>
        <w:t>073-815-247 70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874C71">
        <w:rPr>
          <w:rFonts w:ascii="Times New Roman" w:hAnsi="Times New Roman"/>
          <w:noProof/>
          <w:sz w:val="22"/>
          <w:szCs w:val="20"/>
          <w:lang w:val="ru-RU"/>
        </w:rPr>
        <w:t>182200877526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874C71">
        <w:rPr>
          <w:rFonts w:ascii="Times New Roman" w:hAnsi="Times New Roman"/>
          <w:noProof/>
          <w:sz w:val="22"/>
          <w:szCs w:val="20"/>
          <w:lang w:val="ru-RU"/>
        </w:rPr>
        <w:t>427070, Удмуртская Республика, Шарканский р-н, д. Кипун, ул. Казакова, д. 18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874C71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874C71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Удмуртской Республики от 24.06.2025 г. по делу № А71-6213/2025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874C71" w:rsidP="00A249F4">
      <w:pPr>
        <w:ind w:firstLine="709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t>Хамастханова Мадина Арбиевна</w:t>
      </w:r>
      <w:r w:rsidR="00A249F4" w:rsidRPr="00F3599F">
        <w:rPr>
          <w:sz w:val="24"/>
          <w:szCs w:val="24"/>
        </w:rPr>
        <w:t xml:space="preserve">, номер счета – </w:t>
      </w:r>
      <w:r>
        <w:rPr>
          <w:noProof/>
          <w:sz w:val="24"/>
          <w:szCs w:val="24"/>
        </w:rPr>
        <w:t>40817810550206097887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Банк получателя – </w:t>
      </w:r>
      <w:r>
        <w:rPr>
          <w:noProof/>
          <w:sz w:val="24"/>
          <w:szCs w:val="24"/>
        </w:rPr>
        <w:t>ПАО "Совкомбанк"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БИК – </w:t>
      </w:r>
      <w:r>
        <w:rPr>
          <w:noProof/>
          <w:sz w:val="24"/>
          <w:szCs w:val="24"/>
        </w:rPr>
        <w:t>045004763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Корр.счет – </w:t>
      </w:r>
      <w:r>
        <w:rPr>
          <w:noProof/>
          <w:sz w:val="24"/>
          <w:szCs w:val="24"/>
        </w:rPr>
        <w:t>30101810150040000763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ИНН </w:t>
      </w:r>
      <w:r>
        <w:rPr>
          <w:noProof/>
          <w:sz w:val="24"/>
          <w:szCs w:val="24"/>
        </w:rPr>
        <w:t>4401116480</w:t>
      </w:r>
      <w:r w:rsidR="00A249F4">
        <w:rPr>
          <w:sz w:val="24"/>
          <w:szCs w:val="24"/>
        </w:rPr>
        <w:t>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874C71">
        <w:rPr>
          <w:rFonts w:ascii="Times New Roman" w:hAnsi="Times New Roman"/>
          <w:noProof/>
          <w:sz w:val="22"/>
          <w:szCs w:val="20"/>
          <w:lang w:val="ru-RU"/>
        </w:rPr>
        <w:t>Хамастхановой Мадины Арбиевны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874C71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874C71">
        <w:rPr>
          <w:rFonts w:ascii="Times New Roman" w:eastAsia="Times New Roman" w:hAnsi="Times New Roman"/>
          <w:noProof/>
          <w:sz w:val="22"/>
          <w:lang w:val="ru-RU"/>
        </w:rPr>
        <w:t>454091, г. Челябинск, а/я 12989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874C71">
        <w:rPr>
          <w:noProof/>
          <w:sz w:val="22"/>
          <w:szCs w:val="20"/>
        </w:rPr>
        <w:t>Хамастханова Мадина Арбиевна</w:t>
      </w:r>
      <w:r w:rsidR="00103B8A" w:rsidRPr="004F3C75">
        <w:rPr>
          <w:sz w:val="22"/>
          <w:szCs w:val="20"/>
        </w:rPr>
        <w:t xml:space="preserve">, номер счета – </w:t>
      </w:r>
      <w:r w:rsidR="00874C71">
        <w:rPr>
          <w:noProof/>
          <w:sz w:val="22"/>
          <w:szCs w:val="20"/>
        </w:rPr>
        <w:t>40817810550206097887</w:t>
      </w:r>
      <w:r w:rsidR="00103B8A" w:rsidRPr="004F3C75">
        <w:rPr>
          <w:sz w:val="22"/>
          <w:szCs w:val="20"/>
        </w:rPr>
        <w:t xml:space="preserve">, Банк получателя – </w:t>
      </w:r>
      <w:r w:rsidR="00874C71">
        <w:rPr>
          <w:noProof/>
          <w:sz w:val="22"/>
          <w:szCs w:val="20"/>
        </w:rPr>
        <w:t>ПАО "Совкомбанк"</w:t>
      </w:r>
      <w:r w:rsidR="00103B8A" w:rsidRPr="004F3C75">
        <w:rPr>
          <w:sz w:val="22"/>
          <w:szCs w:val="20"/>
        </w:rPr>
        <w:t xml:space="preserve">, БИК – </w:t>
      </w:r>
      <w:r w:rsidR="00874C71">
        <w:rPr>
          <w:noProof/>
          <w:sz w:val="22"/>
          <w:szCs w:val="20"/>
        </w:rPr>
        <w:t>045004763</w:t>
      </w:r>
      <w:r w:rsidR="00103B8A" w:rsidRPr="004F3C75">
        <w:rPr>
          <w:sz w:val="22"/>
          <w:szCs w:val="20"/>
        </w:rPr>
        <w:t xml:space="preserve">, Корр.счет – </w:t>
      </w:r>
      <w:r w:rsidR="00874C71">
        <w:rPr>
          <w:noProof/>
          <w:sz w:val="22"/>
          <w:szCs w:val="20"/>
        </w:rPr>
        <w:t>30101810150040000763</w:t>
      </w:r>
      <w:r w:rsidR="00103B8A" w:rsidRPr="004F3C75">
        <w:rPr>
          <w:sz w:val="22"/>
          <w:szCs w:val="20"/>
        </w:rPr>
        <w:t xml:space="preserve">, ИНН </w:t>
      </w:r>
      <w:r w:rsidR="00874C71">
        <w:rPr>
          <w:noProof/>
          <w:sz w:val="22"/>
          <w:szCs w:val="20"/>
        </w:rPr>
        <w:t>4401116480</w:t>
      </w:r>
      <w:r w:rsidR="00103B8A" w:rsidRPr="004849B7">
        <w:rPr>
          <w:sz w:val="22"/>
          <w:szCs w:val="20"/>
        </w:rPr>
        <w:t>.</w:t>
      </w:r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874C71">
              <w:rPr>
                <w:noProof/>
                <w:sz w:val="22"/>
              </w:rPr>
              <w:t>Е.М. Вовк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6FFE" w:rsidRDefault="00F96FFE">
      <w:r>
        <w:separator/>
      </w:r>
    </w:p>
  </w:endnote>
  <w:endnote w:type="continuationSeparator" w:id="0">
    <w:p w:rsidR="00F96FFE" w:rsidRDefault="00F96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A022B7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A022B7" w:rsidRPr="00A022B7">
                            <w:rPr>
                              <w:rStyle w:val="ae"/>
                              <w:noProof/>
                            </w:rPr>
                            <w:t>1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A022B7" w:rsidRPr="00A022B7">
                      <w:rPr>
                        <w:rStyle w:val="ae"/>
                        <w:noProof/>
                      </w:rPr>
                      <w:t>1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6FFE" w:rsidRDefault="00F96FFE">
      <w:pPr>
        <w:pStyle w:val="GenStyleDefPar"/>
      </w:pPr>
      <w:r>
        <w:separator/>
      </w:r>
    </w:p>
  </w:footnote>
  <w:footnote w:type="continuationSeparator" w:id="0">
    <w:p w:rsidR="00F96FFE" w:rsidRDefault="00F96FFE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83D14"/>
    <w:rsid w:val="005A3C4D"/>
    <w:rsid w:val="005C1394"/>
    <w:rsid w:val="005D517E"/>
    <w:rsid w:val="005E1E3A"/>
    <w:rsid w:val="00602112"/>
    <w:rsid w:val="006032F4"/>
    <w:rsid w:val="00624A13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4C71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022B7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96FFE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docId w15:val="{ACD0B7CE-7787-4E9A-A0E2-419FAB160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674</Words>
  <Characters>3844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2025-12-24T09:42:00Z</dcterms:created>
  <dcterms:modified xsi:type="dcterms:W3CDTF">2025-12-24T09:42:00Z</dcterms:modified>
</cp:coreProperties>
</file>