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56" w:rsidRPr="00205BB1" w:rsidRDefault="002A6356" w:rsidP="002A6356">
      <w:pPr>
        <w:pStyle w:val="ac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205BB1">
        <w:rPr>
          <w:rFonts w:ascii="Times New Roman" w:hAnsi="Times New Roman"/>
          <w:b/>
          <w:sz w:val="24"/>
          <w:szCs w:val="24"/>
        </w:rPr>
        <w:t>проект</w:t>
      </w:r>
    </w:p>
    <w:p w:rsidR="002A6356" w:rsidRPr="00205BB1" w:rsidRDefault="002A6356" w:rsidP="00DD4A84">
      <w:pPr>
        <w:pStyle w:val="ac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2B78" w:rsidRPr="00205BB1" w:rsidRDefault="006A2B78" w:rsidP="00DD4A84">
      <w:pPr>
        <w:pStyle w:val="ac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05BB1">
        <w:rPr>
          <w:rFonts w:ascii="Times New Roman" w:hAnsi="Times New Roman"/>
          <w:b/>
          <w:sz w:val="24"/>
          <w:szCs w:val="24"/>
        </w:rPr>
        <w:t xml:space="preserve">ДОГОВОР </w:t>
      </w:r>
      <w:r w:rsidRPr="00205BB1">
        <w:rPr>
          <w:rFonts w:ascii="Times New Roman" w:hAnsi="Times New Roman"/>
          <w:b/>
          <w:caps/>
          <w:sz w:val="24"/>
          <w:szCs w:val="24"/>
        </w:rPr>
        <w:t>купли-продажи</w:t>
      </w:r>
    </w:p>
    <w:p w:rsidR="006A2B78" w:rsidRPr="00205BB1" w:rsidRDefault="006A2B78" w:rsidP="006A2B78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A2B78" w:rsidRPr="00205BB1" w:rsidRDefault="006A2B78" w:rsidP="006A2B78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BB1">
        <w:rPr>
          <w:rFonts w:ascii="Times New Roman" w:hAnsi="Times New Roman"/>
          <w:sz w:val="24"/>
          <w:szCs w:val="24"/>
        </w:rPr>
        <w:t xml:space="preserve">г. </w:t>
      </w:r>
      <w:r w:rsidR="00CE60C7" w:rsidRPr="00205BB1">
        <w:rPr>
          <w:rFonts w:ascii="Times New Roman" w:hAnsi="Times New Roman"/>
          <w:sz w:val="24"/>
          <w:szCs w:val="24"/>
        </w:rPr>
        <w:t>Владивосток</w:t>
      </w:r>
      <w:r w:rsidRPr="00205BB1">
        <w:rPr>
          <w:rFonts w:ascii="Times New Roman" w:hAnsi="Times New Roman"/>
          <w:sz w:val="24"/>
          <w:szCs w:val="24"/>
        </w:rPr>
        <w:tab/>
      </w:r>
      <w:r w:rsidRPr="00205BB1">
        <w:rPr>
          <w:rFonts w:ascii="Times New Roman" w:hAnsi="Times New Roman"/>
          <w:sz w:val="24"/>
          <w:szCs w:val="24"/>
        </w:rPr>
        <w:tab/>
      </w:r>
      <w:r w:rsidRPr="00205BB1">
        <w:rPr>
          <w:rFonts w:ascii="Times New Roman" w:hAnsi="Times New Roman"/>
          <w:sz w:val="24"/>
          <w:szCs w:val="24"/>
        </w:rPr>
        <w:tab/>
      </w:r>
      <w:r w:rsidRPr="00205BB1">
        <w:rPr>
          <w:rFonts w:ascii="Times New Roman" w:hAnsi="Times New Roman"/>
          <w:sz w:val="24"/>
          <w:szCs w:val="24"/>
        </w:rPr>
        <w:tab/>
      </w:r>
      <w:r w:rsidRPr="00205BB1">
        <w:rPr>
          <w:rFonts w:ascii="Times New Roman" w:hAnsi="Times New Roman"/>
          <w:sz w:val="24"/>
          <w:szCs w:val="24"/>
        </w:rPr>
        <w:tab/>
      </w:r>
      <w:r w:rsidRPr="00205BB1">
        <w:rPr>
          <w:rFonts w:ascii="Times New Roman" w:hAnsi="Times New Roman"/>
          <w:sz w:val="24"/>
          <w:szCs w:val="24"/>
        </w:rPr>
        <w:tab/>
      </w:r>
      <w:r w:rsidRPr="00205BB1">
        <w:rPr>
          <w:rFonts w:ascii="Times New Roman" w:hAnsi="Times New Roman"/>
          <w:sz w:val="24"/>
          <w:szCs w:val="24"/>
        </w:rPr>
        <w:tab/>
      </w:r>
      <w:r w:rsidR="00984080" w:rsidRPr="00205BB1">
        <w:rPr>
          <w:rFonts w:ascii="Times New Roman" w:hAnsi="Times New Roman"/>
          <w:sz w:val="24"/>
          <w:szCs w:val="24"/>
        </w:rPr>
        <w:tab/>
      </w:r>
      <w:r w:rsidRPr="00205BB1">
        <w:rPr>
          <w:rFonts w:ascii="Times New Roman" w:hAnsi="Times New Roman"/>
          <w:sz w:val="24"/>
          <w:szCs w:val="24"/>
        </w:rPr>
        <w:t>«</w:t>
      </w:r>
      <w:r w:rsidR="00CE60C7" w:rsidRPr="00205BB1">
        <w:rPr>
          <w:rFonts w:ascii="Times New Roman" w:hAnsi="Times New Roman"/>
          <w:sz w:val="24"/>
          <w:szCs w:val="24"/>
        </w:rPr>
        <w:t>___</w:t>
      </w:r>
      <w:r w:rsidRPr="00205BB1">
        <w:rPr>
          <w:rFonts w:ascii="Times New Roman" w:hAnsi="Times New Roman"/>
          <w:sz w:val="24"/>
          <w:szCs w:val="24"/>
        </w:rPr>
        <w:t>»</w:t>
      </w:r>
      <w:r w:rsidR="00CE60C7" w:rsidRPr="00205BB1">
        <w:rPr>
          <w:rFonts w:ascii="Times New Roman" w:hAnsi="Times New Roman"/>
          <w:sz w:val="24"/>
          <w:szCs w:val="24"/>
        </w:rPr>
        <w:t>____________2</w:t>
      </w:r>
      <w:r w:rsidR="00C70D29" w:rsidRPr="00205BB1">
        <w:rPr>
          <w:rFonts w:ascii="Times New Roman" w:hAnsi="Times New Roman"/>
          <w:sz w:val="24"/>
          <w:szCs w:val="24"/>
        </w:rPr>
        <w:t>0</w:t>
      </w:r>
      <w:r w:rsidR="00C439AF">
        <w:rPr>
          <w:rFonts w:ascii="Times New Roman" w:hAnsi="Times New Roman"/>
          <w:sz w:val="24"/>
          <w:szCs w:val="24"/>
        </w:rPr>
        <w:t>2</w:t>
      </w:r>
      <w:r w:rsidR="001D024E">
        <w:rPr>
          <w:rFonts w:ascii="Times New Roman" w:hAnsi="Times New Roman"/>
          <w:sz w:val="24"/>
          <w:szCs w:val="24"/>
        </w:rPr>
        <w:t>_</w:t>
      </w:r>
      <w:r w:rsidRPr="00205BB1">
        <w:rPr>
          <w:rFonts w:ascii="Times New Roman" w:hAnsi="Times New Roman"/>
          <w:sz w:val="24"/>
          <w:szCs w:val="24"/>
        </w:rPr>
        <w:t xml:space="preserve"> г.</w:t>
      </w:r>
    </w:p>
    <w:p w:rsidR="006A2B78" w:rsidRPr="00205BB1" w:rsidRDefault="006A2B78" w:rsidP="006A2B78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EA2" w:rsidRPr="00205BB1" w:rsidRDefault="00984080" w:rsidP="006A2B78">
      <w:pPr>
        <w:pStyle w:val="ac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205BB1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E60C7" w:rsidRPr="00205BB1">
        <w:rPr>
          <w:rFonts w:ascii="Times New Roman" w:hAnsi="Times New Roman"/>
          <w:sz w:val="24"/>
          <w:szCs w:val="24"/>
        </w:rPr>
        <w:t>Степанов Андрей Вячеславович</w:t>
      </w:r>
      <w:r w:rsidRPr="00205BB1">
        <w:rPr>
          <w:rFonts w:ascii="Times New Roman" w:hAnsi="Times New Roman"/>
          <w:sz w:val="24"/>
          <w:szCs w:val="24"/>
        </w:rPr>
        <w:t xml:space="preserve"> должника</w:t>
      </w:r>
      <w:r w:rsidR="00C70D29" w:rsidRPr="00205BB1">
        <w:rPr>
          <w:rFonts w:ascii="Times New Roman" w:hAnsi="Times New Roman"/>
          <w:sz w:val="24"/>
          <w:szCs w:val="24"/>
        </w:rPr>
        <w:t xml:space="preserve">  </w:t>
      </w:r>
      <w:r w:rsidR="004B2859">
        <w:rPr>
          <w:rFonts w:ascii="Times New Roman" w:hAnsi="Times New Roman"/>
          <w:sz w:val="24"/>
          <w:szCs w:val="24"/>
        </w:rPr>
        <w:t>Канищева Сергея Викторовича</w:t>
      </w:r>
      <w:r w:rsidR="006A2B78" w:rsidRPr="00205BB1">
        <w:rPr>
          <w:rFonts w:ascii="Times New Roman" w:hAnsi="Times New Roman"/>
          <w:sz w:val="24"/>
          <w:szCs w:val="24"/>
        </w:rPr>
        <w:t>,</w:t>
      </w:r>
      <w:r w:rsidRPr="00205BB1">
        <w:rPr>
          <w:rFonts w:ascii="Times New Roman" w:hAnsi="Times New Roman"/>
          <w:sz w:val="24"/>
          <w:szCs w:val="24"/>
        </w:rPr>
        <w:t xml:space="preserve"> именуемый</w:t>
      </w:r>
      <w:r w:rsidR="006A2B78" w:rsidRPr="00205BB1">
        <w:rPr>
          <w:rFonts w:ascii="Times New Roman" w:hAnsi="Times New Roman"/>
          <w:sz w:val="24"/>
          <w:szCs w:val="24"/>
        </w:rPr>
        <w:t xml:space="preserve"> в дальнейшем "Продавец", </w:t>
      </w:r>
      <w:r w:rsidRPr="00205BB1">
        <w:rPr>
          <w:rFonts w:ascii="Times New Roman" w:hAnsi="Times New Roman"/>
          <w:sz w:val="24"/>
          <w:szCs w:val="24"/>
        </w:rPr>
        <w:t>действующий</w:t>
      </w:r>
      <w:r w:rsidR="006A2B78" w:rsidRPr="00205BB1">
        <w:rPr>
          <w:rFonts w:ascii="Times New Roman" w:hAnsi="Times New Roman"/>
          <w:sz w:val="24"/>
          <w:szCs w:val="24"/>
        </w:rPr>
        <w:t xml:space="preserve"> на основании </w:t>
      </w:r>
      <w:r w:rsidRPr="00205BB1">
        <w:rPr>
          <w:rFonts w:ascii="Times New Roman" w:hAnsi="Times New Roman"/>
          <w:sz w:val="24"/>
          <w:szCs w:val="24"/>
        </w:rPr>
        <w:t>Решени</w:t>
      </w:r>
      <w:r w:rsidR="009D7691" w:rsidRPr="00205BB1">
        <w:rPr>
          <w:rFonts w:ascii="Times New Roman" w:hAnsi="Times New Roman"/>
          <w:sz w:val="24"/>
          <w:szCs w:val="24"/>
        </w:rPr>
        <w:t>я</w:t>
      </w:r>
      <w:r w:rsidRPr="00205BB1">
        <w:rPr>
          <w:rFonts w:ascii="Times New Roman" w:hAnsi="Times New Roman"/>
          <w:sz w:val="24"/>
          <w:szCs w:val="24"/>
        </w:rPr>
        <w:t xml:space="preserve"> Арбитражного суда </w:t>
      </w:r>
      <w:r w:rsidR="00CE60C7" w:rsidRPr="00205BB1">
        <w:rPr>
          <w:rFonts w:ascii="Times New Roman" w:hAnsi="Times New Roman"/>
          <w:sz w:val="24"/>
          <w:szCs w:val="24"/>
        </w:rPr>
        <w:t>Приморского края</w:t>
      </w:r>
      <w:r w:rsidRPr="00205BB1">
        <w:rPr>
          <w:rFonts w:ascii="Times New Roman" w:hAnsi="Times New Roman"/>
          <w:sz w:val="24"/>
          <w:szCs w:val="24"/>
        </w:rPr>
        <w:t xml:space="preserve"> по делу </w:t>
      </w:r>
      <w:r w:rsidR="00CE60C7" w:rsidRPr="00205BB1">
        <w:rPr>
          <w:rFonts w:ascii="Times New Roman" w:hAnsi="Times New Roman"/>
          <w:sz w:val="24"/>
          <w:szCs w:val="24"/>
        </w:rPr>
        <w:t>А51-</w:t>
      </w:r>
      <w:r w:rsidR="004B2859">
        <w:rPr>
          <w:rFonts w:ascii="Times New Roman" w:hAnsi="Times New Roman"/>
          <w:sz w:val="24"/>
          <w:szCs w:val="24"/>
        </w:rPr>
        <w:t>14990/2019</w:t>
      </w:r>
      <w:r w:rsidR="00CE60C7" w:rsidRPr="00205BB1">
        <w:rPr>
          <w:rFonts w:ascii="Times New Roman" w:hAnsi="Times New Roman"/>
          <w:sz w:val="24"/>
          <w:szCs w:val="24"/>
        </w:rPr>
        <w:t xml:space="preserve"> </w:t>
      </w:r>
      <w:r w:rsidR="00C70D29" w:rsidRPr="00205BB1">
        <w:rPr>
          <w:rFonts w:ascii="Times New Roman" w:hAnsi="Times New Roman"/>
          <w:sz w:val="24"/>
          <w:szCs w:val="24"/>
        </w:rPr>
        <w:t xml:space="preserve">от </w:t>
      </w:r>
      <w:r w:rsidR="004B2859">
        <w:rPr>
          <w:rFonts w:ascii="Times New Roman" w:hAnsi="Times New Roman"/>
          <w:sz w:val="24"/>
          <w:szCs w:val="24"/>
        </w:rPr>
        <w:t>07.10.2019</w:t>
      </w:r>
      <w:r w:rsidR="00CE60C7" w:rsidRPr="00205BB1">
        <w:rPr>
          <w:rFonts w:ascii="Times New Roman" w:hAnsi="Times New Roman"/>
          <w:sz w:val="24"/>
          <w:szCs w:val="24"/>
        </w:rPr>
        <w:t xml:space="preserve"> г. </w:t>
      </w:r>
      <w:r w:rsidR="006A2B78" w:rsidRPr="00205BB1">
        <w:rPr>
          <w:rFonts w:ascii="Times New Roman" w:hAnsi="Times New Roman"/>
          <w:sz w:val="24"/>
          <w:szCs w:val="24"/>
        </w:rPr>
        <w:t xml:space="preserve">с одной стороны, и </w:t>
      </w:r>
      <w:r w:rsidR="00C439AF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  <w:r w:rsidR="006A2B78" w:rsidRPr="00205BB1">
        <w:rPr>
          <w:rFonts w:ascii="Times New Roman" w:hAnsi="Times New Roman"/>
          <w:b/>
          <w:sz w:val="24"/>
          <w:szCs w:val="24"/>
        </w:rPr>
        <w:t>,</w:t>
      </w:r>
      <w:r w:rsidR="0079142B" w:rsidRPr="00205BB1">
        <w:rPr>
          <w:rFonts w:ascii="Times New Roman" w:hAnsi="Times New Roman"/>
          <w:sz w:val="24"/>
          <w:szCs w:val="24"/>
        </w:rPr>
        <w:t xml:space="preserve"> именуемый</w:t>
      </w:r>
      <w:r w:rsidR="006A2B78" w:rsidRPr="00205BB1">
        <w:rPr>
          <w:rFonts w:ascii="Times New Roman" w:hAnsi="Times New Roman"/>
          <w:sz w:val="24"/>
          <w:szCs w:val="24"/>
        </w:rPr>
        <w:t xml:space="preserve"> в дальнейшем "Покупатель", с другой стороны, </w:t>
      </w:r>
      <w:r w:rsidR="008A2501" w:rsidRPr="00205BB1">
        <w:rPr>
          <w:rFonts w:ascii="Times New Roman" w:hAnsi="Times New Roman"/>
          <w:color w:val="000000" w:themeColor="text1"/>
          <w:sz w:val="24"/>
          <w:szCs w:val="24"/>
        </w:rPr>
        <w:t xml:space="preserve">на основании </w:t>
      </w:r>
      <w:r w:rsidR="001D131D" w:rsidRPr="00205BB1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2E7D44" w:rsidRPr="00205BB1">
        <w:rPr>
          <w:rFonts w:ascii="Times New Roman" w:hAnsi="Times New Roman"/>
          <w:color w:val="000000" w:themeColor="text1"/>
          <w:sz w:val="24"/>
          <w:szCs w:val="24"/>
        </w:rPr>
        <w:t xml:space="preserve">ротокола </w:t>
      </w:r>
      <w:r w:rsidR="00E01442" w:rsidRPr="00205BB1">
        <w:rPr>
          <w:rFonts w:ascii="Times New Roman" w:hAnsi="Times New Roman"/>
          <w:color w:val="000000" w:themeColor="text1"/>
          <w:sz w:val="24"/>
          <w:szCs w:val="24"/>
        </w:rPr>
        <w:t xml:space="preserve">о результатах открытых торгов в форме </w:t>
      </w:r>
      <w:r w:rsidR="0022344B" w:rsidRPr="00205BB1">
        <w:rPr>
          <w:rFonts w:ascii="Times New Roman" w:hAnsi="Times New Roman"/>
          <w:color w:val="000000" w:themeColor="text1"/>
          <w:sz w:val="24"/>
          <w:szCs w:val="24"/>
        </w:rPr>
        <w:t>публичного предложения</w:t>
      </w:r>
      <w:r w:rsidR="00E01442" w:rsidRPr="00205BB1">
        <w:rPr>
          <w:rFonts w:ascii="Times New Roman" w:hAnsi="Times New Roman"/>
          <w:color w:val="000000" w:themeColor="text1"/>
          <w:sz w:val="24"/>
          <w:szCs w:val="24"/>
        </w:rPr>
        <w:t xml:space="preserve"> по продаже имущества </w:t>
      </w:r>
      <w:r w:rsidR="008A2501" w:rsidRPr="00205BB1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C70D29" w:rsidRPr="00205BB1">
        <w:rPr>
          <w:rFonts w:ascii="Times New Roman" w:hAnsi="Times New Roman"/>
          <w:sz w:val="24"/>
          <w:szCs w:val="24"/>
        </w:rPr>
        <w:t>«</w:t>
      </w:r>
      <w:r w:rsidR="00C439AF">
        <w:rPr>
          <w:rFonts w:ascii="Times New Roman" w:hAnsi="Times New Roman"/>
          <w:sz w:val="24"/>
          <w:szCs w:val="24"/>
        </w:rPr>
        <w:t>__</w:t>
      </w:r>
      <w:r w:rsidR="00C70D29" w:rsidRPr="00205BB1">
        <w:rPr>
          <w:rFonts w:ascii="Times New Roman" w:hAnsi="Times New Roman"/>
          <w:sz w:val="24"/>
          <w:szCs w:val="24"/>
        </w:rPr>
        <w:t>»</w:t>
      </w:r>
      <w:r w:rsidR="00C439AF">
        <w:rPr>
          <w:rFonts w:ascii="Times New Roman" w:hAnsi="Times New Roman"/>
          <w:sz w:val="24"/>
          <w:szCs w:val="24"/>
        </w:rPr>
        <w:t>_______</w:t>
      </w:r>
      <w:r w:rsidR="00C70D29" w:rsidRPr="00205BB1">
        <w:rPr>
          <w:rFonts w:ascii="Times New Roman" w:hAnsi="Times New Roman"/>
          <w:sz w:val="24"/>
          <w:szCs w:val="24"/>
        </w:rPr>
        <w:t xml:space="preserve"> 20</w:t>
      </w:r>
      <w:r w:rsidR="00C439AF">
        <w:rPr>
          <w:rFonts w:ascii="Times New Roman" w:hAnsi="Times New Roman"/>
          <w:sz w:val="24"/>
          <w:szCs w:val="24"/>
        </w:rPr>
        <w:t>2_</w:t>
      </w:r>
      <w:r w:rsidR="006A2B78" w:rsidRPr="00205BB1">
        <w:rPr>
          <w:rFonts w:ascii="Times New Roman" w:hAnsi="Times New Roman"/>
          <w:sz w:val="24"/>
          <w:szCs w:val="24"/>
        </w:rPr>
        <w:t xml:space="preserve"> г.</w:t>
      </w:r>
      <w:r w:rsidR="002712C2" w:rsidRPr="00205BB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91058" w:rsidRPr="0020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131D" w:rsidRPr="00205BB1">
        <w:rPr>
          <w:rFonts w:ascii="Times New Roman" w:hAnsi="Times New Roman"/>
          <w:color w:val="000000" w:themeColor="text1"/>
          <w:sz w:val="24"/>
          <w:szCs w:val="24"/>
        </w:rPr>
        <w:t xml:space="preserve">заключили настоящий </w:t>
      </w:r>
      <w:r w:rsidR="000A06C3" w:rsidRPr="00205BB1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1D131D" w:rsidRPr="00205BB1">
        <w:rPr>
          <w:rFonts w:ascii="Times New Roman" w:hAnsi="Times New Roman"/>
          <w:color w:val="000000" w:themeColor="text1"/>
          <w:sz w:val="24"/>
          <w:szCs w:val="24"/>
        </w:rPr>
        <w:t>оговор о</w:t>
      </w:r>
      <w:proofErr w:type="gramEnd"/>
      <w:r w:rsidR="001D131D" w:rsidRPr="0020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1D131D" w:rsidRPr="00205BB1">
        <w:rPr>
          <w:rFonts w:ascii="Times New Roman" w:hAnsi="Times New Roman"/>
          <w:color w:val="000000" w:themeColor="text1"/>
          <w:sz w:val="24"/>
          <w:szCs w:val="24"/>
        </w:rPr>
        <w:t>нижеследующем</w:t>
      </w:r>
      <w:proofErr w:type="gramEnd"/>
      <w:r w:rsidR="00553EA2" w:rsidRPr="00205BB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205BB1" w:rsidRDefault="00205BB1" w:rsidP="00530065">
      <w:pPr>
        <w:spacing w:after="120"/>
        <w:jc w:val="center"/>
        <w:rPr>
          <w:b/>
          <w:bCs/>
          <w:color w:val="000000" w:themeColor="text1"/>
          <w:sz w:val="24"/>
          <w:szCs w:val="24"/>
        </w:rPr>
      </w:pPr>
    </w:p>
    <w:p w:rsidR="00A30CE1" w:rsidRPr="00205BB1" w:rsidRDefault="00A30CE1" w:rsidP="00530065">
      <w:pPr>
        <w:spacing w:after="120"/>
        <w:jc w:val="center"/>
        <w:rPr>
          <w:b/>
          <w:bCs/>
          <w:color w:val="000000" w:themeColor="text1"/>
          <w:sz w:val="24"/>
          <w:szCs w:val="24"/>
        </w:rPr>
      </w:pPr>
      <w:r w:rsidRPr="00205BB1">
        <w:rPr>
          <w:b/>
          <w:bCs/>
          <w:color w:val="000000" w:themeColor="text1"/>
          <w:sz w:val="24"/>
          <w:szCs w:val="24"/>
          <w:lang w:val="en-US"/>
        </w:rPr>
        <w:t>I</w:t>
      </w:r>
      <w:r w:rsidRPr="00205BB1">
        <w:rPr>
          <w:b/>
          <w:bCs/>
          <w:color w:val="000000" w:themeColor="text1"/>
          <w:sz w:val="24"/>
          <w:szCs w:val="24"/>
        </w:rPr>
        <w:t>. Предмет Договора</w:t>
      </w:r>
    </w:p>
    <w:p w:rsidR="000A1133" w:rsidRDefault="00A30CE1" w:rsidP="00C103B6">
      <w:pPr>
        <w:autoSpaceDE/>
        <w:autoSpaceDN/>
        <w:spacing w:after="120"/>
        <w:ind w:firstLine="426"/>
        <w:jc w:val="both"/>
        <w:outlineLvl w:val="0"/>
        <w:rPr>
          <w:sz w:val="24"/>
          <w:szCs w:val="24"/>
        </w:rPr>
      </w:pPr>
      <w:r w:rsidRPr="00205BB1">
        <w:rPr>
          <w:color w:val="000000" w:themeColor="text1"/>
          <w:sz w:val="24"/>
          <w:szCs w:val="24"/>
        </w:rPr>
        <w:t>1.1.</w:t>
      </w:r>
      <w:r w:rsidR="001D131D" w:rsidRPr="00205BB1">
        <w:rPr>
          <w:color w:val="000000" w:themeColor="text1"/>
          <w:sz w:val="24"/>
          <w:szCs w:val="24"/>
        </w:rPr>
        <w:t xml:space="preserve"> </w:t>
      </w:r>
      <w:r w:rsidR="000F74CE" w:rsidRPr="00205BB1">
        <w:rPr>
          <w:sz w:val="24"/>
          <w:szCs w:val="24"/>
        </w:rPr>
        <w:t xml:space="preserve">Продавец обязуется передать покупателю в собственность, а покупатель, обязуется принять и оплатить </w:t>
      </w:r>
      <w:r w:rsidR="005322AA" w:rsidRPr="005322AA">
        <w:rPr>
          <w:sz w:val="24"/>
          <w:szCs w:val="24"/>
        </w:rPr>
        <w:t>Имущество</w:t>
      </w:r>
      <w:r w:rsidR="00FC425B">
        <w:rPr>
          <w:sz w:val="24"/>
          <w:szCs w:val="24"/>
        </w:rPr>
        <w:t>:</w:t>
      </w:r>
      <w:r w:rsidR="005322AA" w:rsidRPr="005322AA">
        <w:rPr>
          <w:sz w:val="24"/>
          <w:szCs w:val="24"/>
        </w:rPr>
        <w:t xml:space="preserve"> </w:t>
      </w:r>
    </w:p>
    <w:p w:rsidR="000A1133" w:rsidRPr="000A1133" w:rsidRDefault="000A1133" w:rsidP="000A1133">
      <w:pPr>
        <w:autoSpaceDE/>
        <w:autoSpaceDN/>
        <w:spacing w:after="120"/>
        <w:ind w:firstLine="426"/>
        <w:jc w:val="both"/>
        <w:outlineLvl w:val="0"/>
        <w:rPr>
          <w:sz w:val="24"/>
          <w:szCs w:val="24"/>
        </w:rPr>
      </w:pPr>
      <w:r w:rsidRPr="000A1133">
        <w:rPr>
          <w:sz w:val="24"/>
          <w:szCs w:val="24"/>
        </w:rPr>
        <w:t xml:space="preserve">- 1/2 доли в праве земельного участка - кадастровый номер 31:10:1002002:342, вид разрешенного использования – для индивидуального жилищного строительства, земли населенных пунктов, адрес – Белгородская обл., </w:t>
      </w:r>
      <w:proofErr w:type="spellStart"/>
      <w:r w:rsidRPr="000A1133">
        <w:rPr>
          <w:sz w:val="24"/>
          <w:szCs w:val="24"/>
        </w:rPr>
        <w:t>Яковлевский</w:t>
      </w:r>
      <w:proofErr w:type="spellEnd"/>
      <w:r w:rsidRPr="000A1133">
        <w:rPr>
          <w:sz w:val="24"/>
          <w:szCs w:val="24"/>
        </w:rPr>
        <w:t xml:space="preserve"> район, г. Строитель, </w:t>
      </w:r>
      <w:proofErr w:type="spellStart"/>
      <w:r w:rsidRPr="000A1133">
        <w:rPr>
          <w:sz w:val="24"/>
          <w:szCs w:val="24"/>
        </w:rPr>
        <w:t>мкр</w:t>
      </w:r>
      <w:proofErr w:type="spellEnd"/>
      <w:r w:rsidRPr="000A1133">
        <w:rPr>
          <w:sz w:val="24"/>
          <w:szCs w:val="24"/>
        </w:rPr>
        <w:t xml:space="preserve">. </w:t>
      </w:r>
      <w:proofErr w:type="gramStart"/>
      <w:r w:rsidRPr="000A1133">
        <w:rPr>
          <w:sz w:val="24"/>
          <w:szCs w:val="24"/>
        </w:rPr>
        <w:t>Центральный, № 279, площадь 1269 кв.м., вид права, доля в праве – собственность, дата государственной регистрации – 25.02.2015, номер государственной регистрации – 31-31/010-31/010/015/2015-225/1, основание государственной регистрации – Постановление администрации муниципального района «</w:t>
      </w:r>
      <w:proofErr w:type="spellStart"/>
      <w:r w:rsidRPr="000A1133">
        <w:rPr>
          <w:sz w:val="24"/>
          <w:szCs w:val="24"/>
        </w:rPr>
        <w:t>Яковлевский</w:t>
      </w:r>
      <w:proofErr w:type="spellEnd"/>
      <w:r w:rsidRPr="000A1133">
        <w:rPr>
          <w:sz w:val="24"/>
          <w:szCs w:val="24"/>
        </w:rPr>
        <w:t xml:space="preserve"> район» Белгородской области № 646 от 31.12.2014 года, договор купли-продажи земельного участка от 05.02.2015, ограничение прав и обременение объекта не зарегистрировано;</w:t>
      </w:r>
      <w:proofErr w:type="gramEnd"/>
    </w:p>
    <w:p w:rsidR="000A1133" w:rsidRPr="000A1133" w:rsidRDefault="000A1133" w:rsidP="000A1133">
      <w:pPr>
        <w:autoSpaceDE/>
        <w:autoSpaceDN/>
        <w:spacing w:after="120"/>
        <w:ind w:firstLine="426"/>
        <w:jc w:val="both"/>
        <w:outlineLvl w:val="0"/>
        <w:rPr>
          <w:sz w:val="24"/>
          <w:szCs w:val="24"/>
        </w:rPr>
      </w:pPr>
      <w:r w:rsidRPr="000A1133">
        <w:rPr>
          <w:sz w:val="24"/>
          <w:szCs w:val="24"/>
        </w:rPr>
        <w:t xml:space="preserve">- 1/2 доли в праве здания - кадастровый номер 31:10:1002002:4633, </w:t>
      </w:r>
      <w:proofErr w:type="gramStart"/>
      <w:r w:rsidRPr="000A1133">
        <w:rPr>
          <w:sz w:val="24"/>
          <w:szCs w:val="24"/>
        </w:rPr>
        <w:t>нежилое</w:t>
      </w:r>
      <w:proofErr w:type="gramEnd"/>
      <w:r w:rsidRPr="000A1133">
        <w:rPr>
          <w:sz w:val="24"/>
          <w:szCs w:val="24"/>
        </w:rPr>
        <w:t xml:space="preserve">, адрес: Белгородская обл., </w:t>
      </w:r>
      <w:proofErr w:type="spellStart"/>
      <w:r w:rsidRPr="000A1133">
        <w:rPr>
          <w:sz w:val="24"/>
          <w:szCs w:val="24"/>
        </w:rPr>
        <w:t>Яковлевский</w:t>
      </w:r>
      <w:proofErr w:type="spellEnd"/>
      <w:r w:rsidRPr="000A1133">
        <w:rPr>
          <w:sz w:val="24"/>
          <w:szCs w:val="24"/>
        </w:rPr>
        <w:t xml:space="preserve"> район, г. Строитель, </w:t>
      </w:r>
      <w:proofErr w:type="spellStart"/>
      <w:r w:rsidRPr="000A1133">
        <w:rPr>
          <w:sz w:val="24"/>
          <w:szCs w:val="24"/>
        </w:rPr>
        <w:t>мкр</w:t>
      </w:r>
      <w:proofErr w:type="spellEnd"/>
      <w:r w:rsidRPr="000A1133">
        <w:rPr>
          <w:sz w:val="24"/>
          <w:szCs w:val="24"/>
        </w:rPr>
        <w:t xml:space="preserve">. </w:t>
      </w:r>
      <w:proofErr w:type="gramStart"/>
      <w:r w:rsidRPr="000A1133">
        <w:rPr>
          <w:sz w:val="24"/>
          <w:szCs w:val="24"/>
        </w:rPr>
        <w:t>Центральный, № 279, площадь 24 кв.м., вид права, доля в праве – собственность, дата государственной регистрации 21.12.2012 г., номер государственной регистрации 31-31-10/004/2012-638, основание государственной регистрации – декларация об объекте недвижимого имущества от 07.02.2012 Распоряжение главы муниципального района «</w:t>
      </w:r>
      <w:proofErr w:type="spellStart"/>
      <w:r w:rsidRPr="000A1133">
        <w:rPr>
          <w:sz w:val="24"/>
          <w:szCs w:val="24"/>
        </w:rPr>
        <w:t>Яковлевский</w:t>
      </w:r>
      <w:proofErr w:type="spellEnd"/>
      <w:r w:rsidRPr="000A1133">
        <w:rPr>
          <w:sz w:val="24"/>
          <w:szCs w:val="24"/>
        </w:rPr>
        <w:t xml:space="preserve"> район» Белгородской области № 1243а-р от 14.08.2009, договор аренды земельного участка от 14.08.2009 г., дата регистрации 17.11.2009, номер регистрации 31-31-10/027/2009/-878;</w:t>
      </w:r>
      <w:proofErr w:type="gramEnd"/>
    </w:p>
    <w:p w:rsidR="000A1133" w:rsidRDefault="000A1133" w:rsidP="000A1133">
      <w:pPr>
        <w:autoSpaceDE/>
        <w:autoSpaceDN/>
        <w:spacing w:after="120"/>
        <w:ind w:firstLine="426"/>
        <w:jc w:val="both"/>
        <w:outlineLvl w:val="0"/>
        <w:rPr>
          <w:sz w:val="24"/>
          <w:szCs w:val="24"/>
        </w:rPr>
      </w:pPr>
      <w:r w:rsidRPr="000A1133">
        <w:rPr>
          <w:sz w:val="24"/>
          <w:szCs w:val="24"/>
        </w:rPr>
        <w:t xml:space="preserve">- 1/2 доли в праве объекта незавершенного строительства - кадастровый номер 31:10:1002002:5530, назначение объекта недвижимости – жилой дом, адрес: Белгородская обл., </w:t>
      </w:r>
      <w:proofErr w:type="spellStart"/>
      <w:r w:rsidRPr="000A1133">
        <w:rPr>
          <w:sz w:val="24"/>
          <w:szCs w:val="24"/>
        </w:rPr>
        <w:t>Яковлевский</w:t>
      </w:r>
      <w:proofErr w:type="spellEnd"/>
      <w:r w:rsidRPr="000A1133">
        <w:rPr>
          <w:sz w:val="24"/>
          <w:szCs w:val="24"/>
        </w:rPr>
        <w:t xml:space="preserve"> район, г. Строитель, </w:t>
      </w:r>
      <w:proofErr w:type="spellStart"/>
      <w:r w:rsidRPr="000A1133">
        <w:rPr>
          <w:sz w:val="24"/>
          <w:szCs w:val="24"/>
        </w:rPr>
        <w:t>мкр</w:t>
      </w:r>
      <w:proofErr w:type="spellEnd"/>
      <w:r w:rsidRPr="000A1133">
        <w:rPr>
          <w:sz w:val="24"/>
          <w:szCs w:val="24"/>
        </w:rPr>
        <w:t xml:space="preserve">. Центральный, № 279, площадь объекта – 240 кв.м., степень готовности объекта – 18%, вид права, доля в праве – собственность, дата государственной регистрации – 29.12.2014 г., номер государственной регистрации – 31-31-10/047/2014-21, основание государственной регистрации </w:t>
      </w:r>
      <w:proofErr w:type="gramStart"/>
      <w:r w:rsidRPr="000A1133">
        <w:rPr>
          <w:sz w:val="24"/>
          <w:szCs w:val="24"/>
        </w:rPr>
        <w:t>–Р</w:t>
      </w:r>
      <w:proofErr w:type="gramEnd"/>
      <w:r w:rsidRPr="000A1133">
        <w:rPr>
          <w:sz w:val="24"/>
          <w:szCs w:val="24"/>
        </w:rPr>
        <w:t>аспоряжение главы муниципального района «</w:t>
      </w:r>
      <w:proofErr w:type="spellStart"/>
      <w:r w:rsidRPr="000A1133">
        <w:rPr>
          <w:sz w:val="24"/>
          <w:szCs w:val="24"/>
        </w:rPr>
        <w:t>Яковлевский</w:t>
      </w:r>
      <w:proofErr w:type="spellEnd"/>
      <w:r w:rsidRPr="000A1133">
        <w:rPr>
          <w:sz w:val="24"/>
          <w:szCs w:val="24"/>
        </w:rPr>
        <w:t xml:space="preserve"> район» Белгородской области № 1243а-р от 14.08.2009, договор аренды земельного участка от 14.08.2009 г., дата регистрации 17.11.2009, номер регистрации 31-31-10/027/2009/-878;</w:t>
      </w:r>
    </w:p>
    <w:p w:rsidR="00C103B6" w:rsidRPr="00205BB1" w:rsidRDefault="000A1133" w:rsidP="00C103B6">
      <w:pPr>
        <w:autoSpaceDE/>
        <w:autoSpaceDN/>
        <w:spacing w:after="120"/>
        <w:ind w:firstLine="4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</w:t>
      </w:r>
      <w:bookmarkStart w:id="0" w:name="_GoBack"/>
      <w:bookmarkEnd w:id="0"/>
      <w:r w:rsidR="005322AA" w:rsidRPr="005322AA">
        <w:rPr>
          <w:sz w:val="24"/>
          <w:szCs w:val="24"/>
        </w:rPr>
        <w:t xml:space="preserve">кт </w:t>
      </w:r>
      <w:proofErr w:type="gramStart"/>
      <w:r w:rsidR="005322AA" w:rsidRPr="005322AA">
        <w:rPr>
          <w:sz w:val="24"/>
          <w:szCs w:val="24"/>
        </w:rPr>
        <w:t>приема-передачи</w:t>
      </w:r>
      <w:proofErr w:type="gramEnd"/>
      <w:r w:rsidR="005322AA" w:rsidRPr="005322AA">
        <w:rPr>
          <w:sz w:val="24"/>
          <w:szCs w:val="24"/>
        </w:rPr>
        <w:t xml:space="preserve"> от </w:t>
      </w:r>
      <w:r w:rsidR="00954157">
        <w:rPr>
          <w:sz w:val="24"/>
          <w:szCs w:val="24"/>
        </w:rPr>
        <w:t>________________</w:t>
      </w:r>
      <w:r w:rsidR="00CE60C7" w:rsidRPr="00205BB1">
        <w:rPr>
          <w:sz w:val="24"/>
          <w:szCs w:val="24"/>
        </w:rPr>
        <w:t xml:space="preserve">, </w:t>
      </w:r>
      <w:r w:rsidR="00C103B6" w:rsidRPr="00205BB1">
        <w:rPr>
          <w:color w:val="000000" w:themeColor="text1"/>
          <w:sz w:val="24"/>
          <w:szCs w:val="24"/>
        </w:rPr>
        <w:t>которое указано в публикаци</w:t>
      </w:r>
      <w:r w:rsidR="00FA1999" w:rsidRPr="00205BB1">
        <w:rPr>
          <w:color w:val="000000" w:themeColor="text1"/>
          <w:sz w:val="24"/>
          <w:szCs w:val="24"/>
        </w:rPr>
        <w:t>и</w:t>
      </w:r>
      <w:r w:rsidR="00C103B6" w:rsidRPr="00205BB1">
        <w:rPr>
          <w:color w:val="000000" w:themeColor="text1"/>
          <w:sz w:val="24"/>
          <w:szCs w:val="24"/>
        </w:rPr>
        <w:t xml:space="preserve"> о проведении открытых торгов в форме </w:t>
      </w:r>
      <w:r w:rsidR="00C439AF">
        <w:rPr>
          <w:color w:val="000000" w:themeColor="text1"/>
          <w:sz w:val="24"/>
          <w:szCs w:val="24"/>
        </w:rPr>
        <w:t>открытого аукциона</w:t>
      </w:r>
      <w:r w:rsidR="00236CD2" w:rsidRPr="00205BB1">
        <w:rPr>
          <w:color w:val="000000" w:themeColor="text1"/>
          <w:sz w:val="24"/>
          <w:szCs w:val="24"/>
        </w:rPr>
        <w:t xml:space="preserve"> </w:t>
      </w:r>
      <w:r w:rsidR="00C103B6" w:rsidRPr="00205BB1">
        <w:rPr>
          <w:color w:val="000000" w:themeColor="text1"/>
          <w:sz w:val="24"/>
          <w:szCs w:val="24"/>
        </w:rPr>
        <w:t xml:space="preserve">на сайте ЕФРСБ, электронной торговой площадке – </w:t>
      </w:r>
      <w:r w:rsidR="00C439AF">
        <w:rPr>
          <w:color w:val="000000" w:themeColor="text1"/>
          <w:sz w:val="24"/>
          <w:szCs w:val="24"/>
        </w:rPr>
        <w:t xml:space="preserve">ЗАО </w:t>
      </w:r>
      <w:r w:rsidR="00CE60C7" w:rsidRPr="00205BB1">
        <w:rPr>
          <w:sz w:val="24"/>
          <w:szCs w:val="24"/>
        </w:rPr>
        <w:t>«</w:t>
      </w:r>
      <w:r w:rsidR="00C439AF">
        <w:rPr>
          <w:sz w:val="24"/>
          <w:szCs w:val="24"/>
        </w:rPr>
        <w:t xml:space="preserve">УЭТП </w:t>
      </w:r>
      <w:r w:rsidR="00CE60C7" w:rsidRPr="00205BB1">
        <w:rPr>
          <w:sz w:val="24"/>
          <w:szCs w:val="24"/>
        </w:rPr>
        <w:t>»</w:t>
      </w:r>
      <w:r w:rsidR="00C439AF">
        <w:rPr>
          <w:sz w:val="24"/>
          <w:szCs w:val="24"/>
        </w:rPr>
        <w:t xml:space="preserve"> </w:t>
      </w:r>
      <w:r w:rsidR="00C37385" w:rsidRPr="00205BB1">
        <w:rPr>
          <w:color w:val="000000" w:themeColor="text1"/>
          <w:sz w:val="24"/>
          <w:szCs w:val="24"/>
        </w:rPr>
        <w:t>(</w:t>
      </w:r>
      <w:r w:rsidR="00CE60C7" w:rsidRPr="00205BB1">
        <w:rPr>
          <w:color w:val="000000" w:themeColor="text1"/>
          <w:sz w:val="24"/>
          <w:szCs w:val="24"/>
        </w:rPr>
        <w:t>http://</w:t>
      </w:r>
      <w:proofErr w:type="spellStart"/>
      <w:r w:rsidR="00C439AF">
        <w:rPr>
          <w:color w:val="000000" w:themeColor="text1"/>
          <w:sz w:val="24"/>
          <w:szCs w:val="24"/>
          <w:lang w:val="en-US"/>
        </w:rPr>
        <w:t>etpu</w:t>
      </w:r>
      <w:proofErr w:type="spellEnd"/>
      <w:r w:rsidR="00CE60C7" w:rsidRPr="00205BB1">
        <w:rPr>
          <w:color w:val="000000" w:themeColor="text1"/>
          <w:sz w:val="24"/>
          <w:szCs w:val="24"/>
        </w:rPr>
        <w:t>.ru</w:t>
      </w:r>
      <w:r w:rsidR="00C37385" w:rsidRPr="00205BB1">
        <w:rPr>
          <w:color w:val="000000" w:themeColor="text1"/>
          <w:sz w:val="24"/>
          <w:szCs w:val="24"/>
        </w:rPr>
        <w:t>)</w:t>
      </w:r>
      <w:r w:rsidR="00C103B6" w:rsidRPr="00205BB1">
        <w:rPr>
          <w:color w:val="000000" w:themeColor="text1"/>
          <w:sz w:val="24"/>
          <w:szCs w:val="24"/>
        </w:rPr>
        <w:t>.</w:t>
      </w:r>
    </w:p>
    <w:p w:rsidR="00E0599A" w:rsidRPr="00205BB1" w:rsidRDefault="00E0599A" w:rsidP="00A4514B">
      <w:pPr>
        <w:autoSpaceDE/>
        <w:autoSpaceDN/>
        <w:spacing w:after="120"/>
        <w:ind w:firstLine="426"/>
        <w:jc w:val="both"/>
        <w:outlineLvl w:val="0"/>
        <w:rPr>
          <w:color w:val="000000" w:themeColor="text1"/>
          <w:sz w:val="24"/>
          <w:szCs w:val="24"/>
        </w:rPr>
      </w:pPr>
      <w:r w:rsidRPr="00205BB1">
        <w:rPr>
          <w:color w:val="000000" w:themeColor="text1"/>
          <w:sz w:val="24"/>
          <w:szCs w:val="24"/>
        </w:rPr>
        <w:t>1.2. Продавец гарантирует, что передаваемое по настоящему договору Имущество является собственностью</w:t>
      </w:r>
      <w:r w:rsidR="000F74CE" w:rsidRPr="00205BB1">
        <w:rPr>
          <w:color w:val="000000" w:themeColor="text1"/>
          <w:sz w:val="24"/>
          <w:szCs w:val="24"/>
        </w:rPr>
        <w:t xml:space="preserve"> </w:t>
      </w:r>
      <w:r w:rsidR="000F74CE" w:rsidRPr="00205BB1">
        <w:rPr>
          <w:sz w:val="24"/>
          <w:szCs w:val="24"/>
        </w:rPr>
        <w:t>должника</w:t>
      </w:r>
      <w:r w:rsidRPr="00205BB1">
        <w:rPr>
          <w:color w:val="000000" w:themeColor="text1"/>
          <w:sz w:val="24"/>
          <w:szCs w:val="24"/>
        </w:rPr>
        <w:t>.</w:t>
      </w:r>
    </w:p>
    <w:p w:rsidR="00E0599A" w:rsidRPr="00205BB1" w:rsidRDefault="00E0599A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205BB1">
        <w:rPr>
          <w:color w:val="000000" w:themeColor="text1"/>
          <w:sz w:val="24"/>
          <w:szCs w:val="24"/>
        </w:rPr>
        <w:t xml:space="preserve">1.4. </w:t>
      </w:r>
      <w:r w:rsidR="000F74CE" w:rsidRPr="00205BB1">
        <w:rPr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акту приема-передачи Имущества</w:t>
      </w:r>
      <w:r w:rsidRPr="00205BB1">
        <w:rPr>
          <w:color w:val="000000" w:themeColor="text1"/>
          <w:sz w:val="24"/>
          <w:szCs w:val="24"/>
        </w:rPr>
        <w:t>.</w:t>
      </w:r>
    </w:p>
    <w:p w:rsidR="00597B96" w:rsidRPr="00205BB1" w:rsidRDefault="00A30CE1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205BB1">
        <w:rPr>
          <w:color w:val="000000" w:themeColor="text1"/>
          <w:sz w:val="24"/>
          <w:szCs w:val="24"/>
        </w:rPr>
        <w:t>1.2.</w:t>
      </w:r>
      <w:r w:rsidR="00530065" w:rsidRPr="00205BB1">
        <w:rPr>
          <w:color w:val="000000" w:themeColor="text1"/>
          <w:sz w:val="24"/>
          <w:szCs w:val="24"/>
        </w:rPr>
        <w:t xml:space="preserve"> </w:t>
      </w:r>
      <w:r w:rsidRPr="00205BB1">
        <w:rPr>
          <w:color w:val="000000" w:themeColor="text1"/>
          <w:sz w:val="24"/>
          <w:szCs w:val="24"/>
        </w:rPr>
        <w:t>И</w:t>
      </w:r>
      <w:r w:rsidR="00B63821" w:rsidRPr="00205BB1">
        <w:rPr>
          <w:color w:val="000000" w:themeColor="text1"/>
          <w:sz w:val="24"/>
          <w:szCs w:val="24"/>
        </w:rPr>
        <w:t xml:space="preserve">мущество продается </w:t>
      </w:r>
      <w:r w:rsidR="00553EA2" w:rsidRPr="00205BB1">
        <w:rPr>
          <w:color w:val="000000" w:themeColor="text1"/>
          <w:sz w:val="24"/>
          <w:szCs w:val="24"/>
        </w:rPr>
        <w:t xml:space="preserve">на </w:t>
      </w:r>
      <w:proofErr w:type="gramStart"/>
      <w:r w:rsidR="00553EA2" w:rsidRPr="00205BB1">
        <w:rPr>
          <w:color w:val="000000" w:themeColor="text1"/>
          <w:sz w:val="24"/>
          <w:szCs w:val="24"/>
        </w:rPr>
        <w:t>основании</w:t>
      </w:r>
      <w:proofErr w:type="gramEnd"/>
      <w:r w:rsidR="00E0599A" w:rsidRPr="00205BB1">
        <w:rPr>
          <w:color w:val="000000" w:themeColor="text1"/>
          <w:sz w:val="24"/>
          <w:szCs w:val="24"/>
        </w:rPr>
        <w:t xml:space="preserve"> и в порядке, установленном</w:t>
      </w:r>
      <w:r w:rsidR="00553EA2" w:rsidRPr="00205BB1">
        <w:rPr>
          <w:color w:val="000000" w:themeColor="text1"/>
          <w:sz w:val="24"/>
          <w:szCs w:val="24"/>
        </w:rPr>
        <w:t xml:space="preserve"> </w:t>
      </w:r>
      <w:r w:rsidR="00E0599A" w:rsidRPr="00205BB1">
        <w:rPr>
          <w:color w:val="000000" w:themeColor="text1"/>
          <w:sz w:val="24"/>
          <w:szCs w:val="24"/>
        </w:rPr>
        <w:t xml:space="preserve">положениями </w:t>
      </w:r>
      <w:r w:rsidR="00553EA2" w:rsidRPr="00205BB1">
        <w:rPr>
          <w:color w:val="000000" w:themeColor="text1"/>
          <w:sz w:val="24"/>
          <w:szCs w:val="24"/>
        </w:rPr>
        <w:t>Ф</w:t>
      </w:r>
      <w:r w:rsidR="00E0599A" w:rsidRPr="00205BB1">
        <w:rPr>
          <w:color w:val="000000" w:themeColor="text1"/>
          <w:sz w:val="24"/>
          <w:szCs w:val="24"/>
        </w:rPr>
        <w:t xml:space="preserve">едерального закона от 26 октября 2002 года №127-ФЗ </w:t>
      </w:r>
      <w:r w:rsidR="00553EA2" w:rsidRPr="00205BB1">
        <w:rPr>
          <w:color w:val="000000" w:themeColor="text1"/>
          <w:sz w:val="24"/>
          <w:szCs w:val="24"/>
        </w:rPr>
        <w:t>«О несостоятельности (банкротстве)»</w:t>
      </w:r>
      <w:r w:rsidR="00597B96" w:rsidRPr="00205BB1">
        <w:rPr>
          <w:color w:val="000000" w:themeColor="text1"/>
          <w:sz w:val="24"/>
          <w:szCs w:val="24"/>
        </w:rPr>
        <w:t>.</w:t>
      </w:r>
    </w:p>
    <w:p w:rsidR="000A4E29" w:rsidRPr="00205BB1" w:rsidRDefault="00A30CE1" w:rsidP="00530065">
      <w:pPr>
        <w:spacing w:after="120"/>
        <w:jc w:val="center"/>
        <w:rPr>
          <w:b/>
          <w:bCs/>
          <w:color w:val="000000" w:themeColor="text1"/>
          <w:sz w:val="24"/>
          <w:szCs w:val="24"/>
        </w:rPr>
      </w:pPr>
      <w:r w:rsidRPr="00205BB1">
        <w:rPr>
          <w:b/>
          <w:bCs/>
          <w:color w:val="000000" w:themeColor="text1"/>
          <w:sz w:val="24"/>
          <w:szCs w:val="24"/>
          <w:lang w:val="en-US"/>
        </w:rPr>
        <w:lastRenderedPageBreak/>
        <w:t>II</w:t>
      </w:r>
      <w:r w:rsidRPr="00205BB1">
        <w:rPr>
          <w:b/>
          <w:bCs/>
          <w:color w:val="000000" w:themeColor="text1"/>
          <w:sz w:val="24"/>
          <w:szCs w:val="24"/>
        </w:rPr>
        <w:t>. Стоимость Имущества и порядок его оплаты</w:t>
      </w:r>
    </w:p>
    <w:p w:rsidR="00211038" w:rsidRPr="00205BB1" w:rsidRDefault="008256FF" w:rsidP="00A4514B">
      <w:pPr>
        <w:adjustRightInd w:val="0"/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205BB1">
        <w:rPr>
          <w:color w:val="000000" w:themeColor="text1"/>
          <w:sz w:val="24"/>
          <w:szCs w:val="24"/>
        </w:rPr>
        <w:t>2.1. Общая стоимость Имущества</w:t>
      </w:r>
      <w:r w:rsidR="009D7691" w:rsidRPr="00205BB1">
        <w:rPr>
          <w:color w:val="000000" w:themeColor="text1"/>
          <w:sz w:val="24"/>
          <w:szCs w:val="24"/>
        </w:rPr>
        <w:t>,</w:t>
      </w:r>
      <w:r w:rsidR="00211038" w:rsidRPr="00205BB1">
        <w:rPr>
          <w:color w:val="000000" w:themeColor="text1"/>
          <w:sz w:val="24"/>
          <w:szCs w:val="24"/>
        </w:rPr>
        <w:t xml:space="preserve"> </w:t>
      </w:r>
      <w:r w:rsidR="009D7691" w:rsidRPr="00205BB1">
        <w:rPr>
          <w:color w:val="000000" w:themeColor="text1"/>
          <w:sz w:val="24"/>
          <w:szCs w:val="24"/>
        </w:rPr>
        <w:t>указанного в п. 1 настоящего договора</w:t>
      </w:r>
      <w:r w:rsidRPr="00205BB1">
        <w:rPr>
          <w:color w:val="000000" w:themeColor="text1"/>
          <w:sz w:val="24"/>
          <w:szCs w:val="24"/>
        </w:rPr>
        <w:t xml:space="preserve"> составляет</w:t>
      </w:r>
      <w:r w:rsidR="00E0599A" w:rsidRPr="00205BB1">
        <w:rPr>
          <w:color w:val="000000" w:themeColor="text1"/>
          <w:sz w:val="24"/>
          <w:szCs w:val="24"/>
        </w:rPr>
        <w:t xml:space="preserve"> </w:t>
      </w:r>
      <w:r w:rsidR="00C439AF">
        <w:rPr>
          <w:color w:val="000000" w:themeColor="text1"/>
          <w:sz w:val="24"/>
          <w:szCs w:val="24"/>
        </w:rPr>
        <w:t>__________________</w:t>
      </w:r>
      <w:r w:rsidR="00803CDA" w:rsidRPr="00205BB1">
        <w:rPr>
          <w:color w:val="000000" w:themeColor="text1"/>
          <w:sz w:val="24"/>
          <w:szCs w:val="24"/>
        </w:rPr>
        <w:t xml:space="preserve"> рублей</w:t>
      </w:r>
      <w:r w:rsidR="006A2B78" w:rsidRPr="00205BB1">
        <w:rPr>
          <w:color w:val="000000" w:themeColor="text1"/>
          <w:sz w:val="24"/>
          <w:szCs w:val="24"/>
        </w:rPr>
        <w:t xml:space="preserve"> </w:t>
      </w:r>
      <w:r w:rsidR="00C439AF">
        <w:rPr>
          <w:color w:val="000000" w:themeColor="text1"/>
          <w:sz w:val="24"/>
          <w:szCs w:val="24"/>
        </w:rPr>
        <w:t>__</w:t>
      </w:r>
      <w:r w:rsidR="00803CDA" w:rsidRPr="00205BB1">
        <w:rPr>
          <w:color w:val="000000" w:themeColor="text1"/>
          <w:sz w:val="24"/>
          <w:szCs w:val="24"/>
        </w:rPr>
        <w:t xml:space="preserve"> </w:t>
      </w:r>
      <w:r w:rsidR="006A2B78" w:rsidRPr="00205BB1">
        <w:rPr>
          <w:color w:val="000000" w:themeColor="text1"/>
          <w:sz w:val="24"/>
          <w:szCs w:val="24"/>
        </w:rPr>
        <w:t>коп</w:t>
      </w:r>
      <w:r w:rsidR="00E70FDD" w:rsidRPr="00205BB1">
        <w:rPr>
          <w:color w:val="000000" w:themeColor="text1"/>
          <w:sz w:val="24"/>
          <w:szCs w:val="24"/>
        </w:rPr>
        <w:t>.</w:t>
      </w:r>
    </w:p>
    <w:p w:rsidR="00211038" w:rsidRPr="00B337AB" w:rsidRDefault="00211038" w:rsidP="00A4514B">
      <w:pPr>
        <w:adjustRightInd w:val="0"/>
        <w:spacing w:after="120"/>
        <w:ind w:firstLine="426"/>
        <w:jc w:val="both"/>
        <w:rPr>
          <w:b/>
          <w:color w:val="000000" w:themeColor="text1"/>
          <w:sz w:val="24"/>
          <w:szCs w:val="24"/>
        </w:rPr>
      </w:pPr>
      <w:r w:rsidRPr="00B337AB">
        <w:rPr>
          <w:b/>
          <w:color w:val="000000" w:themeColor="text1"/>
          <w:sz w:val="24"/>
          <w:szCs w:val="24"/>
        </w:rPr>
        <w:t xml:space="preserve">2.2. Согласно п. 2 ст. 146 НК РФ объектом налогообложения по налогу на добавленную стоимость не признаются операции по реализации имущества должников, признанных в соответствии с законодательством Российской Федерации несостоятельными (банкротами), в </w:t>
      </w:r>
      <w:proofErr w:type="gramStart"/>
      <w:r w:rsidRPr="00B337AB">
        <w:rPr>
          <w:b/>
          <w:color w:val="000000" w:themeColor="text1"/>
          <w:sz w:val="24"/>
          <w:szCs w:val="24"/>
        </w:rPr>
        <w:t>связи</w:t>
      </w:r>
      <w:proofErr w:type="gramEnd"/>
      <w:r w:rsidRPr="00B337AB">
        <w:rPr>
          <w:b/>
          <w:color w:val="000000" w:themeColor="text1"/>
          <w:sz w:val="24"/>
          <w:szCs w:val="24"/>
        </w:rPr>
        <w:t xml:space="preserve"> с чем итоговая стоимость </w:t>
      </w:r>
      <w:r w:rsidR="00B337AB" w:rsidRPr="00B337AB">
        <w:rPr>
          <w:b/>
          <w:color w:val="000000" w:themeColor="text1"/>
          <w:sz w:val="24"/>
          <w:szCs w:val="24"/>
        </w:rPr>
        <w:t>Имущества,</w:t>
      </w:r>
      <w:r w:rsidRPr="00B337AB">
        <w:rPr>
          <w:b/>
          <w:color w:val="000000" w:themeColor="text1"/>
          <w:sz w:val="24"/>
          <w:szCs w:val="24"/>
        </w:rPr>
        <w:t xml:space="preserve"> проданного по результатам проведенных открытых торгов в форме </w:t>
      </w:r>
      <w:r w:rsidR="0022344B" w:rsidRPr="00B337AB">
        <w:rPr>
          <w:b/>
          <w:color w:val="000000" w:themeColor="text1"/>
          <w:sz w:val="24"/>
          <w:szCs w:val="24"/>
        </w:rPr>
        <w:t xml:space="preserve">публичного предложения </w:t>
      </w:r>
      <w:r w:rsidRPr="00B337AB">
        <w:rPr>
          <w:b/>
          <w:color w:val="000000" w:themeColor="text1"/>
          <w:sz w:val="24"/>
          <w:szCs w:val="24"/>
        </w:rPr>
        <w:t>без учета НДС (</w:t>
      </w:r>
      <w:r w:rsidR="00C55C03">
        <w:rPr>
          <w:b/>
          <w:color w:val="000000" w:themeColor="text1"/>
          <w:sz w:val="24"/>
          <w:szCs w:val="24"/>
        </w:rPr>
        <w:t>20</w:t>
      </w:r>
      <w:r w:rsidRPr="00B337AB">
        <w:rPr>
          <w:b/>
          <w:color w:val="000000" w:themeColor="text1"/>
          <w:sz w:val="24"/>
          <w:szCs w:val="24"/>
        </w:rPr>
        <w:t xml:space="preserve">%) составляет </w:t>
      </w:r>
      <w:r w:rsidR="00C439AF">
        <w:rPr>
          <w:b/>
          <w:color w:val="000000" w:themeColor="text1"/>
          <w:sz w:val="24"/>
          <w:szCs w:val="24"/>
        </w:rPr>
        <w:t xml:space="preserve">_________________________ </w:t>
      </w:r>
      <w:r w:rsidR="00C70D29" w:rsidRPr="00B337AB">
        <w:rPr>
          <w:b/>
          <w:color w:val="000000" w:themeColor="text1"/>
          <w:sz w:val="24"/>
          <w:szCs w:val="24"/>
        </w:rPr>
        <w:t xml:space="preserve">рублей </w:t>
      </w:r>
      <w:r w:rsidR="00C439AF">
        <w:rPr>
          <w:b/>
          <w:color w:val="000000" w:themeColor="text1"/>
          <w:sz w:val="24"/>
          <w:szCs w:val="24"/>
        </w:rPr>
        <w:t>__</w:t>
      </w:r>
      <w:r w:rsidR="00803CDA" w:rsidRPr="00B337AB">
        <w:rPr>
          <w:b/>
          <w:color w:val="000000" w:themeColor="text1"/>
          <w:sz w:val="24"/>
          <w:szCs w:val="24"/>
        </w:rPr>
        <w:t xml:space="preserve"> коп</w:t>
      </w:r>
      <w:r w:rsidR="00C41F3C" w:rsidRPr="00B337AB">
        <w:rPr>
          <w:b/>
          <w:color w:val="000000" w:themeColor="text1"/>
          <w:sz w:val="24"/>
          <w:szCs w:val="24"/>
        </w:rPr>
        <w:t>еек</w:t>
      </w:r>
      <w:r w:rsidR="006A2B78" w:rsidRPr="00B337AB">
        <w:rPr>
          <w:b/>
          <w:color w:val="000000" w:themeColor="text1"/>
          <w:sz w:val="24"/>
          <w:szCs w:val="24"/>
        </w:rPr>
        <w:t>, без учета НДС (</w:t>
      </w:r>
      <w:r w:rsidR="00C55C03">
        <w:rPr>
          <w:b/>
          <w:color w:val="000000" w:themeColor="text1"/>
          <w:sz w:val="24"/>
          <w:szCs w:val="24"/>
        </w:rPr>
        <w:t>20</w:t>
      </w:r>
      <w:r w:rsidR="006A2B78" w:rsidRPr="00B337AB">
        <w:rPr>
          <w:b/>
          <w:color w:val="000000" w:themeColor="text1"/>
          <w:sz w:val="24"/>
          <w:szCs w:val="24"/>
        </w:rPr>
        <w:t>%)</w:t>
      </w:r>
      <w:r w:rsidRPr="00B337AB">
        <w:rPr>
          <w:b/>
          <w:color w:val="000000" w:themeColor="text1"/>
          <w:sz w:val="24"/>
          <w:szCs w:val="24"/>
        </w:rPr>
        <w:t>.</w:t>
      </w:r>
    </w:p>
    <w:p w:rsidR="008256FF" w:rsidRPr="00205BB1" w:rsidRDefault="008256FF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205BB1">
        <w:rPr>
          <w:color w:val="000000" w:themeColor="text1"/>
          <w:sz w:val="24"/>
          <w:szCs w:val="24"/>
        </w:rPr>
        <w:t>2.</w:t>
      </w:r>
      <w:r w:rsidR="00211038" w:rsidRPr="00205BB1">
        <w:rPr>
          <w:color w:val="000000" w:themeColor="text1"/>
          <w:sz w:val="24"/>
          <w:szCs w:val="24"/>
        </w:rPr>
        <w:t>3</w:t>
      </w:r>
      <w:r w:rsidRPr="00205BB1">
        <w:rPr>
          <w:color w:val="000000" w:themeColor="text1"/>
          <w:sz w:val="24"/>
          <w:szCs w:val="24"/>
        </w:rPr>
        <w:t xml:space="preserve">. Задаток в сумме </w:t>
      </w:r>
      <w:r w:rsidR="00C439AF">
        <w:rPr>
          <w:color w:val="000000" w:themeColor="text1"/>
          <w:sz w:val="24"/>
          <w:szCs w:val="24"/>
        </w:rPr>
        <w:t>_______________________</w:t>
      </w:r>
      <w:r w:rsidR="00C70D29" w:rsidRPr="00205BB1">
        <w:rPr>
          <w:color w:val="000000" w:themeColor="text1"/>
          <w:sz w:val="24"/>
          <w:szCs w:val="24"/>
        </w:rPr>
        <w:t xml:space="preserve"> рублей </w:t>
      </w:r>
      <w:r w:rsidR="00C439AF">
        <w:rPr>
          <w:color w:val="000000" w:themeColor="text1"/>
          <w:sz w:val="24"/>
          <w:szCs w:val="24"/>
        </w:rPr>
        <w:t>__</w:t>
      </w:r>
      <w:r w:rsidR="00803CDA" w:rsidRPr="00205BB1">
        <w:rPr>
          <w:color w:val="000000" w:themeColor="text1"/>
          <w:sz w:val="24"/>
          <w:szCs w:val="24"/>
        </w:rPr>
        <w:t xml:space="preserve"> коп</w:t>
      </w:r>
      <w:r w:rsidR="00C41F3C" w:rsidRPr="00205BB1">
        <w:rPr>
          <w:color w:val="000000" w:themeColor="text1"/>
          <w:sz w:val="24"/>
          <w:szCs w:val="24"/>
        </w:rPr>
        <w:t>еек</w:t>
      </w:r>
      <w:r w:rsidR="006A2B78" w:rsidRPr="00205BB1">
        <w:rPr>
          <w:color w:val="000000" w:themeColor="text1"/>
          <w:sz w:val="24"/>
          <w:szCs w:val="24"/>
        </w:rPr>
        <w:t xml:space="preserve">, </w:t>
      </w:r>
      <w:r w:rsidRPr="00205BB1">
        <w:rPr>
          <w:color w:val="000000" w:themeColor="text1"/>
          <w:sz w:val="24"/>
          <w:szCs w:val="24"/>
        </w:rPr>
        <w:t>перечисленный Поку</w:t>
      </w:r>
      <w:r w:rsidR="003478BF" w:rsidRPr="00205BB1">
        <w:rPr>
          <w:color w:val="000000" w:themeColor="text1"/>
          <w:sz w:val="24"/>
          <w:szCs w:val="24"/>
        </w:rPr>
        <w:t xml:space="preserve">пателем по Договору о </w:t>
      </w:r>
      <w:r w:rsidR="00B337AB" w:rsidRPr="00205BB1">
        <w:rPr>
          <w:color w:val="000000" w:themeColor="text1"/>
          <w:sz w:val="24"/>
          <w:szCs w:val="24"/>
        </w:rPr>
        <w:t>задатке от</w:t>
      </w:r>
      <w:r w:rsidR="00447A9F" w:rsidRPr="00205BB1">
        <w:rPr>
          <w:color w:val="000000" w:themeColor="text1"/>
          <w:sz w:val="24"/>
          <w:szCs w:val="24"/>
        </w:rPr>
        <w:t xml:space="preserve"> </w:t>
      </w:r>
      <w:r w:rsidR="00C70D29" w:rsidRPr="00205BB1">
        <w:rPr>
          <w:color w:val="000000" w:themeColor="text1"/>
          <w:sz w:val="24"/>
          <w:szCs w:val="24"/>
        </w:rPr>
        <w:t>«</w:t>
      </w:r>
      <w:r w:rsidR="002A6356" w:rsidRPr="00205BB1">
        <w:rPr>
          <w:color w:val="000000" w:themeColor="text1"/>
          <w:sz w:val="24"/>
          <w:szCs w:val="24"/>
        </w:rPr>
        <w:t>__</w:t>
      </w:r>
      <w:r w:rsidR="00B337AB" w:rsidRPr="00205BB1">
        <w:rPr>
          <w:color w:val="000000" w:themeColor="text1"/>
          <w:sz w:val="24"/>
          <w:szCs w:val="24"/>
        </w:rPr>
        <w:t>_» _</w:t>
      </w:r>
      <w:r w:rsidR="002A6356" w:rsidRPr="00205BB1">
        <w:rPr>
          <w:color w:val="000000" w:themeColor="text1"/>
          <w:sz w:val="24"/>
          <w:szCs w:val="24"/>
        </w:rPr>
        <w:t>________</w:t>
      </w:r>
      <w:r w:rsidR="00C70D29" w:rsidRPr="00205BB1">
        <w:rPr>
          <w:color w:val="000000" w:themeColor="text1"/>
          <w:sz w:val="24"/>
          <w:szCs w:val="24"/>
        </w:rPr>
        <w:t>20</w:t>
      </w:r>
      <w:r w:rsidR="00C439AF">
        <w:rPr>
          <w:color w:val="000000" w:themeColor="text1"/>
          <w:sz w:val="24"/>
          <w:szCs w:val="24"/>
        </w:rPr>
        <w:t>2_</w:t>
      </w:r>
      <w:r w:rsidR="002A6356" w:rsidRPr="00205BB1">
        <w:rPr>
          <w:color w:val="000000" w:themeColor="text1"/>
          <w:sz w:val="24"/>
          <w:szCs w:val="24"/>
        </w:rPr>
        <w:t xml:space="preserve"> </w:t>
      </w:r>
      <w:r w:rsidR="006A2B78" w:rsidRPr="00205BB1">
        <w:rPr>
          <w:color w:val="000000" w:themeColor="text1"/>
          <w:sz w:val="24"/>
          <w:szCs w:val="24"/>
        </w:rPr>
        <w:t>г</w:t>
      </w:r>
      <w:r w:rsidRPr="00205BB1">
        <w:rPr>
          <w:color w:val="000000" w:themeColor="text1"/>
          <w:sz w:val="24"/>
          <w:szCs w:val="24"/>
        </w:rPr>
        <w:t xml:space="preserve">, засчитывается в счет </w:t>
      </w:r>
      <w:r w:rsidR="00211038" w:rsidRPr="00205BB1">
        <w:rPr>
          <w:color w:val="000000" w:themeColor="text1"/>
          <w:sz w:val="24"/>
          <w:szCs w:val="24"/>
        </w:rPr>
        <w:t xml:space="preserve">суммы указанной в пункте 2.2. настоящего Договора за </w:t>
      </w:r>
      <w:r w:rsidRPr="00205BB1">
        <w:rPr>
          <w:color w:val="000000" w:themeColor="text1"/>
          <w:sz w:val="24"/>
          <w:szCs w:val="24"/>
        </w:rPr>
        <w:t>оплат</w:t>
      </w:r>
      <w:r w:rsidR="00211038" w:rsidRPr="00205BB1">
        <w:rPr>
          <w:color w:val="000000" w:themeColor="text1"/>
          <w:sz w:val="24"/>
          <w:szCs w:val="24"/>
        </w:rPr>
        <w:t>у</w:t>
      </w:r>
      <w:r w:rsidRPr="00205BB1">
        <w:rPr>
          <w:color w:val="000000" w:themeColor="text1"/>
          <w:sz w:val="24"/>
          <w:szCs w:val="24"/>
        </w:rPr>
        <w:t xml:space="preserve"> Имущества.</w:t>
      </w:r>
    </w:p>
    <w:p w:rsidR="00886499" w:rsidRPr="00205BB1" w:rsidRDefault="00444D12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205BB1">
        <w:rPr>
          <w:color w:val="000000" w:themeColor="text1"/>
          <w:sz w:val="24"/>
          <w:szCs w:val="24"/>
        </w:rPr>
        <w:t>2.3.</w:t>
      </w:r>
      <w:r w:rsidR="00530065" w:rsidRPr="00205BB1">
        <w:rPr>
          <w:color w:val="000000" w:themeColor="text1"/>
          <w:sz w:val="24"/>
          <w:szCs w:val="24"/>
        </w:rPr>
        <w:t xml:space="preserve"> </w:t>
      </w:r>
      <w:r w:rsidRPr="00205BB1">
        <w:rPr>
          <w:color w:val="000000" w:themeColor="text1"/>
          <w:sz w:val="24"/>
          <w:szCs w:val="24"/>
        </w:rPr>
        <w:t xml:space="preserve">За вычетом суммы задатка Покупатель </w:t>
      </w:r>
      <w:r w:rsidR="00E01442" w:rsidRPr="00205BB1">
        <w:rPr>
          <w:color w:val="000000" w:themeColor="text1"/>
          <w:sz w:val="24"/>
          <w:szCs w:val="24"/>
        </w:rPr>
        <w:t>должен уплатить</w:t>
      </w:r>
      <w:r w:rsidR="00803CDA" w:rsidRPr="00205BB1">
        <w:rPr>
          <w:color w:val="000000" w:themeColor="text1"/>
          <w:sz w:val="24"/>
          <w:szCs w:val="24"/>
        </w:rPr>
        <w:t xml:space="preserve"> </w:t>
      </w:r>
      <w:r w:rsidR="00C439AF">
        <w:rPr>
          <w:color w:val="000000" w:themeColor="text1"/>
          <w:sz w:val="24"/>
          <w:szCs w:val="24"/>
        </w:rPr>
        <w:t xml:space="preserve">______________________________ </w:t>
      </w:r>
      <w:r w:rsidR="00343EEC" w:rsidRPr="00205BB1">
        <w:rPr>
          <w:color w:val="000000" w:themeColor="text1"/>
          <w:sz w:val="24"/>
          <w:szCs w:val="24"/>
        </w:rPr>
        <w:t xml:space="preserve">рублей </w:t>
      </w:r>
      <w:r w:rsidR="00C439AF">
        <w:rPr>
          <w:color w:val="000000" w:themeColor="text1"/>
          <w:sz w:val="24"/>
          <w:szCs w:val="24"/>
        </w:rPr>
        <w:t>__</w:t>
      </w:r>
      <w:r w:rsidR="00343EEC" w:rsidRPr="00205BB1">
        <w:rPr>
          <w:color w:val="000000" w:themeColor="text1"/>
          <w:sz w:val="24"/>
          <w:szCs w:val="24"/>
        </w:rPr>
        <w:t xml:space="preserve"> коп. </w:t>
      </w:r>
    </w:p>
    <w:p w:rsidR="00BD668F" w:rsidRPr="00205BB1" w:rsidRDefault="00211038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205BB1">
        <w:rPr>
          <w:color w:val="000000" w:themeColor="text1"/>
          <w:sz w:val="24"/>
          <w:szCs w:val="24"/>
        </w:rPr>
        <w:t xml:space="preserve">2.4. Расчеты за Имущество осуществляются Покупателем </w:t>
      </w:r>
      <w:r w:rsidR="004B5C3B" w:rsidRPr="00205BB1">
        <w:rPr>
          <w:color w:val="000000" w:themeColor="text1"/>
          <w:sz w:val="24"/>
          <w:szCs w:val="24"/>
        </w:rPr>
        <w:t xml:space="preserve">без рассрочек </w:t>
      </w:r>
      <w:r w:rsidRPr="00205BB1">
        <w:rPr>
          <w:color w:val="000000" w:themeColor="text1"/>
          <w:sz w:val="24"/>
          <w:szCs w:val="24"/>
        </w:rPr>
        <w:t xml:space="preserve">на </w:t>
      </w:r>
      <w:proofErr w:type="gramStart"/>
      <w:r w:rsidRPr="00205BB1">
        <w:rPr>
          <w:color w:val="000000" w:themeColor="text1"/>
          <w:sz w:val="24"/>
          <w:szCs w:val="24"/>
        </w:rPr>
        <w:t>условиях</w:t>
      </w:r>
      <w:proofErr w:type="gramEnd"/>
      <w:r w:rsidRPr="00205BB1">
        <w:rPr>
          <w:color w:val="000000" w:themeColor="text1"/>
          <w:sz w:val="24"/>
          <w:szCs w:val="24"/>
        </w:rPr>
        <w:t xml:space="preserve"> 100 (Сто) процентной оплаты. Оплата продаваемого Имущества Покупателем производится </w:t>
      </w:r>
      <w:r w:rsidR="00D83B1B" w:rsidRPr="00205BB1">
        <w:rPr>
          <w:color w:val="000000" w:themeColor="text1"/>
          <w:sz w:val="24"/>
          <w:szCs w:val="24"/>
        </w:rPr>
        <w:t xml:space="preserve">в валюте Российской Федерации единовременным платежом на расчетный счет Продавца </w:t>
      </w:r>
      <w:r w:rsidR="004C3ADA" w:rsidRPr="00205BB1">
        <w:rPr>
          <w:color w:val="000000" w:themeColor="text1"/>
          <w:sz w:val="24"/>
          <w:szCs w:val="24"/>
        </w:rPr>
        <w:t xml:space="preserve">в течение тридцати дней </w:t>
      </w:r>
      <w:r w:rsidRPr="00205BB1">
        <w:rPr>
          <w:color w:val="000000" w:themeColor="text1"/>
          <w:sz w:val="24"/>
          <w:szCs w:val="24"/>
        </w:rPr>
        <w:t>с момента заключения Сторонами настоящего договора.</w:t>
      </w:r>
    </w:p>
    <w:p w:rsidR="00444D12" w:rsidRPr="00205BB1" w:rsidRDefault="00444D12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205BB1">
        <w:rPr>
          <w:color w:val="000000" w:themeColor="text1"/>
          <w:sz w:val="24"/>
          <w:szCs w:val="24"/>
        </w:rPr>
        <w:t>2.</w:t>
      </w:r>
      <w:r w:rsidR="004B5C3B" w:rsidRPr="00205BB1">
        <w:rPr>
          <w:color w:val="000000" w:themeColor="text1"/>
          <w:sz w:val="24"/>
          <w:szCs w:val="24"/>
        </w:rPr>
        <w:t>5. Покупатель считается исполнившим свою обязанность по оплате Имущества с момента поступления денежных средств на расчётный счёт Продавца.</w:t>
      </w:r>
    </w:p>
    <w:p w:rsidR="003757D6" w:rsidRPr="00205BB1" w:rsidRDefault="003757D6" w:rsidP="00530065">
      <w:pPr>
        <w:spacing w:after="120"/>
        <w:jc w:val="center"/>
        <w:rPr>
          <w:b/>
          <w:bCs/>
          <w:color w:val="000000" w:themeColor="text1"/>
          <w:sz w:val="24"/>
          <w:szCs w:val="24"/>
        </w:rPr>
      </w:pPr>
      <w:r w:rsidRPr="00205BB1">
        <w:rPr>
          <w:b/>
          <w:bCs/>
          <w:color w:val="000000" w:themeColor="text1"/>
          <w:sz w:val="24"/>
          <w:szCs w:val="24"/>
          <w:lang w:val="en-US"/>
        </w:rPr>
        <w:t>III</w:t>
      </w:r>
      <w:r w:rsidRPr="00205BB1">
        <w:rPr>
          <w:b/>
          <w:bCs/>
          <w:color w:val="000000" w:themeColor="text1"/>
          <w:sz w:val="24"/>
          <w:szCs w:val="24"/>
        </w:rPr>
        <w:t>. Передача Имущества</w:t>
      </w:r>
    </w:p>
    <w:p w:rsidR="003757D6" w:rsidRPr="00205BB1" w:rsidRDefault="003757D6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205BB1">
        <w:rPr>
          <w:color w:val="000000" w:themeColor="text1"/>
          <w:sz w:val="24"/>
          <w:szCs w:val="24"/>
        </w:rPr>
        <w:t xml:space="preserve">3.1. </w:t>
      </w:r>
      <w:r w:rsidR="004754F4" w:rsidRPr="00205BB1">
        <w:rPr>
          <w:color w:val="000000" w:themeColor="text1"/>
          <w:sz w:val="24"/>
          <w:szCs w:val="24"/>
        </w:rPr>
        <w:t>Переход права собственности на Имущество от</w:t>
      </w:r>
      <w:r w:rsidRPr="00205BB1">
        <w:rPr>
          <w:color w:val="000000" w:themeColor="text1"/>
          <w:sz w:val="24"/>
          <w:szCs w:val="24"/>
        </w:rPr>
        <w:t xml:space="preserve"> Продавц</w:t>
      </w:r>
      <w:r w:rsidR="004754F4" w:rsidRPr="00205BB1">
        <w:rPr>
          <w:color w:val="000000" w:themeColor="text1"/>
          <w:sz w:val="24"/>
          <w:szCs w:val="24"/>
        </w:rPr>
        <w:t>а</w:t>
      </w:r>
      <w:r w:rsidR="007D177B" w:rsidRPr="00205BB1">
        <w:rPr>
          <w:color w:val="000000" w:themeColor="text1"/>
          <w:sz w:val="24"/>
          <w:szCs w:val="24"/>
        </w:rPr>
        <w:t xml:space="preserve"> </w:t>
      </w:r>
      <w:r w:rsidR="004754F4" w:rsidRPr="00205BB1">
        <w:rPr>
          <w:color w:val="000000" w:themeColor="text1"/>
          <w:sz w:val="24"/>
          <w:szCs w:val="24"/>
        </w:rPr>
        <w:t>к</w:t>
      </w:r>
      <w:r w:rsidRPr="00205BB1">
        <w:rPr>
          <w:color w:val="000000" w:themeColor="text1"/>
          <w:sz w:val="24"/>
          <w:szCs w:val="24"/>
        </w:rPr>
        <w:t xml:space="preserve"> Покупател</w:t>
      </w:r>
      <w:r w:rsidR="004754F4" w:rsidRPr="00205BB1">
        <w:rPr>
          <w:color w:val="000000" w:themeColor="text1"/>
          <w:sz w:val="24"/>
          <w:szCs w:val="24"/>
        </w:rPr>
        <w:t>ю</w:t>
      </w:r>
      <w:r w:rsidR="007D177B" w:rsidRPr="00205BB1">
        <w:rPr>
          <w:color w:val="000000" w:themeColor="text1"/>
          <w:sz w:val="24"/>
          <w:szCs w:val="24"/>
        </w:rPr>
        <w:t xml:space="preserve"> </w:t>
      </w:r>
      <w:r w:rsidR="004754F4" w:rsidRPr="00205BB1">
        <w:rPr>
          <w:color w:val="000000" w:themeColor="text1"/>
          <w:sz w:val="24"/>
          <w:szCs w:val="24"/>
        </w:rPr>
        <w:t>оформляется</w:t>
      </w:r>
      <w:r w:rsidRPr="00205BB1">
        <w:rPr>
          <w:color w:val="000000" w:themeColor="text1"/>
          <w:sz w:val="24"/>
          <w:szCs w:val="24"/>
        </w:rPr>
        <w:t xml:space="preserve"> подписываем</w:t>
      </w:r>
      <w:r w:rsidR="004754F4" w:rsidRPr="00205BB1">
        <w:rPr>
          <w:color w:val="000000" w:themeColor="text1"/>
          <w:sz w:val="24"/>
          <w:szCs w:val="24"/>
        </w:rPr>
        <w:t>ым</w:t>
      </w:r>
      <w:r w:rsidRPr="00205BB1">
        <w:rPr>
          <w:color w:val="000000" w:themeColor="text1"/>
          <w:sz w:val="24"/>
          <w:szCs w:val="24"/>
        </w:rPr>
        <w:t xml:space="preserve"> сторонами </w:t>
      </w:r>
      <w:r w:rsidR="004754F4" w:rsidRPr="00205BB1">
        <w:rPr>
          <w:color w:val="000000" w:themeColor="text1"/>
          <w:sz w:val="24"/>
          <w:szCs w:val="24"/>
        </w:rPr>
        <w:t>актом после полной оплаты Покупателем покупной цены</w:t>
      </w:r>
      <w:r w:rsidR="004B5C3B" w:rsidRPr="00205BB1">
        <w:rPr>
          <w:color w:val="000000" w:themeColor="text1"/>
          <w:sz w:val="24"/>
          <w:szCs w:val="24"/>
        </w:rPr>
        <w:t xml:space="preserve"> указанной в пункте 2.2. настоящего Договора</w:t>
      </w:r>
      <w:r w:rsidRPr="00205BB1">
        <w:rPr>
          <w:color w:val="000000" w:themeColor="text1"/>
          <w:sz w:val="24"/>
          <w:szCs w:val="24"/>
        </w:rPr>
        <w:t>.</w:t>
      </w:r>
    </w:p>
    <w:p w:rsidR="003757D6" w:rsidRPr="00205BB1" w:rsidRDefault="003757D6" w:rsidP="00A4514B">
      <w:pPr>
        <w:tabs>
          <w:tab w:val="center" w:pos="8505"/>
        </w:tabs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205BB1">
        <w:rPr>
          <w:color w:val="000000" w:themeColor="text1"/>
          <w:sz w:val="24"/>
          <w:szCs w:val="24"/>
        </w:rPr>
        <w:t xml:space="preserve">3.2. </w:t>
      </w:r>
      <w:r w:rsidR="00D83B1B" w:rsidRPr="00205BB1">
        <w:rPr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акту приема-передачи Имущества</w:t>
      </w:r>
      <w:r w:rsidRPr="00205BB1">
        <w:rPr>
          <w:color w:val="000000" w:themeColor="text1"/>
          <w:sz w:val="24"/>
          <w:szCs w:val="24"/>
        </w:rPr>
        <w:t>.</w:t>
      </w:r>
    </w:p>
    <w:p w:rsidR="003757D6" w:rsidRPr="00205BB1" w:rsidRDefault="003757D6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205BB1">
        <w:rPr>
          <w:color w:val="000000" w:themeColor="text1"/>
          <w:sz w:val="24"/>
          <w:szCs w:val="24"/>
        </w:rPr>
        <w:t>3.3.</w:t>
      </w:r>
      <w:r w:rsidR="00530065" w:rsidRPr="00205BB1">
        <w:rPr>
          <w:color w:val="000000" w:themeColor="text1"/>
          <w:sz w:val="24"/>
          <w:szCs w:val="24"/>
        </w:rPr>
        <w:t xml:space="preserve"> </w:t>
      </w:r>
      <w:r w:rsidR="004754F4" w:rsidRPr="00205BB1">
        <w:rPr>
          <w:color w:val="000000" w:themeColor="text1"/>
          <w:sz w:val="24"/>
          <w:szCs w:val="24"/>
        </w:rPr>
        <w:t xml:space="preserve">После </w:t>
      </w:r>
      <w:r w:rsidR="006A2B78" w:rsidRPr="00205BB1">
        <w:rPr>
          <w:color w:val="000000" w:themeColor="text1"/>
          <w:sz w:val="24"/>
          <w:szCs w:val="24"/>
        </w:rPr>
        <w:t>подписания передаточного акта</w:t>
      </w:r>
      <w:r w:rsidR="004754F4" w:rsidRPr="00205BB1">
        <w:rPr>
          <w:color w:val="000000" w:themeColor="text1"/>
          <w:sz w:val="24"/>
          <w:szCs w:val="24"/>
        </w:rPr>
        <w:t xml:space="preserve"> Покупател</w:t>
      </w:r>
      <w:r w:rsidR="006A2B78" w:rsidRPr="00205BB1">
        <w:rPr>
          <w:color w:val="000000" w:themeColor="text1"/>
          <w:sz w:val="24"/>
          <w:szCs w:val="24"/>
        </w:rPr>
        <w:t>ем</w:t>
      </w:r>
      <w:r w:rsidR="004754F4" w:rsidRPr="00205BB1">
        <w:rPr>
          <w:color w:val="000000" w:themeColor="text1"/>
          <w:sz w:val="24"/>
          <w:szCs w:val="24"/>
        </w:rPr>
        <w:t xml:space="preserve"> Имущество</w:t>
      </w:r>
      <w:r w:rsidRPr="00205BB1">
        <w:rPr>
          <w:color w:val="000000" w:themeColor="text1"/>
          <w:sz w:val="24"/>
          <w:szCs w:val="24"/>
        </w:rPr>
        <w:t xml:space="preserve"> возврату не подлежит. Продавец не нес</w:t>
      </w:r>
      <w:r w:rsidR="00A57612" w:rsidRPr="00205BB1">
        <w:rPr>
          <w:color w:val="000000" w:themeColor="text1"/>
          <w:sz w:val="24"/>
          <w:szCs w:val="24"/>
        </w:rPr>
        <w:t>е</w:t>
      </w:r>
      <w:r w:rsidRPr="00205BB1">
        <w:rPr>
          <w:color w:val="000000" w:themeColor="text1"/>
          <w:sz w:val="24"/>
          <w:szCs w:val="24"/>
        </w:rPr>
        <w:t>т ответственности за качество проданного Имущества</w:t>
      </w:r>
      <w:r w:rsidR="00531AD8" w:rsidRPr="00205BB1">
        <w:rPr>
          <w:color w:val="000000" w:themeColor="text1"/>
          <w:sz w:val="24"/>
          <w:szCs w:val="24"/>
        </w:rPr>
        <w:t>, не отвечает за риски и издержки, связанные с вступлением Покупателя во владение Имуществом</w:t>
      </w:r>
      <w:r w:rsidRPr="00205BB1">
        <w:rPr>
          <w:color w:val="000000" w:themeColor="text1"/>
          <w:sz w:val="24"/>
          <w:szCs w:val="24"/>
        </w:rPr>
        <w:t>.</w:t>
      </w:r>
      <w:r w:rsidR="004754F4" w:rsidRPr="00205BB1">
        <w:rPr>
          <w:color w:val="000000" w:themeColor="text1"/>
          <w:sz w:val="24"/>
          <w:szCs w:val="24"/>
        </w:rPr>
        <w:t xml:space="preserve"> Покупатель несет риск </w:t>
      </w:r>
      <w:r w:rsidR="00531AD8" w:rsidRPr="00205BB1">
        <w:rPr>
          <w:color w:val="000000" w:themeColor="text1"/>
          <w:sz w:val="24"/>
          <w:szCs w:val="24"/>
        </w:rPr>
        <w:t>и издержки, связанные с вступлением во владение Имуществом, находящимся у третьих лиц.</w:t>
      </w:r>
    </w:p>
    <w:p w:rsidR="00E848C5" w:rsidRPr="00205BB1" w:rsidRDefault="00E848C5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205BB1">
        <w:rPr>
          <w:color w:val="000000" w:themeColor="text1"/>
          <w:sz w:val="24"/>
          <w:szCs w:val="24"/>
        </w:rPr>
        <w:t>3.4. Покупатель в полном объеме за свой счет несет расходы связанные переоформлением перехода прав собственности, восстановлением правоустанавливающих и иных документов на недвижимое имущество</w:t>
      </w:r>
      <w:r w:rsidR="00A123B1" w:rsidRPr="00205BB1">
        <w:rPr>
          <w:color w:val="000000" w:themeColor="text1"/>
          <w:sz w:val="24"/>
          <w:szCs w:val="24"/>
        </w:rPr>
        <w:t>, а так же все иные издержки связанные с перехода прав собственности на Имущество</w:t>
      </w:r>
      <w:r w:rsidRPr="00205BB1">
        <w:rPr>
          <w:color w:val="000000" w:themeColor="text1"/>
          <w:sz w:val="24"/>
          <w:szCs w:val="24"/>
        </w:rPr>
        <w:t>.</w:t>
      </w:r>
      <w:r w:rsidR="00297240" w:rsidRPr="00205BB1">
        <w:rPr>
          <w:color w:val="000000" w:themeColor="text1"/>
          <w:sz w:val="24"/>
          <w:szCs w:val="24"/>
        </w:rPr>
        <w:t xml:space="preserve"> Продавец оказывает содействие в сборе документов, необходимых для переоформления перехода прав собственности на Имущество.</w:t>
      </w:r>
    </w:p>
    <w:p w:rsidR="003757D6" w:rsidRPr="00205BB1" w:rsidRDefault="003757D6" w:rsidP="00530065">
      <w:pPr>
        <w:spacing w:after="120"/>
        <w:jc w:val="center"/>
        <w:rPr>
          <w:color w:val="000000" w:themeColor="text1"/>
          <w:sz w:val="24"/>
          <w:szCs w:val="24"/>
        </w:rPr>
      </w:pPr>
      <w:r w:rsidRPr="00205BB1">
        <w:rPr>
          <w:b/>
          <w:bCs/>
          <w:color w:val="000000" w:themeColor="text1"/>
          <w:sz w:val="24"/>
          <w:szCs w:val="24"/>
          <w:lang w:val="en-US"/>
        </w:rPr>
        <w:t>IV</w:t>
      </w:r>
      <w:r w:rsidRPr="00205BB1">
        <w:rPr>
          <w:b/>
          <w:bCs/>
          <w:color w:val="000000" w:themeColor="text1"/>
          <w:sz w:val="24"/>
          <w:szCs w:val="24"/>
        </w:rPr>
        <w:t>. Переход права собственности на Имущество</w:t>
      </w:r>
    </w:p>
    <w:p w:rsidR="003757D6" w:rsidRPr="00205BB1" w:rsidRDefault="003757D6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205BB1">
        <w:rPr>
          <w:color w:val="000000" w:themeColor="text1"/>
          <w:sz w:val="24"/>
          <w:szCs w:val="24"/>
        </w:rPr>
        <w:t xml:space="preserve">4.1. </w:t>
      </w:r>
      <w:r w:rsidR="00767CC4" w:rsidRPr="00205BB1">
        <w:rPr>
          <w:color w:val="000000" w:themeColor="text1"/>
          <w:sz w:val="24"/>
          <w:szCs w:val="24"/>
        </w:rPr>
        <w:t>Переход права собственности от Продавца к Покупателю происходит после полной оплаты Покупателем покупной цены.</w:t>
      </w:r>
    </w:p>
    <w:p w:rsidR="003757D6" w:rsidRPr="00205BB1" w:rsidRDefault="003757D6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205BB1">
        <w:rPr>
          <w:color w:val="000000" w:themeColor="text1"/>
          <w:sz w:val="24"/>
          <w:szCs w:val="24"/>
        </w:rPr>
        <w:t xml:space="preserve">4.2. </w:t>
      </w:r>
      <w:r w:rsidR="00531AD8" w:rsidRPr="00205BB1">
        <w:rPr>
          <w:color w:val="000000" w:themeColor="text1"/>
          <w:sz w:val="24"/>
          <w:szCs w:val="24"/>
        </w:rPr>
        <w:t>Обязанность, риски</w:t>
      </w:r>
      <w:r w:rsidR="009719D1" w:rsidRPr="00205BB1">
        <w:rPr>
          <w:color w:val="000000" w:themeColor="text1"/>
          <w:sz w:val="24"/>
          <w:szCs w:val="24"/>
        </w:rPr>
        <w:t>,</w:t>
      </w:r>
      <w:r w:rsidR="00531AD8" w:rsidRPr="00205BB1">
        <w:rPr>
          <w:color w:val="000000" w:themeColor="text1"/>
          <w:sz w:val="24"/>
          <w:szCs w:val="24"/>
        </w:rPr>
        <w:t xml:space="preserve"> издержки</w:t>
      </w:r>
      <w:r w:rsidR="009719D1" w:rsidRPr="00205BB1">
        <w:rPr>
          <w:color w:val="000000" w:themeColor="text1"/>
          <w:sz w:val="24"/>
          <w:szCs w:val="24"/>
        </w:rPr>
        <w:t xml:space="preserve"> и расходы,</w:t>
      </w:r>
      <w:r w:rsidR="00531AD8" w:rsidRPr="00205BB1">
        <w:rPr>
          <w:color w:val="000000" w:themeColor="text1"/>
          <w:sz w:val="24"/>
          <w:szCs w:val="24"/>
        </w:rPr>
        <w:t xml:space="preserve"> свя</w:t>
      </w:r>
      <w:r w:rsidRPr="00205BB1">
        <w:rPr>
          <w:color w:val="000000" w:themeColor="text1"/>
          <w:sz w:val="24"/>
          <w:szCs w:val="24"/>
        </w:rPr>
        <w:t xml:space="preserve">занные </w:t>
      </w:r>
      <w:r w:rsidR="00531AD8" w:rsidRPr="00205BB1">
        <w:rPr>
          <w:color w:val="000000" w:themeColor="text1"/>
          <w:sz w:val="24"/>
          <w:szCs w:val="24"/>
        </w:rPr>
        <w:t xml:space="preserve">с </w:t>
      </w:r>
      <w:r w:rsidRPr="00205BB1">
        <w:rPr>
          <w:color w:val="000000" w:themeColor="text1"/>
          <w:sz w:val="24"/>
          <w:szCs w:val="24"/>
        </w:rPr>
        <w:t>оформлением перехода права собственности</w:t>
      </w:r>
      <w:r w:rsidR="009719D1" w:rsidRPr="00205BB1">
        <w:rPr>
          <w:color w:val="000000" w:themeColor="text1"/>
          <w:sz w:val="24"/>
          <w:szCs w:val="24"/>
        </w:rPr>
        <w:t xml:space="preserve"> в полном объеме</w:t>
      </w:r>
      <w:r w:rsidR="00531AD8" w:rsidRPr="00205BB1">
        <w:rPr>
          <w:color w:val="000000" w:themeColor="text1"/>
          <w:sz w:val="24"/>
          <w:szCs w:val="24"/>
        </w:rPr>
        <w:t xml:space="preserve"> несет</w:t>
      </w:r>
      <w:r w:rsidR="0090517D" w:rsidRPr="00205BB1">
        <w:rPr>
          <w:color w:val="000000" w:themeColor="text1"/>
          <w:sz w:val="24"/>
          <w:szCs w:val="24"/>
        </w:rPr>
        <w:t xml:space="preserve"> </w:t>
      </w:r>
      <w:r w:rsidRPr="00205BB1">
        <w:rPr>
          <w:color w:val="000000" w:themeColor="text1"/>
          <w:sz w:val="24"/>
          <w:szCs w:val="24"/>
        </w:rPr>
        <w:t>Покупатель.</w:t>
      </w:r>
    </w:p>
    <w:p w:rsidR="003757D6" w:rsidRPr="00205BB1" w:rsidRDefault="003757D6" w:rsidP="00530065">
      <w:pPr>
        <w:spacing w:after="120"/>
        <w:jc w:val="center"/>
        <w:rPr>
          <w:b/>
          <w:bCs/>
          <w:color w:val="000000" w:themeColor="text1"/>
          <w:sz w:val="24"/>
          <w:szCs w:val="24"/>
        </w:rPr>
      </w:pPr>
      <w:r w:rsidRPr="00205BB1">
        <w:rPr>
          <w:b/>
          <w:bCs/>
          <w:color w:val="000000" w:themeColor="text1"/>
          <w:sz w:val="24"/>
          <w:szCs w:val="24"/>
          <w:lang w:val="en-US"/>
        </w:rPr>
        <w:t>V</w:t>
      </w:r>
      <w:r w:rsidRPr="00205BB1">
        <w:rPr>
          <w:b/>
          <w:bCs/>
          <w:color w:val="000000" w:themeColor="text1"/>
          <w:sz w:val="24"/>
          <w:szCs w:val="24"/>
        </w:rPr>
        <w:t>. Ответственность сторон</w:t>
      </w:r>
    </w:p>
    <w:p w:rsidR="003757D6" w:rsidRPr="00205BB1" w:rsidRDefault="003757D6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205BB1">
        <w:rPr>
          <w:color w:val="000000" w:themeColor="text1"/>
          <w:sz w:val="24"/>
          <w:szCs w:val="24"/>
        </w:rPr>
        <w:t>5.1.</w:t>
      </w:r>
      <w:r w:rsidR="00530065" w:rsidRPr="00205BB1">
        <w:rPr>
          <w:color w:val="000000" w:themeColor="text1"/>
          <w:sz w:val="24"/>
          <w:szCs w:val="24"/>
        </w:rPr>
        <w:t xml:space="preserve"> </w:t>
      </w:r>
      <w:r w:rsidRPr="00205BB1">
        <w:rPr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205BB1" w:rsidRDefault="00530065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205BB1">
        <w:rPr>
          <w:color w:val="000000" w:themeColor="text1"/>
          <w:sz w:val="24"/>
          <w:szCs w:val="24"/>
        </w:rPr>
        <w:t xml:space="preserve">5.2. </w:t>
      </w:r>
      <w:r w:rsidR="003757D6" w:rsidRPr="00205BB1">
        <w:rPr>
          <w:color w:val="000000" w:themeColor="text1"/>
          <w:sz w:val="24"/>
          <w:szCs w:val="24"/>
        </w:rPr>
        <w:t>Стороны договорились, что не поступление денежных сре</w:t>
      </w:r>
      <w:proofErr w:type="gramStart"/>
      <w:r w:rsidR="003757D6" w:rsidRPr="00205BB1">
        <w:rPr>
          <w:color w:val="000000" w:themeColor="text1"/>
          <w:sz w:val="24"/>
          <w:szCs w:val="24"/>
        </w:rPr>
        <w:t>дств в сч</w:t>
      </w:r>
      <w:proofErr w:type="gramEnd"/>
      <w:r w:rsidR="003757D6" w:rsidRPr="00205BB1">
        <w:rPr>
          <w:color w:val="000000" w:themeColor="text1"/>
          <w:sz w:val="24"/>
          <w:szCs w:val="24"/>
        </w:rPr>
        <w:t>ет оплаты Имущества в сумме и в сроки, указанные в п. 2.</w:t>
      </w:r>
      <w:r w:rsidR="004B5C3B" w:rsidRPr="00205BB1">
        <w:rPr>
          <w:color w:val="000000" w:themeColor="text1"/>
          <w:sz w:val="24"/>
          <w:szCs w:val="24"/>
        </w:rPr>
        <w:t>2</w:t>
      </w:r>
      <w:r w:rsidR="003757D6" w:rsidRPr="00205BB1">
        <w:rPr>
          <w:color w:val="000000" w:themeColor="text1"/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</w:t>
      </w:r>
      <w:r w:rsidR="003757D6" w:rsidRPr="00205BB1">
        <w:rPr>
          <w:color w:val="000000" w:themeColor="text1"/>
          <w:sz w:val="24"/>
          <w:szCs w:val="24"/>
        </w:rPr>
        <w:lastRenderedPageBreak/>
        <w:t>исполнения своих обязательств по настоящему Договору, письменно уведомив Покупателя о расторжении настоящего Договора.</w:t>
      </w:r>
    </w:p>
    <w:p w:rsidR="003757D6" w:rsidRPr="00205BB1" w:rsidRDefault="003757D6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205BB1">
        <w:rPr>
          <w:color w:val="000000" w:themeColor="text1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</w:t>
      </w:r>
      <w:r w:rsidR="00531AD8" w:rsidRPr="00205BB1">
        <w:rPr>
          <w:color w:val="000000" w:themeColor="text1"/>
          <w:sz w:val="24"/>
          <w:szCs w:val="24"/>
        </w:rPr>
        <w:t>приобретение</w:t>
      </w:r>
      <w:r w:rsidRPr="00205BB1">
        <w:rPr>
          <w:color w:val="000000" w:themeColor="text1"/>
          <w:sz w:val="24"/>
          <w:szCs w:val="24"/>
        </w:rPr>
        <w:t xml:space="preserve">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205BB1" w:rsidRDefault="003757D6" w:rsidP="00530065">
      <w:pPr>
        <w:spacing w:after="120"/>
        <w:jc w:val="center"/>
        <w:rPr>
          <w:b/>
          <w:bCs/>
          <w:color w:val="000000" w:themeColor="text1"/>
          <w:sz w:val="24"/>
          <w:szCs w:val="24"/>
        </w:rPr>
      </w:pPr>
      <w:r w:rsidRPr="00205BB1">
        <w:rPr>
          <w:b/>
          <w:bCs/>
          <w:color w:val="000000" w:themeColor="text1"/>
          <w:sz w:val="24"/>
          <w:szCs w:val="24"/>
          <w:lang w:val="en-US"/>
        </w:rPr>
        <w:t>VI</w:t>
      </w:r>
      <w:r w:rsidRPr="00205BB1">
        <w:rPr>
          <w:b/>
          <w:bCs/>
          <w:color w:val="000000" w:themeColor="text1"/>
          <w:sz w:val="24"/>
          <w:szCs w:val="24"/>
        </w:rPr>
        <w:t>. Прочие условия</w:t>
      </w:r>
    </w:p>
    <w:p w:rsidR="000A06C3" w:rsidRPr="00205BB1" w:rsidRDefault="000A06C3" w:rsidP="000A06C3">
      <w:pPr>
        <w:ind w:firstLine="720"/>
        <w:jc w:val="both"/>
        <w:rPr>
          <w:sz w:val="24"/>
          <w:szCs w:val="24"/>
        </w:rPr>
      </w:pPr>
      <w:r w:rsidRPr="00205BB1">
        <w:rPr>
          <w:sz w:val="24"/>
          <w:szCs w:val="24"/>
        </w:rPr>
        <w:t>6.1.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0A06C3" w:rsidRPr="00205BB1" w:rsidRDefault="000A06C3" w:rsidP="000A06C3">
      <w:pPr>
        <w:ind w:firstLine="720"/>
        <w:jc w:val="both"/>
        <w:rPr>
          <w:sz w:val="24"/>
          <w:szCs w:val="24"/>
        </w:rPr>
      </w:pPr>
      <w:r w:rsidRPr="00205BB1">
        <w:rPr>
          <w:sz w:val="24"/>
          <w:szCs w:val="24"/>
        </w:rPr>
        <w:t>6.2. Все уведомления и сообщения должны направляться в письменной форме.</w:t>
      </w:r>
    </w:p>
    <w:p w:rsidR="000A06C3" w:rsidRPr="00205BB1" w:rsidRDefault="000A06C3" w:rsidP="000A06C3">
      <w:pPr>
        <w:ind w:firstLine="720"/>
        <w:jc w:val="both"/>
        <w:rPr>
          <w:sz w:val="24"/>
          <w:szCs w:val="24"/>
        </w:rPr>
      </w:pPr>
      <w:r w:rsidRPr="00205BB1">
        <w:rPr>
          <w:sz w:val="24"/>
          <w:szCs w:val="24"/>
        </w:rPr>
        <w:t xml:space="preserve">6.3. Разногласия и споры, возникающие в ходе исполнения Сторонами настоящего Договора, разрешаются путем переговоров. В случае не достижения компромисса, споры и разногласия передаются в Арбитражный суд </w:t>
      </w:r>
      <w:r w:rsidR="002A6356" w:rsidRPr="00205BB1">
        <w:rPr>
          <w:sz w:val="24"/>
          <w:szCs w:val="24"/>
        </w:rPr>
        <w:t>Приморского края</w:t>
      </w:r>
      <w:r w:rsidRPr="00205BB1">
        <w:rPr>
          <w:sz w:val="24"/>
          <w:szCs w:val="24"/>
        </w:rPr>
        <w:t>.</w:t>
      </w:r>
    </w:p>
    <w:p w:rsidR="000A06C3" w:rsidRPr="00205BB1" w:rsidRDefault="000A06C3" w:rsidP="000A06C3">
      <w:pPr>
        <w:ind w:firstLine="720"/>
        <w:jc w:val="both"/>
        <w:rPr>
          <w:sz w:val="24"/>
          <w:szCs w:val="24"/>
        </w:rPr>
      </w:pPr>
      <w:r w:rsidRPr="00205BB1">
        <w:rPr>
          <w:sz w:val="24"/>
          <w:szCs w:val="24"/>
        </w:rPr>
        <w:t>6.4. Настоящий Договор действует с момента подписания его Сторонами и до момента полного исполнения Сторонами всех принятых на себя обязательств.</w:t>
      </w:r>
    </w:p>
    <w:p w:rsidR="000A06C3" w:rsidRPr="00205BB1" w:rsidRDefault="000A06C3" w:rsidP="000A06C3">
      <w:pPr>
        <w:ind w:firstLine="720"/>
        <w:jc w:val="both"/>
        <w:rPr>
          <w:sz w:val="24"/>
          <w:szCs w:val="24"/>
        </w:rPr>
      </w:pPr>
      <w:r w:rsidRPr="00205BB1">
        <w:rPr>
          <w:sz w:val="24"/>
          <w:szCs w:val="24"/>
        </w:rPr>
        <w:t>6.5. Настоящий Договор составлен в четырех подлинных экземплярах, имеющих одинаковую юридическую силу. Настоящий договор полежит государственной регистрации в порядке, предусмотренном действующим законодательством.</w:t>
      </w:r>
    </w:p>
    <w:p w:rsidR="003757D6" w:rsidRPr="00205BB1" w:rsidRDefault="003757D6" w:rsidP="00530065">
      <w:pPr>
        <w:spacing w:after="120"/>
        <w:jc w:val="center"/>
        <w:rPr>
          <w:color w:val="000000" w:themeColor="text1"/>
          <w:sz w:val="24"/>
          <w:szCs w:val="24"/>
        </w:rPr>
      </w:pPr>
    </w:p>
    <w:p w:rsidR="003757D6" w:rsidRPr="00205BB1" w:rsidRDefault="003757D6" w:rsidP="00530065">
      <w:pPr>
        <w:spacing w:after="120"/>
        <w:jc w:val="center"/>
        <w:rPr>
          <w:b/>
          <w:bCs/>
          <w:color w:val="000000" w:themeColor="text1"/>
          <w:sz w:val="24"/>
          <w:szCs w:val="24"/>
        </w:rPr>
      </w:pPr>
      <w:r w:rsidRPr="00205BB1">
        <w:rPr>
          <w:b/>
          <w:bCs/>
          <w:color w:val="000000" w:themeColor="text1"/>
          <w:sz w:val="24"/>
          <w:szCs w:val="24"/>
          <w:lang w:val="en-US"/>
        </w:rPr>
        <w:t>VII</w:t>
      </w:r>
      <w:r w:rsidRPr="00205BB1">
        <w:rPr>
          <w:b/>
          <w:bCs/>
          <w:color w:val="000000" w:themeColor="text1"/>
          <w:sz w:val="24"/>
          <w:szCs w:val="24"/>
        </w:rPr>
        <w:t>. Место нахождения и банковские реквизиты Сторон</w:t>
      </w:r>
    </w:p>
    <w:p w:rsidR="003757D6" w:rsidRPr="00205BB1" w:rsidRDefault="003757D6" w:rsidP="00A4514B">
      <w:pPr>
        <w:spacing w:after="120"/>
        <w:ind w:firstLine="720"/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297240" w:rsidRPr="00205BB1" w:rsidTr="00BE621D">
        <w:tc>
          <w:tcPr>
            <w:tcW w:w="5341" w:type="dxa"/>
          </w:tcPr>
          <w:p w:rsidR="00297240" w:rsidRPr="00205BB1" w:rsidRDefault="00297240" w:rsidP="00B34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BB1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:rsidR="00FB4E6E" w:rsidRDefault="002A6356" w:rsidP="00FB4E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BB1">
              <w:rPr>
                <w:rFonts w:ascii="Times New Roman" w:hAnsi="Times New Roman" w:cs="Times New Roman"/>
                <w:sz w:val="24"/>
                <w:szCs w:val="24"/>
              </w:rPr>
              <w:t>Степанов Андрей Вячеславович</w:t>
            </w:r>
            <w:r w:rsidR="00B3417C" w:rsidRPr="00205BB1">
              <w:rPr>
                <w:rFonts w:ascii="Times New Roman" w:hAnsi="Times New Roman" w:cs="Times New Roman"/>
                <w:sz w:val="24"/>
                <w:szCs w:val="24"/>
              </w:rPr>
              <w:t xml:space="preserve"> (ИНН </w:t>
            </w:r>
            <w:r w:rsidRPr="00205BB1">
              <w:rPr>
                <w:rFonts w:ascii="Times New Roman" w:hAnsi="Times New Roman" w:cs="Times New Roman"/>
                <w:sz w:val="24"/>
                <w:szCs w:val="24"/>
              </w:rPr>
              <w:t>253604570662</w:t>
            </w:r>
            <w:r w:rsidR="00B3417C" w:rsidRPr="00205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5BB1">
              <w:rPr>
                <w:rFonts w:ascii="Times New Roman" w:hAnsi="Times New Roman" w:cs="Times New Roman"/>
                <w:sz w:val="24"/>
                <w:szCs w:val="24"/>
              </w:rPr>
              <w:t xml:space="preserve">ААУ </w:t>
            </w:r>
            <w:r w:rsidR="00C439AF">
              <w:rPr>
                <w:rFonts w:ascii="Times New Roman" w:hAnsi="Times New Roman" w:cs="Times New Roman"/>
                <w:sz w:val="24"/>
                <w:szCs w:val="24"/>
              </w:rPr>
              <w:t>«Содружество»</w:t>
            </w:r>
            <w:r w:rsidR="00B3417C" w:rsidRPr="00205B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B4E6E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FB4E6E" w:rsidRPr="00FB4E6E">
              <w:rPr>
                <w:rFonts w:ascii="Times New Roman" w:hAnsi="Times New Roman" w:cs="Times New Roman"/>
                <w:sz w:val="24"/>
                <w:szCs w:val="24"/>
              </w:rPr>
              <w:t xml:space="preserve">инансовый управляющий </w:t>
            </w:r>
            <w:r w:rsidR="00B3417C" w:rsidRPr="00205BB1">
              <w:rPr>
                <w:rFonts w:ascii="Times New Roman" w:hAnsi="Times New Roman" w:cs="Times New Roman"/>
                <w:sz w:val="24"/>
                <w:szCs w:val="24"/>
              </w:rPr>
              <w:t xml:space="preserve">должника </w:t>
            </w:r>
            <w:r w:rsidR="00305B36">
              <w:rPr>
                <w:rFonts w:ascii="Times New Roman" w:hAnsi="Times New Roman" w:cs="Times New Roman"/>
                <w:sz w:val="24"/>
                <w:szCs w:val="24"/>
              </w:rPr>
              <w:t>Канищева Сергея Викторовича</w:t>
            </w:r>
            <w:r w:rsidR="00FB4E6E" w:rsidRPr="00FB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B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5B36" w:rsidRPr="00305B36">
              <w:rPr>
                <w:rFonts w:ascii="Times New Roman" w:hAnsi="Times New Roman" w:cs="Times New Roman"/>
                <w:sz w:val="24"/>
                <w:szCs w:val="24"/>
              </w:rPr>
              <w:t>ИНН 251203361957, СНИЛС 047-816-094 79</w:t>
            </w:r>
            <w:r w:rsidR="00B3417C" w:rsidRPr="00205B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B4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4E6E" w:rsidRPr="00FB4E6E" w:rsidRDefault="00FB4E6E" w:rsidP="00FB4E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E">
              <w:rPr>
                <w:rFonts w:ascii="Times New Roman" w:hAnsi="Times New Roman" w:cs="Times New Roman"/>
                <w:sz w:val="24"/>
                <w:szCs w:val="24"/>
              </w:rPr>
              <w:t>6900</w:t>
            </w:r>
            <w:r w:rsidR="00C439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B4E6E">
              <w:rPr>
                <w:rFonts w:ascii="Times New Roman" w:hAnsi="Times New Roman" w:cs="Times New Roman"/>
                <w:sz w:val="24"/>
                <w:szCs w:val="24"/>
              </w:rPr>
              <w:t xml:space="preserve">, г. Владивосток, ул. </w:t>
            </w:r>
            <w:r w:rsidR="00C439AF">
              <w:rPr>
                <w:rFonts w:ascii="Times New Roman" w:hAnsi="Times New Roman" w:cs="Times New Roman"/>
                <w:sz w:val="24"/>
                <w:szCs w:val="24"/>
              </w:rPr>
              <w:t>Героев Хасана</w:t>
            </w:r>
            <w:r w:rsidRPr="00FB4E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39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4E6E">
              <w:rPr>
                <w:rFonts w:ascii="Times New Roman" w:hAnsi="Times New Roman" w:cs="Times New Roman"/>
                <w:sz w:val="24"/>
                <w:szCs w:val="24"/>
              </w:rPr>
              <w:t>д. 1</w:t>
            </w:r>
            <w:r w:rsidR="00C43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4E6E">
              <w:rPr>
                <w:rFonts w:ascii="Times New Roman" w:hAnsi="Times New Roman" w:cs="Times New Roman"/>
                <w:sz w:val="24"/>
                <w:szCs w:val="24"/>
              </w:rPr>
              <w:t xml:space="preserve"> кв. 3</w:t>
            </w:r>
            <w:r w:rsidR="00C439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3417C" w:rsidRPr="00205BB1" w:rsidRDefault="00B3417C" w:rsidP="00B34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9AF" w:rsidRPr="00C439AF" w:rsidRDefault="00C439AF" w:rsidP="00C439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9AF">
              <w:rPr>
                <w:rFonts w:ascii="Times New Roman" w:hAnsi="Times New Roman" w:cs="Times New Roman"/>
                <w:sz w:val="24"/>
                <w:szCs w:val="24"/>
              </w:rPr>
              <w:t>Счет: 40817810350182989028, открыт 11.09.2024</w:t>
            </w:r>
          </w:p>
          <w:p w:rsidR="00C439AF" w:rsidRPr="00C439AF" w:rsidRDefault="00C439AF" w:rsidP="00C439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9AF">
              <w:rPr>
                <w:rFonts w:ascii="Times New Roman" w:hAnsi="Times New Roman" w:cs="Times New Roman"/>
                <w:sz w:val="24"/>
                <w:szCs w:val="24"/>
              </w:rPr>
              <w:t>в ФИЛИАЛ "ЦЕНТРАЛЬНЫЙ" ПАО "СОВКОМБАНК" (БЕРДСК)</w:t>
            </w:r>
          </w:p>
          <w:p w:rsidR="00FB4E6E" w:rsidRDefault="00C439AF" w:rsidP="00C43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9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439AF">
              <w:rPr>
                <w:rFonts w:ascii="Times New Roman" w:hAnsi="Times New Roman" w:cs="Times New Roman"/>
                <w:sz w:val="24"/>
                <w:szCs w:val="24"/>
              </w:rPr>
              <w:t xml:space="preserve">/с 30101810150040000763, БИК 045004763, </w:t>
            </w:r>
            <w:proofErr w:type="gramStart"/>
            <w:r w:rsidRPr="00C439AF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proofErr w:type="gramEnd"/>
            <w:r w:rsidRPr="00C439AF">
              <w:rPr>
                <w:rFonts w:ascii="Times New Roman" w:hAnsi="Times New Roman" w:cs="Times New Roman"/>
                <w:sz w:val="24"/>
                <w:szCs w:val="24"/>
              </w:rPr>
              <w:t xml:space="preserve"> БАНКА 4401116480, КПП БАНКА 544543001</w:t>
            </w:r>
            <w:r w:rsidR="00C55C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4E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55C03" w:rsidRPr="00C55C03">
              <w:rPr>
                <w:rFonts w:ascii="Times New Roman" w:hAnsi="Times New Roman" w:cs="Times New Roman"/>
                <w:sz w:val="24"/>
                <w:szCs w:val="24"/>
              </w:rPr>
              <w:t>ФИО получателя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55C03" w:rsidRPr="00C55C0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B2859">
              <w:rPr>
                <w:rFonts w:ascii="Times New Roman" w:hAnsi="Times New Roman" w:cs="Times New Roman"/>
                <w:sz w:val="24"/>
                <w:szCs w:val="24"/>
              </w:rPr>
              <w:t>Канищев Сергей Викторович</w:t>
            </w:r>
          </w:p>
          <w:p w:rsidR="004A3AC1" w:rsidRPr="00205BB1" w:rsidRDefault="004A3AC1" w:rsidP="00B34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7C" w:rsidRPr="00205BB1" w:rsidRDefault="00B3417C" w:rsidP="00B34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BB1">
              <w:rPr>
                <w:rFonts w:ascii="Times New Roman" w:hAnsi="Times New Roman" w:cs="Times New Roman"/>
                <w:sz w:val="24"/>
                <w:szCs w:val="24"/>
              </w:rPr>
              <w:t>Финансовый управляющий</w:t>
            </w:r>
          </w:p>
          <w:p w:rsidR="00B3417C" w:rsidRPr="00205BB1" w:rsidRDefault="00B3417C" w:rsidP="00B34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7C" w:rsidRPr="00205BB1" w:rsidRDefault="00B3417C" w:rsidP="00B34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BB1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2878B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205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1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A3AC1" w:rsidRPr="00205BB1">
              <w:rPr>
                <w:rFonts w:ascii="Times New Roman" w:hAnsi="Times New Roman" w:cs="Times New Roman"/>
                <w:sz w:val="24"/>
                <w:szCs w:val="24"/>
              </w:rPr>
              <w:t>А.В. Степанов</w:t>
            </w:r>
            <w:r w:rsidR="003271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3417C" w:rsidRPr="00205BB1" w:rsidRDefault="00B3417C" w:rsidP="00B3417C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297240" w:rsidRPr="00205BB1" w:rsidRDefault="00297240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BB1">
              <w:rPr>
                <w:rFonts w:ascii="Times New Roman" w:hAnsi="Times New Roman" w:cs="Times New Roman"/>
                <w:sz w:val="24"/>
                <w:szCs w:val="24"/>
              </w:rPr>
              <w:t>Покупатель:</w:t>
            </w:r>
          </w:p>
          <w:p w:rsidR="00B3417C" w:rsidRPr="00205BB1" w:rsidRDefault="00B3417C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29" w:rsidRPr="00205BB1" w:rsidRDefault="00C70D29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29" w:rsidRPr="00205BB1" w:rsidRDefault="00C70D29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29" w:rsidRPr="00205BB1" w:rsidRDefault="00C70D29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29" w:rsidRPr="00205BB1" w:rsidRDefault="00C70D29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29" w:rsidRPr="00205BB1" w:rsidRDefault="00C70D29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29" w:rsidRPr="00205BB1" w:rsidRDefault="00C70D29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7C" w:rsidRPr="00205BB1" w:rsidRDefault="00B3417C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AC1" w:rsidRPr="00205BB1" w:rsidRDefault="004A3AC1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AC1" w:rsidRPr="00205BB1" w:rsidRDefault="004A3AC1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AC1" w:rsidRPr="00205BB1" w:rsidRDefault="004A3AC1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AC1" w:rsidRDefault="004A3AC1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11F" w:rsidRDefault="001F211F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11F" w:rsidRPr="00205BB1" w:rsidRDefault="001F211F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8BC" w:rsidRDefault="002878BC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E6E" w:rsidRDefault="00FB4E6E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E6E" w:rsidRDefault="00FB4E6E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7C" w:rsidRPr="00205BB1" w:rsidRDefault="00B3417C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BB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</w:t>
            </w:r>
            <w:r w:rsidR="00C439AF">
              <w:rPr>
                <w:rFonts w:ascii="Times New Roman" w:hAnsi="Times New Roman" w:cs="Times New Roman"/>
                <w:sz w:val="24"/>
                <w:szCs w:val="24"/>
              </w:rPr>
              <w:t>/______________/</w:t>
            </w:r>
          </w:p>
          <w:p w:rsidR="00B3417C" w:rsidRPr="00205BB1" w:rsidRDefault="00B3417C" w:rsidP="00B3417C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C3B" w:rsidRPr="00205BB1" w:rsidRDefault="004B5C3B" w:rsidP="00A4514B">
      <w:pPr>
        <w:spacing w:after="120"/>
        <w:rPr>
          <w:b/>
          <w:color w:val="000000" w:themeColor="text1"/>
          <w:sz w:val="24"/>
          <w:szCs w:val="24"/>
        </w:rPr>
      </w:pPr>
    </w:p>
    <w:p w:rsidR="00C70D29" w:rsidRPr="00205BB1" w:rsidRDefault="00C70D29" w:rsidP="00A4514B">
      <w:pPr>
        <w:tabs>
          <w:tab w:val="left" w:pos="3690"/>
        </w:tabs>
        <w:spacing w:after="120"/>
        <w:jc w:val="right"/>
        <w:rPr>
          <w:color w:val="000000" w:themeColor="text1"/>
          <w:sz w:val="24"/>
          <w:szCs w:val="24"/>
        </w:rPr>
      </w:pPr>
    </w:p>
    <w:p w:rsidR="00C70D29" w:rsidRPr="00205BB1" w:rsidRDefault="00C70D29" w:rsidP="00A4514B">
      <w:pPr>
        <w:tabs>
          <w:tab w:val="left" w:pos="3690"/>
        </w:tabs>
        <w:spacing w:after="120"/>
        <w:jc w:val="right"/>
        <w:rPr>
          <w:color w:val="000000" w:themeColor="text1"/>
          <w:sz w:val="24"/>
          <w:szCs w:val="24"/>
        </w:rPr>
      </w:pPr>
    </w:p>
    <w:p w:rsidR="00C70D29" w:rsidRPr="00205BB1" w:rsidRDefault="00C70D29" w:rsidP="00A4514B">
      <w:pPr>
        <w:tabs>
          <w:tab w:val="left" w:pos="3690"/>
        </w:tabs>
        <w:spacing w:after="120"/>
        <w:jc w:val="right"/>
        <w:rPr>
          <w:color w:val="000000" w:themeColor="text1"/>
          <w:sz w:val="24"/>
          <w:szCs w:val="24"/>
        </w:rPr>
      </w:pPr>
    </w:p>
    <w:p w:rsidR="00C70D29" w:rsidRPr="00205BB1" w:rsidRDefault="00C70D29" w:rsidP="00A4514B">
      <w:pPr>
        <w:tabs>
          <w:tab w:val="left" w:pos="3690"/>
        </w:tabs>
        <w:spacing w:after="120"/>
        <w:jc w:val="right"/>
        <w:rPr>
          <w:color w:val="000000" w:themeColor="text1"/>
          <w:sz w:val="24"/>
          <w:szCs w:val="24"/>
        </w:rPr>
      </w:pPr>
    </w:p>
    <w:p w:rsidR="00E06460" w:rsidRPr="00205BB1" w:rsidRDefault="00E06460" w:rsidP="00A4514B">
      <w:pPr>
        <w:spacing w:after="120"/>
        <w:jc w:val="both"/>
        <w:rPr>
          <w:color w:val="000000" w:themeColor="text1"/>
          <w:sz w:val="24"/>
          <w:szCs w:val="24"/>
        </w:rPr>
      </w:pPr>
    </w:p>
    <w:sectPr w:rsidR="00E06460" w:rsidRPr="00205BB1" w:rsidSect="00DB3029">
      <w:headerReference w:type="even" r:id="rId9"/>
      <w:headerReference w:type="default" r:id="rId10"/>
      <w:footerReference w:type="default" r:id="rId11"/>
      <w:pgSz w:w="11906" w:h="16838"/>
      <w:pgMar w:top="720" w:right="720" w:bottom="720" w:left="720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1BF" w:rsidRDefault="003871BF">
      <w:r>
        <w:separator/>
      </w:r>
    </w:p>
  </w:endnote>
  <w:endnote w:type="continuationSeparator" w:id="0">
    <w:p w:rsidR="003871BF" w:rsidRDefault="0038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5044037"/>
      <w:docPartObj>
        <w:docPartGallery w:val="Page Numbers (Bottom of Page)"/>
        <w:docPartUnique/>
      </w:docPartObj>
    </w:sdtPr>
    <w:sdtEndPr/>
    <w:sdtContent>
      <w:p w:rsidR="00C439AF" w:rsidRDefault="00C439A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133">
          <w:rPr>
            <w:noProof/>
          </w:rPr>
          <w:t>2</w:t>
        </w:r>
        <w:r>
          <w:fldChar w:fldCharType="end"/>
        </w:r>
      </w:p>
    </w:sdtContent>
  </w:sdt>
  <w:p w:rsidR="00C439AF" w:rsidRDefault="00C439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1BF" w:rsidRDefault="003871BF">
      <w:r>
        <w:separator/>
      </w:r>
    </w:p>
  </w:footnote>
  <w:footnote w:type="continuationSeparator" w:id="0">
    <w:p w:rsidR="003871BF" w:rsidRDefault="00387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DA" w:rsidRDefault="006E24E4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C3AD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3ADA" w:rsidRDefault="004C3ADA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DA" w:rsidRDefault="004C3ADA" w:rsidP="0039669A">
    <w:pPr>
      <w:pStyle w:val="a3"/>
      <w:framePr w:wrap="around" w:vAnchor="text" w:hAnchor="margin" w:xAlign="right" w:y="1"/>
      <w:rPr>
        <w:rStyle w:val="a6"/>
      </w:rPr>
    </w:pPr>
  </w:p>
  <w:p w:rsidR="004C3ADA" w:rsidRDefault="004C3ADA" w:rsidP="001D131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03ECC"/>
    <w:multiLevelType w:val="hybridMultilevel"/>
    <w:tmpl w:val="A40253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5F0F5B"/>
    <w:multiLevelType w:val="hybridMultilevel"/>
    <w:tmpl w:val="FEC2E2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193799"/>
    <w:multiLevelType w:val="hybridMultilevel"/>
    <w:tmpl w:val="8FC884B0"/>
    <w:lvl w:ilvl="0" w:tplc="88604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A8"/>
    <w:rsid w:val="000178CD"/>
    <w:rsid w:val="00017AB9"/>
    <w:rsid w:val="0004097F"/>
    <w:rsid w:val="00065629"/>
    <w:rsid w:val="000773C7"/>
    <w:rsid w:val="00077ED9"/>
    <w:rsid w:val="00081ADC"/>
    <w:rsid w:val="00085068"/>
    <w:rsid w:val="00090BC3"/>
    <w:rsid w:val="00093CC3"/>
    <w:rsid w:val="00095341"/>
    <w:rsid w:val="000977D3"/>
    <w:rsid w:val="000A06C3"/>
    <w:rsid w:val="000A1133"/>
    <w:rsid w:val="000A4E29"/>
    <w:rsid w:val="000A53A8"/>
    <w:rsid w:val="000C1273"/>
    <w:rsid w:val="000C6BB3"/>
    <w:rsid w:val="000D6302"/>
    <w:rsid w:val="000E0F47"/>
    <w:rsid w:val="000E6F37"/>
    <w:rsid w:val="000F0142"/>
    <w:rsid w:val="000F25AB"/>
    <w:rsid w:val="000F356E"/>
    <w:rsid w:val="000F6319"/>
    <w:rsid w:val="000F74CE"/>
    <w:rsid w:val="00102F2D"/>
    <w:rsid w:val="00113C4F"/>
    <w:rsid w:val="00143754"/>
    <w:rsid w:val="0015220C"/>
    <w:rsid w:val="00152432"/>
    <w:rsid w:val="00163458"/>
    <w:rsid w:val="001674BF"/>
    <w:rsid w:val="00172D86"/>
    <w:rsid w:val="0017330C"/>
    <w:rsid w:val="00176BE0"/>
    <w:rsid w:val="00176F2E"/>
    <w:rsid w:val="00185C0F"/>
    <w:rsid w:val="00191974"/>
    <w:rsid w:val="00195169"/>
    <w:rsid w:val="001A7226"/>
    <w:rsid w:val="001A79DD"/>
    <w:rsid w:val="001C1A72"/>
    <w:rsid w:val="001C223E"/>
    <w:rsid w:val="001C37D8"/>
    <w:rsid w:val="001C7201"/>
    <w:rsid w:val="001D024E"/>
    <w:rsid w:val="001D131D"/>
    <w:rsid w:val="001D6038"/>
    <w:rsid w:val="001E1A78"/>
    <w:rsid w:val="001F211F"/>
    <w:rsid w:val="001F3D32"/>
    <w:rsid w:val="00204077"/>
    <w:rsid w:val="00205BB1"/>
    <w:rsid w:val="002061AF"/>
    <w:rsid w:val="00206C41"/>
    <w:rsid w:val="00211038"/>
    <w:rsid w:val="00215D44"/>
    <w:rsid w:val="00217336"/>
    <w:rsid w:val="00220CFB"/>
    <w:rsid w:val="002224A3"/>
    <w:rsid w:val="0022344B"/>
    <w:rsid w:val="002259BA"/>
    <w:rsid w:val="00231C53"/>
    <w:rsid w:val="00236CD2"/>
    <w:rsid w:val="00244DA2"/>
    <w:rsid w:val="002523D7"/>
    <w:rsid w:val="00263688"/>
    <w:rsid w:val="002712C2"/>
    <w:rsid w:val="00276DA3"/>
    <w:rsid w:val="00281240"/>
    <w:rsid w:val="00282BDC"/>
    <w:rsid w:val="002847A9"/>
    <w:rsid w:val="00286F62"/>
    <w:rsid w:val="002878BC"/>
    <w:rsid w:val="002912D2"/>
    <w:rsid w:val="00297240"/>
    <w:rsid w:val="002A6356"/>
    <w:rsid w:val="002B08F8"/>
    <w:rsid w:val="002B5890"/>
    <w:rsid w:val="002C6710"/>
    <w:rsid w:val="002D24A9"/>
    <w:rsid w:val="002D4066"/>
    <w:rsid w:val="002E3551"/>
    <w:rsid w:val="002E5AF6"/>
    <w:rsid w:val="002E7D44"/>
    <w:rsid w:val="002F7863"/>
    <w:rsid w:val="00301B55"/>
    <w:rsid w:val="00301DC8"/>
    <w:rsid w:val="00305B36"/>
    <w:rsid w:val="003065BF"/>
    <w:rsid w:val="00306C58"/>
    <w:rsid w:val="00312BB4"/>
    <w:rsid w:val="00323328"/>
    <w:rsid w:val="003239F1"/>
    <w:rsid w:val="00325792"/>
    <w:rsid w:val="003271B4"/>
    <w:rsid w:val="003313E5"/>
    <w:rsid w:val="00332D37"/>
    <w:rsid w:val="003420C3"/>
    <w:rsid w:val="00343EEC"/>
    <w:rsid w:val="00345B84"/>
    <w:rsid w:val="003478BF"/>
    <w:rsid w:val="003548EB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871BF"/>
    <w:rsid w:val="0039669A"/>
    <w:rsid w:val="003972C6"/>
    <w:rsid w:val="003A2070"/>
    <w:rsid w:val="003B142E"/>
    <w:rsid w:val="003B38C3"/>
    <w:rsid w:val="003C3D87"/>
    <w:rsid w:val="003C7ECF"/>
    <w:rsid w:val="003E1454"/>
    <w:rsid w:val="003E1ECC"/>
    <w:rsid w:val="003E33D7"/>
    <w:rsid w:val="003E4885"/>
    <w:rsid w:val="003E5993"/>
    <w:rsid w:val="003F0EC6"/>
    <w:rsid w:val="003F35B9"/>
    <w:rsid w:val="00404F79"/>
    <w:rsid w:val="00405EDB"/>
    <w:rsid w:val="00413168"/>
    <w:rsid w:val="0043230D"/>
    <w:rsid w:val="00442BA3"/>
    <w:rsid w:val="00444D12"/>
    <w:rsid w:val="004471EB"/>
    <w:rsid w:val="00447A9F"/>
    <w:rsid w:val="00455035"/>
    <w:rsid w:val="00455AA2"/>
    <w:rsid w:val="00461BF9"/>
    <w:rsid w:val="00464286"/>
    <w:rsid w:val="00467284"/>
    <w:rsid w:val="004754F4"/>
    <w:rsid w:val="0047573B"/>
    <w:rsid w:val="00476FD2"/>
    <w:rsid w:val="00483758"/>
    <w:rsid w:val="004873CB"/>
    <w:rsid w:val="004920D5"/>
    <w:rsid w:val="004A2638"/>
    <w:rsid w:val="004A3AC1"/>
    <w:rsid w:val="004B09E2"/>
    <w:rsid w:val="004B0ECB"/>
    <w:rsid w:val="004B2859"/>
    <w:rsid w:val="004B5C3B"/>
    <w:rsid w:val="004C3ADA"/>
    <w:rsid w:val="004E635C"/>
    <w:rsid w:val="004E7EBA"/>
    <w:rsid w:val="004F63BA"/>
    <w:rsid w:val="00500655"/>
    <w:rsid w:val="005103AA"/>
    <w:rsid w:val="00510AB0"/>
    <w:rsid w:val="0051623F"/>
    <w:rsid w:val="00522A43"/>
    <w:rsid w:val="00530065"/>
    <w:rsid w:val="00530C6C"/>
    <w:rsid w:val="00531AD8"/>
    <w:rsid w:val="005322AA"/>
    <w:rsid w:val="00540CCA"/>
    <w:rsid w:val="005455F9"/>
    <w:rsid w:val="00553902"/>
    <w:rsid w:val="00553EA2"/>
    <w:rsid w:val="0055402A"/>
    <w:rsid w:val="00562033"/>
    <w:rsid w:val="00564D7C"/>
    <w:rsid w:val="005650BA"/>
    <w:rsid w:val="00570B9B"/>
    <w:rsid w:val="00581BAA"/>
    <w:rsid w:val="005919A0"/>
    <w:rsid w:val="005935CF"/>
    <w:rsid w:val="00593A49"/>
    <w:rsid w:val="00597B96"/>
    <w:rsid w:val="00597EFE"/>
    <w:rsid w:val="005A2AFB"/>
    <w:rsid w:val="005C4E8A"/>
    <w:rsid w:val="005C604C"/>
    <w:rsid w:val="005F31FE"/>
    <w:rsid w:val="005F5235"/>
    <w:rsid w:val="005F7AB0"/>
    <w:rsid w:val="005F7EB3"/>
    <w:rsid w:val="00603421"/>
    <w:rsid w:val="0061192B"/>
    <w:rsid w:val="006133DA"/>
    <w:rsid w:val="00613509"/>
    <w:rsid w:val="00614DC0"/>
    <w:rsid w:val="00621D91"/>
    <w:rsid w:val="006223B1"/>
    <w:rsid w:val="0062290C"/>
    <w:rsid w:val="006265AC"/>
    <w:rsid w:val="0063360D"/>
    <w:rsid w:val="00633918"/>
    <w:rsid w:val="00634478"/>
    <w:rsid w:val="0063483C"/>
    <w:rsid w:val="00640C00"/>
    <w:rsid w:val="00646D4E"/>
    <w:rsid w:val="00654166"/>
    <w:rsid w:val="00661C0D"/>
    <w:rsid w:val="0066457C"/>
    <w:rsid w:val="0066703E"/>
    <w:rsid w:val="006674B9"/>
    <w:rsid w:val="00676630"/>
    <w:rsid w:val="00683C37"/>
    <w:rsid w:val="0069264B"/>
    <w:rsid w:val="00693E6C"/>
    <w:rsid w:val="006A2362"/>
    <w:rsid w:val="006A2B78"/>
    <w:rsid w:val="006B1C1F"/>
    <w:rsid w:val="006C1185"/>
    <w:rsid w:val="006C21E4"/>
    <w:rsid w:val="006C25D1"/>
    <w:rsid w:val="006D047D"/>
    <w:rsid w:val="006D2984"/>
    <w:rsid w:val="006D46F4"/>
    <w:rsid w:val="006E24E4"/>
    <w:rsid w:val="006E5EA1"/>
    <w:rsid w:val="006F00CE"/>
    <w:rsid w:val="00714CB2"/>
    <w:rsid w:val="0072002C"/>
    <w:rsid w:val="007472BB"/>
    <w:rsid w:val="00753D1D"/>
    <w:rsid w:val="00754A5B"/>
    <w:rsid w:val="00767CC4"/>
    <w:rsid w:val="00773661"/>
    <w:rsid w:val="007736D7"/>
    <w:rsid w:val="00774138"/>
    <w:rsid w:val="00775255"/>
    <w:rsid w:val="007775F0"/>
    <w:rsid w:val="00786DC1"/>
    <w:rsid w:val="00791058"/>
    <w:rsid w:val="0079142B"/>
    <w:rsid w:val="007939B4"/>
    <w:rsid w:val="0079612D"/>
    <w:rsid w:val="00796214"/>
    <w:rsid w:val="007A60EB"/>
    <w:rsid w:val="007B196E"/>
    <w:rsid w:val="007B266C"/>
    <w:rsid w:val="007B3022"/>
    <w:rsid w:val="007B5484"/>
    <w:rsid w:val="007C3F66"/>
    <w:rsid w:val="007C4773"/>
    <w:rsid w:val="007D1168"/>
    <w:rsid w:val="007D177B"/>
    <w:rsid w:val="007D4EFB"/>
    <w:rsid w:val="007E285B"/>
    <w:rsid w:val="00801243"/>
    <w:rsid w:val="00803CDA"/>
    <w:rsid w:val="0081449F"/>
    <w:rsid w:val="008164E5"/>
    <w:rsid w:val="00821AC2"/>
    <w:rsid w:val="00825537"/>
    <w:rsid w:val="008256FF"/>
    <w:rsid w:val="0082585C"/>
    <w:rsid w:val="00827BFA"/>
    <w:rsid w:val="00833913"/>
    <w:rsid w:val="00833991"/>
    <w:rsid w:val="00840CF6"/>
    <w:rsid w:val="00855B4C"/>
    <w:rsid w:val="008561A0"/>
    <w:rsid w:val="00857266"/>
    <w:rsid w:val="0087660A"/>
    <w:rsid w:val="00881D40"/>
    <w:rsid w:val="00886499"/>
    <w:rsid w:val="00886E8B"/>
    <w:rsid w:val="0088742F"/>
    <w:rsid w:val="0089000A"/>
    <w:rsid w:val="008953E7"/>
    <w:rsid w:val="008A2501"/>
    <w:rsid w:val="008A2E53"/>
    <w:rsid w:val="008A3601"/>
    <w:rsid w:val="008A3FDE"/>
    <w:rsid w:val="008A5A35"/>
    <w:rsid w:val="008B26BC"/>
    <w:rsid w:val="008C2550"/>
    <w:rsid w:val="008D3CC7"/>
    <w:rsid w:val="008D5C0A"/>
    <w:rsid w:val="008D67D3"/>
    <w:rsid w:val="008F70D3"/>
    <w:rsid w:val="0090517D"/>
    <w:rsid w:val="00913CF9"/>
    <w:rsid w:val="009144DA"/>
    <w:rsid w:val="00920C21"/>
    <w:rsid w:val="00934161"/>
    <w:rsid w:val="009501FA"/>
    <w:rsid w:val="00954157"/>
    <w:rsid w:val="00955075"/>
    <w:rsid w:val="0097092C"/>
    <w:rsid w:val="0097184F"/>
    <w:rsid w:val="009719D1"/>
    <w:rsid w:val="009737DA"/>
    <w:rsid w:val="00975774"/>
    <w:rsid w:val="009762D7"/>
    <w:rsid w:val="00976F9E"/>
    <w:rsid w:val="0098052A"/>
    <w:rsid w:val="00984080"/>
    <w:rsid w:val="00991100"/>
    <w:rsid w:val="009B221B"/>
    <w:rsid w:val="009B2AEE"/>
    <w:rsid w:val="009B2D93"/>
    <w:rsid w:val="009B3890"/>
    <w:rsid w:val="009B4A20"/>
    <w:rsid w:val="009C2DE7"/>
    <w:rsid w:val="009D7691"/>
    <w:rsid w:val="009D7DF2"/>
    <w:rsid w:val="009F28EE"/>
    <w:rsid w:val="009F4B71"/>
    <w:rsid w:val="009F74F8"/>
    <w:rsid w:val="00A0088D"/>
    <w:rsid w:val="00A01329"/>
    <w:rsid w:val="00A123B1"/>
    <w:rsid w:val="00A15BC9"/>
    <w:rsid w:val="00A170DF"/>
    <w:rsid w:val="00A23DAF"/>
    <w:rsid w:val="00A265D8"/>
    <w:rsid w:val="00A30CE1"/>
    <w:rsid w:val="00A34AB2"/>
    <w:rsid w:val="00A4261D"/>
    <w:rsid w:val="00A42EE5"/>
    <w:rsid w:val="00A43D73"/>
    <w:rsid w:val="00A4514B"/>
    <w:rsid w:val="00A57612"/>
    <w:rsid w:val="00A630C5"/>
    <w:rsid w:val="00A639A6"/>
    <w:rsid w:val="00A661E0"/>
    <w:rsid w:val="00A71FB1"/>
    <w:rsid w:val="00A73A16"/>
    <w:rsid w:val="00A76560"/>
    <w:rsid w:val="00A84DE0"/>
    <w:rsid w:val="00A9340D"/>
    <w:rsid w:val="00AA36DE"/>
    <w:rsid w:val="00AA67CB"/>
    <w:rsid w:val="00AA701C"/>
    <w:rsid w:val="00AB331B"/>
    <w:rsid w:val="00AB4248"/>
    <w:rsid w:val="00AB64BE"/>
    <w:rsid w:val="00AB704D"/>
    <w:rsid w:val="00AC1DCA"/>
    <w:rsid w:val="00AC2D08"/>
    <w:rsid w:val="00AC732D"/>
    <w:rsid w:val="00AD0693"/>
    <w:rsid w:val="00AD0CA8"/>
    <w:rsid w:val="00AD3093"/>
    <w:rsid w:val="00AD34E2"/>
    <w:rsid w:val="00AD3F34"/>
    <w:rsid w:val="00AE231F"/>
    <w:rsid w:val="00AF12F4"/>
    <w:rsid w:val="00B0058B"/>
    <w:rsid w:val="00B0102E"/>
    <w:rsid w:val="00B12325"/>
    <w:rsid w:val="00B134E2"/>
    <w:rsid w:val="00B16AC7"/>
    <w:rsid w:val="00B21FB6"/>
    <w:rsid w:val="00B337AB"/>
    <w:rsid w:val="00B3417C"/>
    <w:rsid w:val="00B45A50"/>
    <w:rsid w:val="00B47624"/>
    <w:rsid w:val="00B50663"/>
    <w:rsid w:val="00B51339"/>
    <w:rsid w:val="00B521B0"/>
    <w:rsid w:val="00B63821"/>
    <w:rsid w:val="00B748ED"/>
    <w:rsid w:val="00B77332"/>
    <w:rsid w:val="00B77D80"/>
    <w:rsid w:val="00B85A22"/>
    <w:rsid w:val="00B95414"/>
    <w:rsid w:val="00BA0310"/>
    <w:rsid w:val="00BA0973"/>
    <w:rsid w:val="00BA50BA"/>
    <w:rsid w:val="00BA50CE"/>
    <w:rsid w:val="00BB03A9"/>
    <w:rsid w:val="00BC33D7"/>
    <w:rsid w:val="00BC50A9"/>
    <w:rsid w:val="00BC5AC3"/>
    <w:rsid w:val="00BC7950"/>
    <w:rsid w:val="00BD0804"/>
    <w:rsid w:val="00BD668F"/>
    <w:rsid w:val="00BE621D"/>
    <w:rsid w:val="00C04F44"/>
    <w:rsid w:val="00C06E4A"/>
    <w:rsid w:val="00C103B6"/>
    <w:rsid w:val="00C1062C"/>
    <w:rsid w:val="00C10823"/>
    <w:rsid w:val="00C27EAE"/>
    <w:rsid w:val="00C37385"/>
    <w:rsid w:val="00C37945"/>
    <w:rsid w:val="00C402BC"/>
    <w:rsid w:val="00C41F3C"/>
    <w:rsid w:val="00C431C3"/>
    <w:rsid w:val="00C439AF"/>
    <w:rsid w:val="00C510FB"/>
    <w:rsid w:val="00C52184"/>
    <w:rsid w:val="00C55C03"/>
    <w:rsid w:val="00C60590"/>
    <w:rsid w:val="00C62363"/>
    <w:rsid w:val="00C6272D"/>
    <w:rsid w:val="00C671C0"/>
    <w:rsid w:val="00C70D29"/>
    <w:rsid w:val="00C737DE"/>
    <w:rsid w:val="00C762E1"/>
    <w:rsid w:val="00C80EF7"/>
    <w:rsid w:val="00C86411"/>
    <w:rsid w:val="00C9407A"/>
    <w:rsid w:val="00C9410C"/>
    <w:rsid w:val="00CA1D04"/>
    <w:rsid w:val="00CA4479"/>
    <w:rsid w:val="00CA54AA"/>
    <w:rsid w:val="00CA7D41"/>
    <w:rsid w:val="00CB0837"/>
    <w:rsid w:val="00CD39A0"/>
    <w:rsid w:val="00CD6E9A"/>
    <w:rsid w:val="00CE0928"/>
    <w:rsid w:val="00CE1E40"/>
    <w:rsid w:val="00CE60C7"/>
    <w:rsid w:val="00CE69DC"/>
    <w:rsid w:val="00CF053D"/>
    <w:rsid w:val="00CF5431"/>
    <w:rsid w:val="00D06DFE"/>
    <w:rsid w:val="00D136E2"/>
    <w:rsid w:val="00D175C6"/>
    <w:rsid w:val="00D27218"/>
    <w:rsid w:val="00D36155"/>
    <w:rsid w:val="00D63F70"/>
    <w:rsid w:val="00D64C97"/>
    <w:rsid w:val="00D66D8A"/>
    <w:rsid w:val="00D6752D"/>
    <w:rsid w:val="00D83B1B"/>
    <w:rsid w:val="00DA259C"/>
    <w:rsid w:val="00DA3E8C"/>
    <w:rsid w:val="00DB2316"/>
    <w:rsid w:val="00DB2492"/>
    <w:rsid w:val="00DB3029"/>
    <w:rsid w:val="00DB61D4"/>
    <w:rsid w:val="00DC2844"/>
    <w:rsid w:val="00DC3986"/>
    <w:rsid w:val="00DC48E1"/>
    <w:rsid w:val="00DD395C"/>
    <w:rsid w:val="00DD4A84"/>
    <w:rsid w:val="00DD7F93"/>
    <w:rsid w:val="00DE0F2B"/>
    <w:rsid w:val="00DF32DD"/>
    <w:rsid w:val="00DF4257"/>
    <w:rsid w:val="00E00640"/>
    <w:rsid w:val="00E01442"/>
    <w:rsid w:val="00E022BF"/>
    <w:rsid w:val="00E0599A"/>
    <w:rsid w:val="00E06460"/>
    <w:rsid w:val="00E17FD3"/>
    <w:rsid w:val="00E27153"/>
    <w:rsid w:val="00E35502"/>
    <w:rsid w:val="00E357B3"/>
    <w:rsid w:val="00E440D7"/>
    <w:rsid w:val="00E45A71"/>
    <w:rsid w:val="00E53967"/>
    <w:rsid w:val="00E57603"/>
    <w:rsid w:val="00E5780B"/>
    <w:rsid w:val="00E62049"/>
    <w:rsid w:val="00E70FDD"/>
    <w:rsid w:val="00E729C8"/>
    <w:rsid w:val="00E73307"/>
    <w:rsid w:val="00E73CBF"/>
    <w:rsid w:val="00E75005"/>
    <w:rsid w:val="00E80C99"/>
    <w:rsid w:val="00E825DA"/>
    <w:rsid w:val="00E848C5"/>
    <w:rsid w:val="00E91049"/>
    <w:rsid w:val="00E95381"/>
    <w:rsid w:val="00EC41E4"/>
    <w:rsid w:val="00EC4477"/>
    <w:rsid w:val="00EC4AE3"/>
    <w:rsid w:val="00EC7795"/>
    <w:rsid w:val="00ED03E5"/>
    <w:rsid w:val="00ED1237"/>
    <w:rsid w:val="00ED573D"/>
    <w:rsid w:val="00EE18B7"/>
    <w:rsid w:val="00EE7994"/>
    <w:rsid w:val="00EF5B3B"/>
    <w:rsid w:val="00EF7C56"/>
    <w:rsid w:val="00EF7E0A"/>
    <w:rsid w:val="00F0356E"/>
    <w:rsid w:val="00F03617"/>
    <w:rsid w:val="00F15496"/>
    <w:rsid w:val="00F22001"/>
    <w:rsid w:val="00F24D88"/>
    <w:rsid w:val="00F2687C"/>
    <w:rsid w:val="00F34E03"/>
    <w:rsid w:val="00F3737B"/>
    <w:rsid w:val="00F42BB1"/>
    <w:rsid w:val="00F45B72"/>
    <w:rsid w:val="00F55A14"/>
    <w:rsid w:val="00F60EC7"/>
    <w:rsid w:val="00F9039F"/>
    <w:rsid w:val="00F9658E"/>
    <w:rsid w:val="00FA1999"/>
    <w:rsid w:val="00FB38AC"/>
    <w:rsid w:val="00FB4E6E"/>
    <w:rsid w:val="00FB6B57"/>
    <w:rsid w:val="00FB7125"/>
    <w:rsid w:val="00FC425B"/>
    <w:rsid w:val="00FC5141"/>
    <w:rsid w:val="00FD25E4"/>
    <w:rsid w:val="00FD470F"/>
    <w:rsid w:val="00FE6FD6"/>
    <w:rsid w:val="00FE7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8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488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3E4885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C3986"/>
  </w:style>
  <w:style w:type="paragraph" w:customStyle="1" w:styleId="1">
    <w:name w:val="Знак1 Знак Знак Знак Знак Знак Знак"/>
    <w:basedOn w:val="a"/>
    <w:next w:val="a"/>
    <w:rsid w:val="00AA36DE"/>
    <w:pPr>
      <w:autoSpaceDE/>
      <w:autoSpaceDN/>
      <w:spacing w:after="160" w:line="240" w:lineRule="exact"/>
    </w:pPr>
    <w:rPr>
      <w:rFonts w:ascii="Arial" w:hAnsi="Arial"/>
      <w:noProof/>
    </w:rPr>
  </w:style>
  <w:style w:type="paragraph" w:customStyle="1" w:styleId="a7">
    <w:name w:val="Таблицы (моноширинный)"/>
    <w:basedOn w:val="a"/>
    <w:next w:val="a"/>
    <w:rsid w:val="00163458"/>
    <w:pPr>
      <w:widowControl w:val="0"/>
      <w:adjustRightInd w:val="0"/>
      <w:jc w:val="both"/>
    </w:pPr>
    <w:rPr>
      <w:rFonts w:ascii="Courier New" w:hAnsi="Courier New" w:cs="Courier New"/>
    </w:rPr>
  </w:style>
  <w:style w:type="table" w:styleId="a8">
    <w:name w:val="Table Grid"/>
    <w:basedOn w:val="a1"/>
    <w:rsid w:val="0016345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163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paragraph" w:styleId="a9">
    <w:name w:val="List"/>
    <w:basedOn w:val="a"/>
    <w:rsid w:val="00F42BB1"/>
    <w:pPr>
      <w:autoSpaceDE/>
      <w:autoSpaceDN/>
      <w:spacing w:before="100" w:after="100"/>
      <w:ind w:left="283" w:hanging="283"/>
    </w:pPr>
    <w:rPr>
      <w:sz w:val="24"/>
    </w:rPr>
  </w:style>
  <w:style w:type="paragraph" w:styleId="aa">
    <w:name w:val="List Paragraph"/>
    <w:basedOn w:val="a"/>
    <w:uiPriority w:val="34"/>
    <w:qFormat/>
    <w:rsid w:val="00A4514B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646D4E"/>
    <w:rPr>
      <w:strike w:val="0"/>
      <w:dstrike w:val="0"/>
      <w:color w:val="006697"/>
      <w:u w:val="none"/>
      <w:effect w:val="none"/>
    </w:rPr>
  </w:style>
  <w:style w:type="paragraph" w:styleId="ac">
    <w:name w:val="Plain Text"/>
    <w:basedOn w:val="a"/>
    <w:link w:val="ad"/>
    <w:rsid w:val="006A2B78"/>
    <w:pPr>
      <w:autoSpaceDE/>
      <w:autoSpaceDN/>
    </w:pPr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6A2B78"/>
    <w:rPr>
      <w:rFonts w:ascii="Courier New" w:hAnsi="Courier New"/>
    </w:rPr>
  </w:style>
  <w:style w:type="paragraph" w:styleId="ae">
    <w:name w:val="Balloon Text"/>
    <w:basedOn w:val="a"/>
    <w:link w:val="af"/>
    <w:semiHidden/>
    <w:unhideWhenUsed/>
    <w:rsid w:val="000A06C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0A06C3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rsid w:val="00C43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8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488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3E4885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C3986"/>
  </w:style>
  <w:style w:type="paragraph" w:customStyle="1" w:styleId="1">
    <w:name w:val="Знак1 Знак Знак Знак Знак Знак Знак"/>
    <w:basedOn w:val="a"/>
    <w:next w:val="a"/>
    <w:rsid w:val="00AA36DE"/>
    <w:pPr>
      <w:autoSpaceDE/>
      <w:autoSpaceDN/>
      <w:spacing w:after="160" w:line="240" w:lineRule="exact"/>
    </w:pPr>
    <w:rPr>
      <w:rFonts w:ascii="Arial" w:hAnsi="Arial"/>
      <w:noProof/>
    </w:rPr>
  </w:style>
  <w:style w:type="paragraph" w:customStyle="1" w:styleId="a7">
    <w:name w:val="Таблицы (моноширинный)"/>
    <w:basedOn w:val="a"/>
    <w:next w:val="a"/>
    <w:rsid w:val="00163458"/>
    <w:pPr>
      <w:widowControl w:val="0"/>
      <w:adjustRightInd w:val="0"/>
      <w:jc w:val="both"/>
    </w:pPr>
    <w:rPr>
      <w:rFonts w:ascii="Courier New" w:hAnsi="Courier New" w:cs="Courier New"/>
    </w:rPr>
  </w:style>
  <w:style w:type="table" w:styleId="a8">
    <w:name w:val="Table Grid"/>
    <w:basedOn w:val="a1"/>
    <w:rsid w:val="0016345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163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paragraph" w:styleId="a9">
    <w:name w:val="List"/>
    <w:basedOn w:val="a"/>
    <w:rsid w:val="00F42BB1"/>
    <w:pPr>
      <w:autoSpaceDE/>
      <w:autoSpaceDN/>
      <w:spacing w:before="100" w:after="100"/>
      <w:ind w:left="283" w:hanging="283"/>
    </w:pPr>
    <w:rPr>
      <w:sz w:val="24"/>
    </w:rPr>
  </w:style>
  <w:style w:type="paragraph" w:styleId="aa">
    <w:name w:val="List Paragraph"/>
    <w:basedOn w:val="a"/>
    <w:uiPriority w:val="34"/>
    <w:qFormat/>
    <w:rsid w:val="00A4514B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646D4E"/>
    <w:rPr>
      <w:strike w:val="0"/>
      <w:dstrike w:val="0"/>
      <w:color w:val="006697"/>
      <w:u w:val="none"/>
      <w:effect w:val="none"/>
    </w:rPr>
  </w:style>
  <w:style w:type="paragraph" w:styleId="ac">
    <w:name w:val="Plain Text"/>
    <w:basedOn w:val="a"/>
    <w:link w:val="ad"/>
    <w:rsid w:val="006A2B78"/>
    <w:pPr>
      <w:autoSpaceDE/>
      <w:autoSpaceDN/>
    </w:pPr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6A2B78"/>
    <w:rPr>
      <w:rFonts w:ascii="Courier New" w:hAnsi="Courier New"/>
    </w:rPr>
  </w:style>
  <w:style w:type="paragraph" w:styleId="ae">
    <w:name w:val="Balloon Text"/>
    <w:basedOn w:val="a"/>
    <w:link w:val="af"/>
    <w:semiHidden/>
    <w:unhideWhenUsed/>
    <w:rsid w:val="000A06C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0A06C3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rsid w:val="00C43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B9D00-4380-4B39-8FB1-A513746C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USS</cp:lastModifiedBy>
  <cp:revision>7</cp:revision>
  <cp:lastPrinted>2019-10-28T10:51:00Z</cp:lastPrinted>
  <dcterms:created xsi:type="dcterms:W3CDTF">2019-10-18T03:33:00Z</dcterms:created>
  <dcterms:modified xsi:type="dcterms:W3CDTF">2026-02-16T00:39:00Z</dcterms:modified>
</cp:coreProperties>
</file>