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FA152B">
        <w:rPr>
          <w:noProof/>
          <w:sz w:val="24"/>
          <w:szCs w:val="24"/>
        </w:rPr>
        <w:t>Архипкин Илья Александрович</w:t>
      </w:r>
      <w:r w:rsidR="006B4D21" w:rsidRPr="0067387C">
        <w:rPr>
          <w:sz w:val="24"/>
          <w:szCs w:val="24"/>
        </w:rPr>
        <w:t xml:space="preserve"> (</w:t>
      </w:r>
      <w:r w:rsidR="00FA152B">
        <w:rPr>
          <w:noProof/>
          <w:sz w:val="24"/>
          <w:szCs w:val="24"/>
        </w:rPr>
        <w:t>02.08.1961</w:t>
      </w:r>
      <w:r w:rsidR="006B4D21" w:rsidRPr="0067387C">
        <w:rPr>
          <w:sz w:val="24"/>
          <w:szCs w:val="24"/>
        </w:rPr>
        <w:t xml:space="preserve"> г.р., место рождения </w:t>
      </w:r>
      <w:r w:rsidR="006B4D21">
        <w:rPr>
          <w:sz w:val="24"/>
          <w:szCs w:val="24"/>
        </w:rPr>
        <w:t xml:space="preserve">- </w:t>
      </w:r>
      <w:r w:rsidR="00FA152B">
        <w:rPr>
          <w:noProof/>
          <w:sz w:val="24"/>
          <w:szCs w:val="24"/>
        </w:rPr>
        <w:t>с. Восточное Минусинского р-на Красноярского края</w:t>
      </w:r>
      <w:r w:rsidR="006B4D21" w:rsidRPr="0067387C">
        <w:rPr>
          <w:sz w:val="24"/>
          <w:szCs w:val="24"/>
        </w:rPr>
        <w:t xml:space="preserve">, ИНН </w:t>
      </w:r>
      <w:r w:rsidR="00FA152B">
        <w:rPr>
          <w:noProof/>
          <w:sz w:val="24"/>
          <w:szCs w:val="24"/>
        </w:rPr>
        <w:t>241900146580</w:t>
      </w:r>
      <w:r w:rsidR="006B4D21" w:rsidRPr="0067387C">
        <w:rPr>
          <w:sz w:val="24"/>
          <w:szCs w:val="24"/>
        </w:rPr>
        <w:t xml:space="preserve">, СНИЛС </w:t>
      </w:r>
      <w:r w:rsidR="00FA152B">
        <w:rPr>
          <w:noProof/>
          <w:sz w:val="24"/>
          <w:szCs w:val="24"/>
        </w:rPr>
        <w:t>044-297-921 76</w:t>
      </w:r>
      <w:r w:rsidR="006B4D21" w:rsidRPr="0067387C">
        <w:rPr>
          <w:sz w:val="24"/>
          <w:szCs w:val="24"/>
        </w:rPr>
        <w:t xml:space="preserve">, адрес регистрации: </w:t>
      </w:r>
      <w:r w:rsidR="00FA152B">
        <w:rPr>
          <w:noProof/>
          <w:sz w:val="24"/>
          <w:szCs w:val="24"/>
        </w:rPr>
        <w:t>662636, Красноярский край, Минусинский район, п. Притубинский, ул. Зеленая, д. 15, кв. 2</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FA152B">
        <w:rPr>
          <w:noProof/>
          <w:sz w:val="24"/>
          <w:szCs w:val="24"/>
        </w:rPr>
        <w:t>Ждановой Дарьи Владимировны</w:t>
      </w:r>
      <w:r w:rsidR="006B4D21" w:rsidRPr="0067387C">
        <w:rPr>
          <w:sz w:val="24"/>
          <w:szCs w:val="24"/>
        </w:rPr>
        <w:t xml:space="preserve">, действующей на основании </w:t>
      </w:r>
      <w:r w:rsidR="00FA152B">
        <w:rPr>
          <w:noProof/>
          <w:sz w:val="24"/>
          <w:szCs w:val="24"/>
        </w:rPr>
        <w:t>решения Арбитражного суда Красноярского края от 20.06.2025 г. (резолютивная часть объявлена 09.06.2025 г.) по делу № А33-6551/2025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FA152B">
        <w:rPr>
          <w:noProof/>
          <w:sz w:val="24"/>
          <w:szCs w:val="24"/>
        </w:rPr>
        <w:t>Архипкина Ильи Александровича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FA152B">
        <w:rPr>
          <w:noProof/>
        </w:rPr>
        <w:t>Архипкина Ильи Александровича</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AA5A9F" w:rsidRPr="00AA5A9F">
        <w:rPr>
          <w:noProof/>
        </w:rPr>
        <w:t>Архипкин Илья Александрович, номер счета – 40817810250207400414, Банк получателя – ФИЛИАЛ "ЦЕНТРАЛЬНЫЙ" ПАО "СОВКОМБАНК", БИК – 045004763, Корр.счет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FA152B" w:rsidP="006B4D21">
            <w:pPr>
              <w:tabs>
                <w:tab w:val="left" w:pos="602"/>
              </w:tabs>
              <w:jc w:val="both"/>
            </w:pPr>
            <w:r>
              <w:rPr>
                <w:noProof/>
              </w:rPr>
              <w:t>Архипкин Илья Александрович</w:t>
            </w:r>
            <w:r w:rsidR="006B4D21" w:rsidRPr="0067387C">
              <w:t xml:space="preserve"> (</w:t>
            </w:r>
            <w:r>
              <w:rPr>
                <w:noProof/>
              </w:rPr>
              <w:t>02.08.1961</w:t>
            </w:r>
            <w:r w:rsidR="006B4D21" w:rsidRPr="0067387C">
              <w:t xml:space="preserve"> г.р., место рождения </w:t>
            </w:r>
            <w:r w:rsidR="006B4D21">
              <w:t xml:space="preserve">- </w:t>
            </w:r>
            <w:r>
              <w:rPr>
                <w:noProof/>
              </w:rPr>
              <w:t>с. Восточное Минусинского р-на Красноярского края</w:t>
            </w:r>
            <w:r w:rsidR="006B4D21" w:rsidRPr="0067387C">
              <w:t xml:space="preserve">, ИНН </w:t>
            </w:r>
            <w:r>
              <w:rPr>
                <w:noProof/>
              </w:rPr>
              <w:t>241900146580</w:t>
            </w:r>
            <w:r w:rsidR="006B4D21" w:rsidRPr="0067387C">
              <w:t xml:space="preserve">, СНИЛС </w:t>
            </w:r>
            <w:r>
              <w:rPr>
                <w:noProof/>
              </w:rPr>
              <w:t>044-297-921 76</w:t>
            </w:r>
            <w:r w:rsidR="006B4D21" w:rsidRPr="0067387C">
              <w:t xml:space="preserve">, адрес регистрации: </w:t>
            </w:r>
            <w:r>
              <w:rPr>
                <w:noProof/>
              </w:rPr>
              <w:t>662636, Красноярский край, Минусинский район, п. Притубинский, ул. Зеленая, д. 15, кв. 2</w:t>
            </w:r>
            <w:r w:rsidR="006B4D21" w:rsidRPr="0067387C">
              <w:t>)</w:t>
            </w:r>
            <w:r w:rsidR="006B4D21" w:rsidRPr="00175E3A">
              <w:t xml:space="preserve">, в лице финансового управляющего </w:t>
            </w:r>
            <w:r>
              <w:rPr>
                <w:noProof/>
              </w:rPr>
              <w:t>Ждановой Дарьи Владимировны</w:t>
            </w:r>
            <w:r w:rsidR="006B4D21" w:rsidRPr="0067387C">
              <w:t xml:space="preserve">, действующей на основании </w:t>
            </w:r>
            <w:r>
              <w:rPr>
                <w:noProof/>
              </w:rPr>
              <w:t>решения Арбитражного суда Красноярского края от 20.06.2025 г. (резолютивная часть объявлена 09.06.2025 г.) по делу № А33-6551/2025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AA5A9F" w:rsidRPr="00AA5A9F">
              <w:rPr>
                <w:noProof/>
              </w:rPr>
              <w:t>Архипкин Илья Александрович, номер счета – 40817810250207400414,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FA152B">
              <w:rPr>
                <w:iCs/>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021B" w:rsidRDefault="00E2021B">
      <w:r>
        <w:separator/>
      </w:r>
    </w:p>
  </w:endnote>
  <w:endnote w:type="continuationSeparator" w:id="0">
    <w:p w:rsidR="00E2021B" w:rsidRDefault="00E202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AA5A9F">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AA5A9F" w:rsidRPr="00AA5A9F">
                            <w:rPr>
                              <w:rStyle w:val="ac"/>
                              <w:noProof/>
                            </w:rPr>
                            <w:t>1</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AA5A9F" w:rsidRPr="00AA5A9F">
                      <w:rPr>
                        <w:rStyle w:val="ac"/>
                        <w:noProof/>
                      </w:rPr>
                      <w:t>1</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021B" w:rsidRDefault="00E2021B">
      <w:pPr>
        <w:pStyle w:val="GenStyleDefPar"/>
      </w:pPr>
      <w:r>
        <w:separator/>
      </w:r>
    </w:p>
  </w:footnote>
  <w:footnote w:type="continuationSeparator" w:id="0">
    <w:p w:rsidR="00E2021B" w:rsidRDefault="00E2021B">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A5A9F"/>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21B"/>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152B"/>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11B089C4-01AF-4446-BBC6-7381BFDED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877</Words>
  <Characters>5003</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2026-01-14T10:24:00Z</dcterms:created>
  <dcterms:modified xsi:type="dcterms:W3CDTF">2026-01-14T10:24:00Z</dcterms:modified>
</cp:coreProperties>
</file>