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69826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05F7CFA3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0EE54DED" w14:textId="21478A7F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451CF4">
        <w:rPr>
          <w:rFonts w:ascii="Times New Roman" w:hAnsi="Times New Roman"/>
          <w:szCs w:val="20"/>
          <w:lang w:val="ru-RU"/>
        </w:rPr>
        <w:t>202</w:t>
      </w:r>
      <w:r w:rsidR="000F7FE9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0DEB28EF" w14:textId="10328791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0F7FE9" w:rsidRPr="000F7FE9">
        <w:rPr>
          <w:rFonts w:ascii="Times New Roman" w:hAnsi="Times New Roman"/>
          <w:szCs w:val="20"/>
          <w:lang w:val="ru-RU"/>
        </w:rPr>
        <w:t>Ионов</w:t>
      </w:r>
      <w:r w:rsidR="000F7FE9">
        <w:rPr>
          <w:rFonts w:ascii="Times New Roman" w:hAnsi="Times New Roman"/>
          <w:szCs w:val="20"/>
          <w:lang w:val="ru-RU"/>
        </w:rPr>
        <w:t>ой</w:t>
      </w:r>
      <w:r w:rsidR="000F7FE9" w:rsidRPr="000F7FE9">
        <w:rPr>
          <w:rFonts w:ascii="Times New Roman" w:hAnsi="Times New Roman"/>
          <w:szCs w:val="20"/>
          <w:lang w:val="ru-RU"/>
        </w:rPr>
        <w:t xml:space="preserve"> Елен</w:t>
      </w:r>
      <w:r w:rsidR="000F7FE9">
        <w:rPr>
          <w:rFonts w:ascii="Times New Roman" w:hAnsi="Times New Roman"/>
          <w:szCs w:val="20"/>
          <w:lang w:val="ru-RU"/>
        </w:rPr>
        <w:t xml:space="preserve">ы </w:t>
      </w:r>
      <w:r w:rsidR="000F7FE9" w:rsidRPr="000F7FE9">
        <w:rPr>
          <w:rFonts w:ascii="Times New Roman" w:hAnsi="Times New Roman"/>
          <w:szCs w:val="20"/>
          <w:lang w:val="ru-RU"/>
        </w:rPr>
        <w:t>Викторовн</w:t>
      </w:r>
      <w:r w:rsidR="000F7FE9">
        <w:rPr>
          <w:rFonts w:ascii="Times New Roman" w:hAnsi="Times New Roman"/>
          <w:szCs w:val="20"/>
          <w:lang w:val="ru-RU"/>
        </w:rPr>
        <w:t>ы</w:t>
      </w:r>
      <w:r w:rsidR="000F7FE9" w:rsidRPr="000F7FE9">
        <w:rPr>
          <w:rFonts w:ascii="Times New Roman" w:hAnsi="Times New Roman"/>
          <w:szCs w:val="20"/>
          <w:lang w:val="ru-RU"/>
        </w:rPr>
        <w:t xml:space="preserve"> (07.10.1978 г.р., </w:t>
      </w:r>
      <w:proofErr w:type="spellStart"/>
      <w:r w:rsidR="000F7FE9" w:rsidRPr="000F7FE9">
        <w:rPr>
          <w:rFonts w:ascii="Times New Roman" w:hAnsi="Times New Roman"/>
          <w:szCs w:val="20"/>
          <w:lang w:val="ru-RU"/>
        </w:rPr>
        <w:t>м.р</w:t>
      </w:r>
      <w:proofErr w:type="spellEnd"/>
      <w:r w:rsidR="000F7FE9" w:rsidRPr="000F7FE9">
        <w:rPr>
          <w:rFonts w:ascii="Times New Roman" w:hAnsi="Times New Roman"/>
          <w:szCs w:val="20"/>
          <w:lang w:val="ru-RU"/>
        </w:rPr>
        <w:t xml:space="preserve">.: город Бугульма Татарская АССР, адрес регистрации: 423239, </w:t>
      </w:r>
      <w:proofErr w:type="spellStart"/>
      <w:r w:rsidR="000F7FE9" w:rsidRPr="000F7FE9">
        <w:rPr>
          <w:rFonts w:ascii="Times New Roman" w:hAnsi="Times New Roman"/>
          <w:szCs w:val="20"/>
          <w:lang w:val="ru-RU"/>
        </w:rPr>
        <w:t>Респ</w:t>
      </w:r>
      <w:proofErr w:type="spellEnd"/>
      <w:r w:rsidR="000F7FE9" w:rsidRPr="000F7FE9">
        <w:rPr>
          <w:rFonts w:ascii="Times New Roman" w:hAnsi="Times New Roman"/>
          <w:szCs w:val="20"/>
          <w:lang w:val="ru-RU"/>
        </w:rPr>
        <w:t>. Татарстан, р-н Бугульминский, г. Бугульма, ул. Михаила Тухачевского, д. 3, кв. 67, СНИЛС 055-313-919 47, ИНН 164508899019)</w:t>
      </w:r>
      <w:r w:rsidR="000F7FE9">
        <w:rPr>
          <w:rFonts w:ascii="Times New Roman" w:hAnsi="Times New Roman"/>
          <w:szCs w:val="20"/>
          <w:lang w:val="ru-RU"/>
        </w:rPr>
        <w:t xml:space="preserve"> </w:t>
      </w:r>
      <w:r w:rsidR="00FC28ED">
        <w:rPr>
          <w:rFonts w:ascii="Times New Roman" w:hAnsi="Times New Roman"/>
          <w:szCs w:val="20"/>
          <w:lang w:val="ru-RU"/>
        </w:rPr>
        <w:t>Акатьева Оксана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FC28ED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451CF4" w:rsidRPr="00451CF4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0F7FE9" w:rsidRPr="000F7FE9">
        <w:rPr>
          <w:rFonts w:ascii="Times New Roman" w:hAnsi="Times New Roman"/>
          <w:szCs w:val="20"/>
          <w:lang w:val="ru-RU"/>
        </w:rPr>
        <w:t>Республики Татарстан</w:t>
      </w:r>
      <w:r w:rsidR="000F7FE9">
        <w:rPr>
          <w:rFonts w:ascii="Times New Roman" w:hAnsi="Times New Roman"/>
          <w:szCs w:val="20"/>
          <w:lang w:val="ru-RU"/>
        </w:rPr>
        <w:t xml:space="preserve"> </w:t>
      </w:r>
      <w:r w:rsidR="000F7FE9" w:rsidRPr="000F7FE9">
        <w:rPr>
          <w:rFonts w:ascii="Times New Roman" w:hAnsi="Times New Roman"/>
          <w:szCs w:val="20"/>
          <w:lang w:val="ru-RU"/>
        </w:rPr>
        <w:t>от 09.06.2025г. (резолютивная часть) по делу № А65-10406/2025</w:t>
      </w:r>
      <w:r w:rsidR="00077F47" w:rsidRPr="00D160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0F7FE9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118E1645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2F90672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767911C9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1DAC4C13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D16067">
        <w:rPr>
          <w:rFonts w:eastAsia="Times New Roman"/>
          <w:szCs w:val="20"/>
        </w:rPr>
        <w:t>Заявитель  для</w:t>
      </w:r>
      <w:proofErr w:type="gramEnd"/>
      <w:r w:rsidRPr="00D16067">
        <w:rPr>
          <w:rFonts w:eastAsia="Times New Roman"/>
          <w:szCs w:val="20"/>
        </w:rPr>
        <w:t xml:space="preserve">  </w:t>
      </w:r>
      <w:proofErr w:type="gramStart"/>
      <w:r w:rsidRPr="00D16067">
        <w:rPr>
          <w:rFonts w:eastAsia="Times New Roman"/>
          <w:szCs w:val="20"/>
        </w:rPr>
        <w:t>участия  в</w:t>
      </w:r>
      <w:proofErr w:type="gramEnd"/>
      <w:r w:rsidRPr="00D16067">
        <w:rPr>
          <w:rFonts w:eastAsia="Times New Roman"/>
          <w:szCs w:val="20"/>
        </w:rPr>
        <w:t>  открытых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</w:t>
      </w:r>
      <w:proofErr w:type="gramStart"/>
      <w:r w:rsidRPr="00D16067">
        <w:rPr>
          <w:rFonts w:eastAsia="Times New Roman"/>
          <w:szCs w:val="20"/>
        </w:rPr>
        <w:t>_._</w:t>
      </w:r>
      <w:proofErr w:type="gramEnd"/>
      <w:r w:rsidRPr="00D16067">
        <w:rPr>
          <w:rFonts w:eastAsia="Times New Roman"/>
          <w:szCs w:val="20"/>
        </w:rPr>
        <w:t>_.20__г. в __ </w:t>
      </w:r>
      <w:proofErr w:type="gramStart"/>
      <w:r w:rsidRPr="00D16067">
        <w:rPr>
          <w:rFonts w:eastAsia="Times New Roman"/>
          <w:szCs w:val="20"/>
        </w:rPr>
        <w:t>ч</w:t>
      </w:r>
      <w:r w:rsidR="006C7E88" w:rsidRPr="00D16067">
        <w:rPr>
          <w:rFonts w:eastAsia="Times New Roman"/>
          <w:szCs w:val="20"/>
        </w:rPr>
        <w:t>ас._</w:t>
      </w:r>
      <w:proofErr w:type="gramEnd"/>
      <w:r w:rsidR="006C7E88" w:rsidRPr="00D16067">
        <w:rPr>
          <w:rFonts w:eastAsia="Times New Roman"/>
          <w:szCs w:val="20"/>
        </w:rPr>
        <w:t>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75EF38B6" w14:textId="3F671856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 xml:space="preserve">Получатель - </w:t>
      </w:r>
      <w:r w:rsidR="000F7FE9" w:rsidRPr="000F7FE9">
        <w:rPr>
          <w:szCs w:val="20"/>
        </w:rPr>
        <w:t>Ионова Елена Викторовна</w:t>
      </w:r>
    </w:p>
    <w:p w14:paraId="755F86B7" w14:textId="5E3B0781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 xml:space="preserve">Счет </w:t>
      </w:r>
      <w:r w:rsidR="000F7FE9">
        <w:rPr>
          <w:szCs w:val="20"/>
        </w:rPr>
        <w:t>–</w:t>
      </w:r>
      <w:r w:rsidRPr="00451CF4">
        <w:rPr>
          <w:szCs w:val="20"/>
        </w:rPr>
        <w:t xml:space="preserve"> </w:t>
      </w:r>
      <w:r w:rsidR="000F7FE9" w:rsidRPr="000F7FE9">
        <w:rPr>
          <w:szCs w:val="20"/>
        </w:rPr>
        <w:t>40817810150221393461</w:t>
      </w:r>
      <w:r w:rsidR="000F7FE9">
        <w:rPr>
          <w:szCs w:val="20"/>
        </w:rPr>
        <w:t xml:space="preserve"> </w:t>
      </w:r>
    </w:p>
    <w:p w14:paraId="6CC00A32" w14:textId="77777777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>ФИЛИАЛ "ЦЕНТРАЛЬНЫЙ" ПАО "СОВКОМБАНК"</w:t>
      </w:r>
    </w:p>
    <w:p w14:paraId="1E5419C6" w14:textId="77777777" w:rsidR="00451CF4" w:rsidRPr="00451CF4" w:rsidRDefault="00451CF4" w:rsidP="00451CF4">
      <w:pPr>
        <w:ind w:firstLine="708"/>
        <w:jc w:val="both"/>
        <w:rPr>
          <w:szCs w:val="20"/>
        </w:rPr>
      </w:pPr>
      <w:r w:rsidRPr="00451CF4">
        <w:rPr>
          <w:szCs w:val="20"/>
        </w:rPr>
        <w:t>БИК 045004763 ИНН 4401116480</w:t>
      </w:r>
    </w:p>
    <w:p w14:paraId="1B6D9347" w14:textId="77777777" w:rsidR="00BD5E58" w:rsidRPr="00D16067" w:rsidRDefault="00451CF4" w:rsidP="00451CF4">
      <w:pPr>
        <w:ind w:firstLine="708"/>
        <w:jc w:val="both"/>
        <w:rPr>
          <w:rFonts w:eastAsia="Times New Roman"/>
          <w:szCs w:val="20"/>
        </w:rPr>
      </w:pPr>
      <w:proofErr w:type="spellStart"/>
      <w:r w:rsidRPr="00451CF4">
        <w:rPr>
          <w:szCs w:val="20"/>
        </w:rPr>
        <w:t>Корр</w:t>
      </w:r>
      <w:proofErr w:type="spellEnd"/>
      <w:r w:rsidRPr="00451CF4">
        <w:rPr>
          <w:szCs w:val="20"/>
        </w:rPr>
        <w:t>/счет 30101810150040000763</w:t>
      </w:r>
      <w:r w:rsidR="0071375E" w:rsidRPr="0071375E">
        <w:rPr>
          <w:szCs w:val="20"/>
        </w:rPr>
        <w:t>.</w:t>
      </w:r>
    </w:p>
    <w:p w14:paraId="55B7D62B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08A0257D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02CAD52D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3A60CBA2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2E70C6BE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37853D0B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>о проведении открытых</w:t>
      </w:r>
      <w:r w:rsidRPr="00D16067">
        <w:rPr>
          <w:rFonts w:ascii="Times New Roman" w:hAnsi="Times New Roman"/>
          <w:szCs w:val="20"/>
          <w:lang w:val="ru-RU"/>
        </w:rPr>
        <w:t xml:space="preserve"> 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proofErr w:type="gramStart"/>
      <w:r w:rsidRPr="00D16067">
        <w:rPr>
          <w:rFonts w:ascii="Times New Roman" w:hAnsi="Times New Roman"/>
          <w:szCs w:val="20"/>
          <w:lang w:val="ru-RU"/>
        </w:rPr>
        <w:t>не поступления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D83968E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открытых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0C338AF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30672D9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014C464F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631F95F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</w:t>
      </w:r>
      <w:proofErr w:type="gramEnd"/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2638A5F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66434AEB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E9E0B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открытых торгов или единственному участнику</w:t>
      </w:r>
      <w:r w:rsidR="0071375E">
        <w:rPr>
          <w:rFonts w:ascii="Times New Roman" w:hAnsi="Times New Roman"/>
          <w:szCs w:val="20"/>
          <w:lang w:val="ru-RU"/>
        </w:rPr>
        <w:t xml:space="preserve"> аукциона.</w:t>
      </w:r>
    </w:p>
    <w:p w14:paraId="503CC59C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675E031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33268E92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  <w:proofErr w:type="gramEnd"/>
    </w:p>
    <w:p w14:paraId="6938378D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2CB80520" w14:textId="459E8354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0F7FE9" w:rsidRPr="000F7FE9">
        <w:rPr>
          <w:rFonts w:ascii="Times New Roman" w:hAnsi="Times New Roman"/>
          <w:szCs w:val="20"/>
          <w:lang w:val="ru-RU"/>
        </w:rPr>
        <w:t>Республики Татарстан</w:t>
      </w:r>
      <w:r w:rsidRPr="00D16067">
        <w:rPr>
          <w:rFonts w:ascii="Times New Roman" w:hAnsi="Times New Roman"/>
          <w:szCs w:val="20"/>
          <w:lang w:val="ru-RU"/>
        </w:rPr>
        <w:t>.</w:t>
      </w:r>
      <w:r w:rsidR="000F7FE9">
        <w:rPr>
          <w:rFonts w:ascii="Times New Roman" w:hAnsi="Times New Roman"/>
          <w:szCs w:val="20"/>
          <w:lang w:val="ru-RU"/>
        </w:rPr>
        <w:t xml:space="preserve"> </w:t>
      </w:r>
    </w:p>
    <w:p w14:paraId="25E20E38" w14:textId="77777777" w:rsidR="000F7FE9" w:rsidRDefault="000F7FE9">
      <w:pPr>
        <w:jc w:val="center"/>
        <w:rPr>
          <w:b/>
          <w:szCs w:val="20"/>
        </w:rPr>
      </w:pPr>
    </w:p>
    <w:p w14:paraId="2AA95B7E" w14:textId="6D20FEF6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3E27B376" w14:textId="77777777" w:rsidR="00BD5E58" w:rsidRPr="00D16067" w:rsidRDefault="00BD5E58">
      <w:pPr>
        <w:jc w:val="both"/>
        <w:rPr>
          <w:b/>
          <w:szCs w:val="20"/>
        </w:rPr>
      </w:pPr>
    </w:p>
    <w:p w14:paraId="141C82AC" w14:textId="77777777" w:rsidR="00BD5E58" w:rsidRPr="00D16067" w:rsidRDefault="00BD5E58">
      <w:pPr>
        <w:jc w:val="both"/>
        <w:rPr>
          <w:b/>
          <w:szCs w:val="20"/>
        </w:rPr>
      </w:pPr>
    </w:p>
    <w:p w14:paraId="24CDBAEE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03890A04" w14:textId="77777777" w:rsidR="00BD5E58" w:rsidRPr="00D16067" w:rsidRDefault="00BD5E58">
      <w:pPr>
        <w:jc w:val="both"/>
        <w:rPr>
          <w:szCs w:val="20"/>
        </w:rPr>
      </w:pPr>
    </w:p>
    <w:p w14:paraId="3B51EEDB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FC28ED">
        <w:rPr>
          <w:szCs w:val="20"/>
        </w:rPr>
        <w:t>О.И.Акатьева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51451243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lastRenderedPageBreak/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D3351" w14:textId="77777777" w:rsidR="00A132CA" w:rsidRDefault="00A132CA">
      <w:r>
        <w:separator/>
      </w:r>
    </w:p>
  </w:endnote>
  <w:endnote w:type="continuationSeparator" w:id="0">
    <w:p w14:paraId="343A2D36" w14:textId="77777777" w:rsidR="00A132CA" w:rsidRDefault="00A13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D946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5CECEF8F" wp14:editId="08AF3A30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557F2D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51CF4" w:rsidRPr="00451CF4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5A0D07A9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5CECEF8F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4557F2D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51CF4" w:rsidRPr="00451CF4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5A0D07A9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C1A8B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AB3D8" w14:textId="77777777" w:rsidR="00A132CA" w:rsidRDefault="00A132CA">
      <w:pPr>
        <w:pStyle w:val="GenStyleDefPar"/>
      </w:pPr>
      <w:r>
        <w:separator/>
      </w:r>
    </w:p>
  </w:footnote>
  <w:footnote w:type="continuationSeparator" w:id="0">
    <w:p w14:paraId="3255322C" w14:textId="77777777" w:rsidR="00A132CA" w:rsidRDefault="00A132C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12733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0F7FE9"/>
    <w:rsid w:val="00112DBA"/>
    <w:rsid w:val="001203C2"/>
    <w:rsid w:val="001210FF"/>
    <w:rsid w:val="00122A7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1CF4"/>
    <w:rsid w:val="004570D5"/>
    <w:rsid w:val="00471C34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16555"/>
    <w:rsid w:val="00642074"/>
    <w:rsid w:val="00646CE9"/>
    <w:rsid w:val="00654585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1375E"/>
    <w:rsid w:val="0074249C"/>
    <w:rsid w:val="00743DFF"/>
    <w:rsid w:val="00744207"/>
    <w:rsid w:val="00756D88"/>
    <w:rsid w:val="007734D0"/>
    <w:rsid w:val="0077541C"/>
    <w:rsid w:val="00775791"/>
    <w:rsid w:val="00776674"/>
    <w:rsid w:val="007936A9"/>
    <w:rsid w:val="00795DAA"/>
    <w:rsid w:val="00797DE5"/>
    <w:rsid w:val="007A1079"/>
    <w:rsid w:val="007A5434"/>
    <w:rsid w:val="007E21EC"/>
    <w:rsid w:val="007E46D6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2C4"/>
    <w:rsid w:val="00980B32"/>
    <w:rsid w:val="00995035"/>
    <w:rsid w:val="009A27EC"/>
    <w:rsid w:val="009A29DA"/>
    <w:rsid w:val="009B44A7"/>
    <w:rsid w:val="009F683E"/>
    <w:rsid w:val="00A132CA"/>
    <w:rsid w:val="00A13D30"/>
    <w:rsid w:val="00A20642"/>
    <w:rsid w:val="00A23F1B"/>
    <w:rsid w:val="00A30C40"/>
    <w:rsid w:val="00A37663"/>
    <w:rsid w:val="00A464D7"/>
    <w:rsid w:val="00A4767F"/>
    <w:rsid w:val="00A512A7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145B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4349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5C0C"/>
    <w:rsid w:val="00FC28ED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946B1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9A4D1-C1E2-4BD3-9326-0569FF527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2022-02-22T16:37:00Z</dcterms:created>
  <dcterms:modified xsi:type="dcterms:W3CDTF">2026-01-23T04:55:00Z</dcterms:modified>
</cp:coreProperties>
</file>