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4B7B28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B7B28" w:rsidP="00DA7435">
      <w:pPr>
        <w:pStyle w:val="a4"/>
      </w:pPr>
      <w:bookmarkStart w:id="0" w:name="_GoBack"/>
      <w:r w:rsidRPr="004B7B28">
        <w:rPr>
          <w:sz w:val="24"/>
          <w:szCs w:val="24"/>
        </w:rPr>
        <w:t xml:space="preserve">финансовый управляющий </w:t>
      </w:r>
      <w:proofErr w:type="spellStart"/>
      <w:r w:rsidRPr="004B7B28">
        <w:rPr>
          <w:sz w:val="24"/>
          <w:szCs w:val="24"/>
        </w:rPr>
        <w:t>Кочетова</w:t>
      </w:r>
      <w:proofErr w:type="spellEnd"/>
      <w:r w:rsidRPr="004B7B28">
        <w:rPr>
          <w:sz w:val="24"/>
          <w:szCs w:val="24"/>
        </w:rPr>
        <w:t xml:space="preserve"> Максима Валериевича (дата рождения: 25.01.1983 г., место рождения: гор. Богородицк, Тульской области, СНИЛС 076-820-906 88, ИНН 711202913339, адрес регистрации по месту жительства: 301835, Тульская область, г Богородицк, </w:t>
      </w:r>
      <w:proofErr w:type="spellStart"/>
      <w:r w:rsidRPr="004B7B28">
        <w:rPr>
          <w:sz w:val="24"/>
          <w:szCs w:val="24"/>
        </w:rPr>
        <w:t>ул</w:t>
      </w:r>
      <w:proofErr w:type="spellEnd"/>
      <w:r w:rsidRPr="004B7B28">
        <w:rPr>
          <w:sz w:val="24"/>
          <w:szCs w:val="24"/>
        </w:rPr>
        <w:t xml:space="preserve"> Пушкинская, д 14, </w:t>
      </w:r>
      <w:proofErr w:type="spellStart"/>
      <w:r w:rsidRPr="004B7B28">
        <w:rPr>
          <w:sz w:val="24"/>
          <w:szCs w:val="24"/>
        </w:rPr>
        <w:t>кв</w:t>
      </w:r>
      <w:proofErr w:type="spellEnd"/>
      <w:r w:rsidRPr="004B7B28">
        <w:rPr>
          <w:sz w:val="24"/>
          <w:szCs w:val="24"/>
        </w:rPr>
        <w:t xml:space="preserve"> 36) </w:t>
      </w:r>
      <w:proofErr w:type="spellStart"/>
      <w:r w:rsidRPr="004B7B28">
        <w:rPr>
          <w:sz w:val="24"/>
          <w:szCs w:val="24"/>
        </w:rPr>
        <w:t>Атясов</w:t>
      </w:r>
      <w:proofErr w:type="spellEnd"/>
      <w:r w:rsidRPr="004B7B28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B7B28">
        <w:rPr>
          <w:sz w:val="24"/>
          <w:szCs w:val="24"/>
        </w:rPr>
        <w:t>обл</w:t>
      </w:r>
      <w:proofErr w:type="spellEnd"/>
      <w:r w:rsidRPr="004B7B28">
        <w:rPr>
          <w:sz w:val="24"/>
          <w:szCs w:val="24"/>
        </w:rPr>
        <w:t xml:space="preserve">, г Пенза, </w:t>
      </w:r>
      <w:proofErr w:type="spellStart"/>
      <w:r w:rsidRPr="004B7B28">
        <w:rPr>
          <w:sz w:val="24"/>
          <w:szCs w:val="24"/>
        </w:rPr>
        <w:t>ул</w:t>
      </w:r>
      <w:proofErr w:type="spellEnd"/>
      <w:r w:rsidRPr="004B7B28"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13.05.2025 г. по делу № А68-630/2025</w:t>
      </w:r>
      <w:bookmarkEnd w:id="0"/>
      <w:r w:rsidR="00637D0F" w:rsidRPr="0099568F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4B7B28" w:rsidRPr="004B7B28">
        <w:rPr>
          <w:sz w:val="24"/>
          <w:szCs w:val="24"/>
        </w:rPr>
        <w:t>Кочетова</w:t>
      </w:r>
      <w:proofErr w:type="spellEnd"/>
      <w:r w:rsidR="004B7B28" w:rsidRPr="004B7B28">
        <w:rPr>
          <w:sz w:val="24"/>
          <w:szCs w:val="24"/>
        </w:rPr>
        <w:t xml:space="preserve"> Максима Валериевича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B7B28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9568F"/>
    <w:rsid w:val="009F402A"/>
    <w:rsid w:val="00A12FE6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392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18DF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2ECE3-5FED-417E-BFE5-5BB40C331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19</cp:revision>
  <dcterms:created xsi:type="dcterms:W3CDTF">2023-10-17T13:19:00Z</dcterms:created>
  <dcterms:modified xsi:type="dcterms:W3CDTF">2026-01-28T07:34:00Z</dcterms:modified>
</cp:coreProperties>
</file>