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C5EF3">
        <w:rPr>
          <w:noProof/>
          <w:sz w:val="24"/>
          <w:szCs w:val="24"/>
        </w:rPr>
        <w:t>Менгилёв Анатолий Петрович</w:t>
      </w:r>
      <w:r w:rsidR="006B4D21" w:rsidRPr="0067387C">
        <w:rPr>
          <w:sz w:val="24"/>
          <w:szCs w:val="24"/>
        </w:rPr>
        <w:t xml:space="preserve"> (</w:t>
      </w:r>
      <w:r w:rsidR="003C5EF3">
        <w:rPr>
          <w:noProof/>
          <w:sz w:val="24"/>
          <w:szCs w:val="24"/>
        </w:rPr>
        <w:t>17.04.1976</w:t>
      </w:r>
      <w:r w:rsidR="006B4D21" w:rsidRPr="0067387C">
        <w:rPr>
          <w:sz w:val="24"/>
          <w:szCs w:val="24"/>
        </w:rPr>
        <w:t xml:space="preserve"> г.р., место рождения </w:t>
      </w:r>
      <w:r w:rsidR="006B4D21">
        <w:rPr>
          <w:sz w:val="24"/>
          <w:szCs w:val="24"/>
        </w:rPr>
        <w:t xml:space="preserve">- </w:t>
      </w:r>
      <w:r w:rsidR="003C5EF3">
        <w:rPr>
          <w:noProof/>
          <w:sz w:val="24"/>
          <w:szCs w:val="24"/>
        </w:rPr>
        <w:t xml:space="preserve"> гор. Магнитогорск Челябинская обл.</w:t>
      </w:r>
      <w:r w:rsidR="006B4D21" w:rsidRPr="0067387C">
        <w:rPr>
          <w:sz w:val="24"/>
          <w:szCs w:val="24"/>
        </w:rPr>
        <w:t xml:space="preserve">, ИНН </w:t>
      </w:r>
      <w:r w:rsidR="003C5EF3">
        <w:rPr>
          <w:noProof/>
          <w:sz w:val="24"/>
          <w:szCs w:val="24"/>
        </w:rPr>
        <w:t>744712720924</w:t>
      </w:r>
      <w:r w:rsidR="006B4D21" w:rsidRPr="0067387C">
        <w:rPr>
          <w:sz w:val="24"/>
          <w:szCs w:val="24"/>
        </w:rPr>
        <w:t xml:space="preserve">, СНИЛС </w:t>
      </w:r>
      <w:r w:rsidR="003C5EF3">
        <w:rPr>
          <w:noProof/>
          <w:sz w:val="24"/>
          <w:szCs w:val="24"/>
        </w:rPr>
        <w:t>078-123-217 54</w:t>
      </w:r>
      <w:r w:rsidR="006B4D21" w:rsidRPr="0067387C">
        <w:rPr>
          <w:sz w:val="24"/>
          <w:szCs w:val="24"/>
        </w:rPr>
        <w:t xml:space="preserve">, адрес регистрации: </w:t>
      </w:r>
      <w:r w:rsidR="003C5EF3">
        <w:rPr>
          <w:noProof/>
          <w:sz w:val="24"/>
          <w:szCs w:val="24"/>
        </w:rPr>
        <w:t>454016, Челябинская область, г. Челябинск, ул. Братьев Кашириных д. 101, к. А, кв. 195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C5EF3">
        <w:rPr>
          <w:noProof/>
          <w:sz w:val="24"/>
          <w:szCs w:val="24"/>
        </w:rPr>
        <w:t>Галиевой Эльзы Васильзяновны</w:t>
      </w:r>
      <w:r w:rsidR="006B4D21" w:rsidRPr="0067387C">
        <w:rPr>
          <w:sz w:val="24"/>
          <w:szCs w:val="24"/>
        </w:rPr>
        <w:t xml:space="preserve">, действующей на основании </w:t>
      </w:r>
      <w:r w:rsidR="003C5EF3">
        <w:rPr>
          <w:noProof/>
          <w:sz w:val="24"/>
          <w:szCs w:val="24"/>
        </w:rPr>
        <w:t>решения Арбитражного суда Челябинской области от 18.09.2025 г. по делу № А76-26759/2025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C5EF3">
        <w:rPr>
          <w:noProof/>
          <w:sz w:val="24"/>
          <w:szCs w:val="24"/>
        </w:rPr>
        <w:t>Менгилёва Анатолия Петровича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C5EF3">
        <w:rPr>
          <w:noProof/>
        </w:rPr>
        <w:t>Менгилёва Анатолия Петровича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E16A2" w:rsidRPr="006E16A2">
        <w:rPr>
          <w:noProof/>
        </w:rPr>
        <w:t>Менгилёв Анатолий Петрович, номер счета – 40817810350206294990,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C5EF3" w:rsidP="006B4D21">
            <w:pPr>
              <w:tabs>
                <w:tab w:val="left" w:pos="602"/>
              </w:tabs>
              <w:jc w:val="both"/>
            </w:pPr>
            <w:r>
              <w:rPr>
                <w:noProof/>
              </w:rPr>
              <w:t>Менгилёв Анатолий Петрович</w:t>
            </w:r>
            <w:r w:rsidR="006B4D21" w:rsidRPr="0067387C">
              <w:t xml:space="preserve"> (</w:t>
            </w:r>
            <w:r>
              <w:rPr>
                <w:noProof/>
              </w:rPr>
              <w:t>17.04.1976</w:t>
            </w:r>
            <w:r w:rsidR="006B4D21" w:rsidRPr="0067387C">
              <w:t xml:space="preserve"> г.р., место рождения </w:t>
            </w:r>
            <w:r w:rsidR="006B4D21">
              <w:t xml:space="preserve">- </w:t>
            </w:r>
            <w:r>
              <w:rPr>
                <w:noProof/>
              </w:rPr>
              <w:t xml:space="preserve"> гор. Магнитогорск Челябинская обл.</w:t>
            </w:r>
            <w:r w:rsidR="006B4D21" w:rsidRPr="0067387C">
              <w:t xml:space="preserve">, ИНН </w:t>
            </w:r>
            <w:r>
              <w:rPr>
                <w:noProof/>
              </w:rPr>
              <w:t>744712720924</w:t>
            </w:r>
            <w:r w:rsidR="006B4D21" w:rsidRPr="0067387C">
              <w:t xml:space="preserve">, СНИЛС </w:t>
            </w:r>
            <w:r>
              <w:rPr>
                <w:noProof/>
              </w:rPr>
              <w:t>078-123-217 54</w:t>
            </w:r>
            <w:r w:rsidR="006B4D21" w:rsidRPr="0067387C">
              <w:t xml:space="preserve">, адрес регистрации: </w:t>
            </w:r>
            <w:r>
              <w:rPr>
                <w:noProof/>
              </w:rPr>
              <w:t>454016, Челябинская область, г. Челябинск, ул. Братьев Кашириных д. 101, к. А, кв. 195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Челябинской области от 18.09.2025 г. по делу № А76-26759/2025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6E16A2" w:rsidRPr="006E16A2">
              <w:rPr>
                <w:noProof/>
              </w:rPr>
              <w:t>Менгилёв Анатолий Петрович, номер счета – 40817810350206294990,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C5EF3">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8D8" w:rsidRDefault="001008D8">
      <w:r>
        <w:separator/>
      </w:r>
    </w:p>
  </w:endnote>
  <w:endnote w:type="continuationSeparator" w:id="0">
    <w:p w:rsidR="001008D8" w:rsidRDefault="00100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E16A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16A2" w:rsidRPr="006E16A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16A2" w:rsidRPr="006E16A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8D8" w:rsidRDefault="001008D8">
      <w:pPr>
        <w:pStyle w:val="GenStyleDefPar"/>
      </w:pPr>
      <w:r>
        <w:separator/>
      </w:r>
    </w:p>
  </w:footnote>
  <w:footnote w:type="continuationSeparator" w:id="0">
    <w:p w:rsidR="001008D8" w:rsidRDefault="001008D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08D8"/>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C5EF3"/>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16A2"/>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94B18C6-20C7-43D3-BB66-110D91BB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4899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2025-12-23T06:03:00Z</dcterms:created>
  <dcterms:modified xsi:type="dcterms:W3CDTF">2025-12-23T06:03:00Z</dcterms:modified>
</cp:coreProperties>
</file>