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181EF7" w:rsidP="002E553A">
      <w:pPr>
        <w:pStyle w:val="a8"/>
      </w:pPr>
      <w:r>
        <w:rPr>
          <w:sz w:val="24"/>
          <w:szCs w:val="24"/>
        </w:rPr>
        <w:t xml:space="preserve">финансовый управляющий Кокорина Ивана Андреевича (дата рождения: 10.01.2000 г., место рождения: г. Архангельск, СНИЛС 151-252-291 25, ИНН 290102945815, адрес регистрации по месту жительства: Архангельская область, г. Архангельск, ул. Донская, д. 20, кв. 1)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Архангельской области от 17.06.2025 г. по делу № А05-11482/2024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181EF7" w:rsidRDefault="00181EF7" w:rsidP="00181EF7">
      <w:pPr>
        <w:ind w:left="-709" w:firstLine="283"/>
        <w:jc w:val="both"/>
      </w:pPr>
      <w:r>
        <w:t>Получатель: Кокорин Иван Андреевич</w:t>
      </w:r>
    </w:p>
    <w:p w:rsidR="00181EF7" w:rsidRDefault="00181EF7" w:rsidP="00181EF7">
      <w:pPr>
        <w:ind w:left="-709" w:firstLine="283"/>
        <w:jc w:val="both"/>
      </w:pPr>
      <w:r>
        <w:t>Счет: 40817810350204735817</w:t>
      </w:r>
    </w:p>
    <w:p w:rsidR="00181EF7" w:rsidRDefault="00181EF7" w:rsidP="00181EF7">
      <w:pPr>
        <w:ind w:left="-709" w:firstLine="283"/>
        <w:jc w:val="both"/>
      </w:pPr>
      <w:r>
        <w:t>Реквизиты:</w:t>
      </w:r>
    </w:p>
    <w:p w:rsidR="00181EF7" w:rsidRDefault="00181EF7" w:rsidP="00181EF7">
      <w:pPr>
        <w:ind w:left="-709" w:firstLine="283"/>
        <w:jc w:val="both"/>
      </w:pPr>
      <w:r>
        <w:t>ФИЛИАЛ "ЦЕНТРАЛЬНЫЙ" ПАО "СОВКОМБАНК"</w:t>
      </w:r>
    </w:p>
    <w:p w:rsidR="00181EF7" w:rsidRDefault="00181EF7" w:rsidP="00181EF7">
      <w:pPr>
        <w:ind w:left="-709" w:firstLine="283"/>
        <w:jc w:val="both"/>
      </w:pPr>
      <w:r>
        <w:t>633011, РОССИЙСКАЯ ФЕДЕРАЦИЯ, НОВОСИБИРСКАЯ ОБЛ,</w:t>
      </w:r>
    </w:p>
    <w:p w:rsidR="00181EF7" w:rsidRDefault="00181EF7" w:rsidP="00181EF7">
      <w:pPr>
        <w:ind w:left="-709" w:firstLine="283"/>
        <w:jc w:val="both"/>
      </w:pPr>
      <w:r>
        <w:t>БЕРДСК Г, ПОПОВА УЛ, 11 Телефон: 8-800-100-00-06</w:t>
      </w:r>
    </w:p>
    <w:p w:rsidR="00181EF7" w:rsidRDefault="00181EF7" w:rsidP="00181EF7">
      <w:pPr>
        <w:ind w:left="-709" w:firstLine="283"/>
        <w:jc w:val="both"/>
      </w:pPr>
      <w:r>
        <w:t>БИК 045004763 ИНН 4401116480 ОГРН 1144400000425</w:t>
      </w:r>
    </w:p>
    <w:p w:rsidR="00181EF7" w:rsidRDefault="00181EF7" w:rsidP="00181EF7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181EF7" w:rsidRDefault="00181EF7" w:rsidP="00181EF7">
      <w:pPr>
        <w:ind w:left="-709" w:firstLine="283"/>
        <w:jc w:val="both"/>
      </w:pPr>
      <w:r>
        <w:t>КПП 544543001</w:t>
      </w:r>
    </w:p>
    <w:p w:rsidR="00402288" w:rsidRPr="00551088" w:rsidRDefault="004A1773" w:rsidP="00181EF7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  <w:specVanish w:val="0"/>
        </w:rPr>
      </w:pPr>
    </w:p>
    <w:p w:rsidR="005230B6" w:rsidRDefault="005230B6" w:rsidP="007B1A9C">
      <w:pPr>
        <w:ind w:left="-709" w:firstLine="283"/>
        <w:jc w:val="both"/>
        <w:rPr>
          <w:rStyle w:val="highlight4"/>
          <w:specVanish w:val="0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1EF7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81381"/>
    <w:rsid w:val="00893157"/>
    <w:rsid w:val="00895B34"/>
    <w:rsid w:val="008E710B"/>
    <w:rsid w:val="008F6224"/>
    <w:rsid w:val="00941629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9ABB448"/>
  <w15:chartTrackingRefBased/>
  <w15:docId w15:val="{48F29B5B-A247-4498-A236-C52D17ED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2</cp:revision>
  <dcterms:created xsi:type="dcterms:W3CDTF">2025-09-08T12:18:00Z</dcterms:created>
  <dcterms:modified xsi:type="dcterms:W3CDTF">2025-09-08T12:18:00Z</dcterms:modified>
</cp:coreProperties>
</file>