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121791">
        <w:rPr>
          <w:noProof/>
          <w:sz w:val="24"/>
          <w:szCs w:val="24"/>
        </w:rPr>
        <w:t>Витрук Александр Владимирович</w:t>
      </w:r>
      <w:r w:rsidR="001A7C5D" w:rsidRPr="0067387C">
        <w:rPr>
          <w:sz w:val="24"/>
          <w:szCs w:val="24"/>
        </w:rPr>
        <w:t xml:space="preserve"> (</w:t>
      </w:r>
      <w:r w:rsidR="00121791">
        <w:rPr>
          <w:noProof/>
          <w:sz w:val="24"/>
          <w:szCs w:val="24"/>
        </w:rPr>
        <w:t>25.09.1964</w:t>
      </w:r>
      <w:r w:rsidR="001A7C5D" w:rsidRPr="0067387C">
        <w:rPr>
          <w:sz w:val="24"/>
          <w:szCs w:val="24"/>
        </w:rPr>
        <w:t xml:space="preserve"> г.р., место рождения </w:t>
      </w:r>
      <w:r w:rsidR="001A7C5D">
        <w:rPr>
          <w:sz w:val="24"/>
          <w:szCs w:val="24"/>
        </w:rPr>
        <w:t xml:space="preserve">- </w:t>
      </w:r>
      <w:r w:rsidR="00121791">
        <w:rPr>
          <w:noProof/>
          <w:sz w:val="24"/>
          <w:szCs w:val="24"/>
        </w:rPr>
        <w:t>гор. Асино Томской обл.</w:t>
      </w:r>
      <w:r w:rsidR="001A7C5D" w:rsidRPr="0067387C">
        <w:rPr>
          <w:sz w:val="24"/>
          <w:szCs w:val="24"/>
        </w:rPr>
        <w:t xml:space="preserve">, ИНН </w:t>
      </w:r>
      <w:r w:rsidR="00121791">
        <w:rPr>
          <w:noProof/>
          <w:sz w:val="24"/>
          <w:szCs w:val="24"/>
        </w:rPr>
        <w:t>701729974179</w:t>
      </w:r>
      <w:r w:rsidR="001A7C5D" w:rsidRPr="0067387C">
        <w:rPr>
          <w:sz w:val="24"/>
          <w:szCs w:val="24"/>
        </w:rPr>
        <w:t xml:space="preserve">, СНИЛС </w:t>
      </w:r>
      <w:r w:rsidR="00121791">
        <w:rPr>
          <w:noProof/>
          <w:sz w:val="24"/>
          <w:szCs w:val="24"/>
        </w:rPr>
        <w:t>033-442-559 30</w:t>
      </w:r>
      <w:r w:rsidR="001A7C5D" w:rsidRPr="0067387C">
        <w:rPr>
          <w:sz w:val="24"/>
          <w:szCs w:val="24"/>
        </w:rPr>
        <w:t xml:space="preserve">, адрес регистрации: </w:t>
      </w:r>
      <w:r w:rsidR="00121791">
        <w:rPr>
          <w:noProof/>
          <w:sz w:val="24"/>
          <w:szCs w:val="24"/>
        </w:rPr>
        <w:t>634515, Томская область, Томский р-н, с. Зоркальцево, ул. Советская, д. 32б</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121791">
        <w:rPr>
          <w:noProof/>
          <w:sz w:val="24"/>
          <w:szCs w:val="24"/>
        </w:rPr>
        <w:t>Галиевой Эльзы Васильзяновны</w:t>
      </w:r>
      <w:r w:rsidR="001A7C5D" w:rsidRPr="0067387C">
        <w:rPr>
          <w:sz w:val="24"/>
          <w:szCs w:val="24"/>
        </w:rPr>
        <w:t xml:space="preserve">, действующей на основании </w:t>
      </w:r>
      <w:r w:rsidR="00121791">
        <w:rPr>
          <w:noProof/>
          <w:sz w:val="24"/>
          <w:szCs w:val="24"/>
        </w:rPr>
        <w:t>решения Арбитражного суда Томской области от 30.10.2025 г. (резолютивная часть объявлена 21.10.2025 г.) по делу № А67–8928/2025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121791">
        <w:rPr>
          <w:noProof/>
          <w:sz w:val="24"/>
          <w:szCs w:val="24"/>
        </w:rPr>
        <w:t>Витрука Александра Владимировича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121791">
        <w:rPr>
          <w:noProof/>
        </w:rPr>
        <w:t>Витрука Александра Владимировича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6C36B9" w:rsidRPr="006C36B9">
        <w:rPr>
          <w:noProof/>
        </w:rPr>
        <w:t>Витрук Александр Владимирович, номер счета – 40817810250220167433,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21791" w:rsidP="001A7C5D">
            <w:pPr>
              <w:tabs>
                <w:tab w:val="left" w:pos="602"/>
              </w:tabs>
              <w:jc w:val="both"/>
            </w:pPr>
            <w:r>
              <w:rPr>
                <w:noProof/>
              </w:rPr>
              <w:t>Витрук Александр Владимирович</w:t>
            </w:r>
            <w:r w:rsidR="001A7C5D" w:rsidRPr="00D51850">
              <w:t xml:space="preserve"> (</w:t>
            </w:r>
            <w:r>
              <w:rPr>
                <w:noProof/>
              </w:rPr>
              <w:t>25.09.1964</w:t>
            </w:r>
            <w:r w:rsidR="001A7C5D" w:rsidRPr="00D51850">
              <w:t xml:space="preserve"> г.р., место рождения - </w:t>
            </w:r>
            <w:r>
              <w:rPr>
                <w:noProof/>
              </w:rPr>
              <w:t>гор. Асино Томской обл.</w:t>
            </w:r>
            <w:r w:rsidR="001A7C5D" w:rsidRPr="00D51850">
              <w:t xml:space="preserve">, ИНН </w:t>
            </w:r>
            <w:r>
              <w:rPr>
                <w:noProof/>
              </w:rPr>
              <w:t>701729974179</w:t>
            </w:r>
            <w:r w:rsidR="001A7C5D" w:rsidRPr="00D51850">
              <w:t xml:space="preserve">, СНИЛС </w:t>
            </w:r>
            <w:r>
              <w:rPr>
                <w:noProof/>
              </w:rPr>
              <w:t>033-442-559 30</w:t>
            </w:r>
            <w:r w:rsidR="001A7C5D" w:rsidRPr="00D51850">
              <w:t xml:space="preserve">, адрес регистрации: </w:t>
            </w:r>
            <w:r>
              <w:rPr>
                <w:noProof/>
              </w:rPr>
              <w:t>634515, Томская область, Томский р-н, с. Зоркальцево, ул. Советская, д. 32б</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Томской области от 30.10.2025 г. (резолютивная часть объявлена 21.10.2025 г.) по делу № А67–8928/2025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6C36B9" w:rsidRPr="006C36B9">
              <w:rPr>
                <w:noProof/>
              </w:rPr>
              <w:t>Витрук Александр Владимирович, номер счета – 40817810250220167433,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121791">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7F6" w:rsidRDefault="007427F6">
      <w:r>
        <w:separator/>
      </w:r>
    </w:p>
  </w:endnote>
  <w:endnote w:type="continuationSeparator" w:id="0">
    <w:p w:rsidR="007427F6" w:rsidRDefault="00742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6C36B9">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C36B9" w:rsidRPr="006C36B9">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C36B9" w:rsidRPr="006C36B9">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7F6" w:rsidRDefault="007427F6">
      <w:pPr>
        <w:pStyle w:val="GenStyleDefPar"/>
      </w:pPr>
      <w:r>
        <w:separator/>
      </w:r>
    </w:p>
  </w:footnote>
  <w:footnote w:type="continuationSeparator" w:id="0">
    <w:p w:rsidR="007427F6" w:rsidRDefault="007427F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21791"/>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36B9"/>
    <w:rsid w:val="006C73AE"/>
    <w:rsid w:val="006D50E6"/>
    <w:rsid w:val="006E46DA"/>
    <w:rsid w:val="00705DC4"/>
    <w:rsid w:val="007247D4"/>
    <w:rsid w:val="00725375"/>
    <w:rsid w:val="00731486"/>
    <w:rsid w:val="007427F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DA5FC1CE-23DA-41CB-98E6-9267B438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874</Words>
  <Characters>4985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2026-02-12T06:28:00Z</dcterms:created>
  <dcterms:modified xsi:type="dcterms:W3CDTF">2026-02-12T06:28:00Z</dcterms:modified>
</cp:coreProperties>
</file>