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252BE860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506DE">
        <w:rPr>
          <w:rFonts w:ascii="Times New Roman" w:eastAsia="Times New Roman" w:hAnsi="Times New Roman"/>
          <w:szCs w:val="20"/>
          <w:lang w:val="ru-RU"/>
        </w:rPr>
        <w:t xml:space="preserve">Ким (Ранее - </w:t>
      </w:r>
      <w:r w:rsidR="003506DE" w:rsidRPr="003506DE">
        <w:rPr>
          <w:rFonts w:ascii="Times New Roman" w:eastAsia="Times New Roman" w:hAnsi="Times New Roman"/>
          <w:szCs w:val="20"/>
          <w:lang w:val="ru-RU"/>
        </w:rPr>
        <w:t>Павлова</w:t>
      </w:r>
      <w:r w:rsidR="003506DE">
        <w:rPr>
          <w:rFonts w:ascii="Times New Roman" w:eastAsia="Times New Roman" w:hAnsi="Times New Roman"/>
          <w:szCs w:val="20"/>
          <w:lang w:val="ru-RU"/>
        </w:rPr>
        <w:t>, Ким)</w:t>
      </w:r>
      <w:r w:rsidR="003506DE" w:rsidRPr="003506DE">
        <w:rPr>
          <w:rFonts w:ascii="Times New Roman" w:eastAsia="Times New Roman" w:hAnsi="Times New Roman"/>
          <w:szCs w:val="20"/>
          <w:lang w:val="ru-RU"/>
        </w:rPr>
        <w:t xml:space="preserve"> Юли</w:t>
      </w:r>
      <w:r w:rsidR="003506DE">
        <w:rPr>
          <w:rFonts w:ascii="Times New Roman" w:eastAsia="Times New Roman" w:hAnsi="Times New Roman"/>
          <w:szCs w:val="20"/>
          <w:lang w:val="ru-RU"/>
        </w:rPr>
        <w:t>и</w:t>
      </w:r>
      <w:r w:rsidR="003506DE" w:rsidRPr="003506DE">
        <w:rPr>
          <w:rFonts w:ascii="Times New Roman" w:eastAsia="Times New Roman" w:hAnsi="Times New Roman"/>
          <w:szCs w:val="20"/>
          <w:lang w:val="ru-RU"/>
        </w:rPr>
        <w:t xml:space="preserve"> Александровн</w:t>
      </w:r>
      <w:r w:rsidR="003506DE">
        <w:rPr>
          <w:rFonts w:ascii="Times New Roman" w:eastAsia="Times New Roman" w:hAnsi="Times New Roman"/>
          <w:szCs w:val="20"/>
          <w:lang w:val="ru-RU"/>
        </w:rPr>
        <w:t>ы</w:t>
      </w:r>
      <w:r w:rsidR="003506DE" w:rsidRPr="003506DE">
        <w:rPr>
          <w:rFonts w:ascii="Times New Roman" w:eastAsia="Times New Roman" w:hAnsi="Times New Roman"/>
          <w:szCs w:val="20"/>
          <w:lang w:val="ru-RU"/>
        </w:rPr>
        <w:t xml:space="preserve"> (ранее – Ким, 07.03.1995 г.р., место рождения: гор. Челябинск, адрес регистрации: Челябинская обл., гор. Челябинск, ул. Витебская, д. 13, кв. 40, СНИЛС 162-858-219 92, ИНН 745308115671)</w:t>
      </w:r>
      <w:r w:rsidR="003506DE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3506DE" w:rsidRPr="003506DE">
        <w:rPr>
          <w:rFonts w:ascii="Times New Roman" w:eastAsia="Times New Roman" w:hAnsi="Times New Roman"/>
          <w:szCs w:val="20"/>
          <w:lang w:val="ru-RU"/>
        </w:rPr>
        <w:t xml:space="preserve">Челябинской области от 31.07.2025 г. (рез. часть от 28.07.2025 г., решение опубликовано 01.08.2025 г.) по делу № </w:t>
      </w:r>
      <w:r w:rsidR="003506DE" w:rsidRPr="003506DE">
        <w:rPr>
          <w:rFonts w:ascii="Times New Roman" w:eastAsia="Times New Roman" w:hAnsi="Times New Roman"/>
          <w:szCs w:val="20"/>
          <w:lang w:val="ru-RU"/>
        </w:rPr>
        <w:t>А76-16757/2025</w:t>
      </w:r>
      <w:r w:rsidR="003506DE">
        <w:rPr>
          <w:rFonts w:ascii="Times New Roman" w:eastAsia="Times New Roman" w:hAnsi="Times New Roman"/>
          <w:szCs w:val="20"/>
          <w:lang w:val="ru-RU"/>
        </w:rPr>
        <w:t>, с одной стороны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</w:t>
      </w:r>
      <w:bookmarkStart w:id="0" w:name="_GoBack"/>
      <w:bookmarkEnd w:id="0"/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6ECA4765" w:rsidR="00676B81" w:rsidRPr="004A0EBA" w:rsidRDefault="003506DE" w:rsidP="00676B81">
      <w:pPr>
        <w:ind w:firstLine="708"/>
        <w:jc w:val="both"/>
        <w:rPr>
          <w:color w:val="000000"/>
        </w:rPr>
      </w:pPr>
      <w:bookmarkStart w:id="1" w:name="_Hlk185424540"/>
      <w:r>
        <w:t>Ким</w:t>
      </w:r>
      <w:r w:rsidRPr="003506DE">
        <w:t xml:space="preserve"> Юлия Александровна</w:t>
      </w:r>
      <w:r w:rsidR="00676B81" w:rsidRPr="008F3589">
        <w:t xml:space="preserve">, номер счета – </w:t>
      </w:r>
      <w:r w:rsidRPr="003506DE">
        <w:t>40817810250206937661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07720" w14:textId="77777777" w:rsidR="00F47EBF" w:rsidRDefault="00F47EBF">
      <w:r>
        <w:separator/>
      </w:r>
    </w:p>
  </w:endnote>
  <w:endnote w:type="continuationSeparator" w:id="0">
    <w:p w14:paraId="3B74CFF5" w14:textId="77777777" w:rsidR="00F47EBF" w:rsidRDefault="00F47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85DAD" w14:textId="77777777" w:rsidR="00F47EBF" w:rsidRDefault="00F47EBF">
      <w:pPr>
        <w:pStyle w:val="GenStyleDefPar"/>
      </w:pPr>
      <w:r>
        <w:separator/>
      </w:r>
    </w:p>
  </w:footnote>
  <w:footnote w:type="continuationSeparator" w:id="0">
    <w:p w14:paraId="5A42B082" w14:textId="77777777" w:rsidR="00F47EBF" w:rsidRDefault="00F47EB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0DD6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06DE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24A86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47EBF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38</cp:revision>
  <dcterms:created xsi:type="dcterms:W3CDTF">2022-02-22T16:37:00Z</dcterms:created>
  <dcterms:modified xsi:type="dcterms:W3CDTF">2025-12-23T13:41:00Z</dcterms:modified>
</cp:coreProperties>
</file>