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4E0" w:rsidRPr="001C4B17" w:rsidRDefault="00E13D39" w:rsidP="00A614E0">
      <w:pPr>
        <w:spacing w:after="120"/>
        <w:ind w:firstLine="567"/>
        <w:jc w:val="right"/>
        <w:rPr>
          <w:rFonts w:ascii="Times New Roman" w:hAnsi="Times New Roman"/>
          <w:b/>
          <w:color w:val="595959" w:themeColor="text1" w:themeTint="A6"/>
        </w:rPr>
      </w:pPr>
      <w:r w:rsidRPr="001C4B17">
        <w:rPr>
          <w:rFonts w:ascii="Times New Roman" w:hAnsi="Times New Roman"/>
          <w:b/>
          <w:color w:val="595959" w:themeColor="text1" w:themeTint="A6"/>
        </w:rPr>
        <w:t>Проект</w:t>
      </w:r>
    </w:p>
    <w:p w:rsidR="00363EDE" w:rsidRPr="001C4B17" w:rsidRDefault="00363EDE" w:rsidP="00846385">
      <w:pPr>
        <w:pStyle w:val="ConsNonformat"/>
        <w:ind w:firstLine="709"/>
        <w:jc w:val="center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>Соглашение о задатке № ______</w:t>
      </w:r>
    </w:p>
    <w:p w:rsidR="00363EDE" w:rsidRPr="001C4B17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:rsidR="00363EDE" w:rsidRPr="001C4B17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>г.</w:t>
      </w:r>
      <w:r w:rsidR="00F700C3"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>_________________</w:t>
      </w:r>
      <w:r w:rsidR="00F5134A"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 xml:space="preserve"> </w:t>
      </w:r>
      <w:r w:rsidR="00F700C3"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ab/>
        <w:t xml:space="preserve"> </w:t>
      </w:r>
      <w:r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ab/>
      </w:r>
      <w:r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ab/>
      </w:r>
      <w:r w:rsidR="00F5134A"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 xml:space="preserve">    </w:t>
      </w:r>
      <w:r w:rsidR="00F700C3"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 xml:space="preserve"> </w:t>
      </w:r>
      <w:r w:rsidR="00F5134A"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 xml:space="preserve">                  </w:t>
      </w:r>
      <w:r w:rsidR="005B260B"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 xml:space="preserve">  </w:t>
      </w:r>
      <w:proofErr w:type="gramStart"/>
      <w:r w:rsidR="005B260B"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 xml:space="preserve">   </w:t>
      </w:r>
      <w:r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>«</w:t>
      </w:r>
      <w:proofErr w:type="gramEnd"/>
      <w:r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>___»__________ 20</w:t>
      </w:r>
      <w:r w:rsidR="007D029F"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>2</w:t>
      </w:r>
      <w:r w:rsidR="005B260B"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>__</w:t>
      </w:r>
      <w:r w:rsidR="00F030A3"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 xml:space="preserve"> </w:t>
      </w:r>
      <w:r w:rsidRPr="001C4B17">
        <w:rPr>
          <w:rFonts w:ascii="Times New Roman" w:hAnsi="Times New Roman" w:cs="Times New Roman"/>
          <w:i/>
          <w:color w:val="595959" w:themeColor="text1" w:themeTint="A6"/>
          <w:sz w:val="23"/>
          <w:szCs w:val="23"/>
        </w:rPr>
        <w:t>г.</w:t>
      </w:r>
    </w:p>
    <w:p w:rsidR="00363EDE" w:rsidRPr="001C4B17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:rsidR="00295719" w:rsidRPr="001C4B17" w:rsidRDefault="009939A9" w:rsidP="009D00A7">
      <w:pPr>
        <w:ind w:firstLine="720"/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Финансовый управляющий </w:t>
      </w:r>
      <w:proofErr w:type="spellStart"/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>Таушканова</w:t>
      </w:r>
      <w:proofErr w:type="spellEnd"/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Наталья Федоровна (ИНН 667220118823,  СНИЛС 105-300-673 97, адрес: 620014, г. Екатеринбург, ул. Попова, д.7, а/я 43) - член </w:t>
      </w:r>
      <w:r w:rsidRPr="001C4B17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</w: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680020, Хабаровский край, г. Хабаровск, пер. Доступный, д. 13, оф. 6), являющаяся организатором торгов по продаже имущества </w:t>
      </w:r>
      <w:r w:rsidR="00535348"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гр-на </w:t>
      </w:r>
      <w:bookmarkStart w:id="0" w:name="_Hlk209445909"/>
      <w:r w:rsidR="0078533C" w:rsidRPr="001C4B17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 xml:space="preserve">РФ </w:t>
      </w:r>
      <w:r w:rsidR="00494684" w:rsidRPr="00F95AA5">
        <w:rPr>
          <w:rFonts w:ascii="Times New Roman" w:hAnsi="Times New Roman"/>
          <w:color w:val="595959" w:themeColor="text1" w:themeTint="A6"/>
          <w:sz w:val="23"/>
          <w:szCs w:val="23"/>
        </w:rPr>
        <w:t xml:space="preserve">Евстифеев Иван Петрович </w:t>
      </w:r>
      <w:r w:rsidR="00494684" w:rsidRPr="005947DC">
        <w:rPr>
          <w:rFonts w:ascii="Times New Roman" w:hAnsi="Times New Roman"/>
          <w:color w:val="595959" w:themeColor="text1" w:themeTint="A6"/>
          <w:sz w:val="23"/>
          <w:szCs w:val="23"/>
        </w:rPr>
        <w:t>(</w:t>
      </w:r>
      <w:r w:rsidR="00494684" w:rsidRPr="00F95AA5">
        <w:rPr>
          <w:rFonts w:ascii="Times New Roman" w:hAnsi="Times New Roman"/>
          <w:color w:val="595959" w:themeColor="text1" w:themeTint="A6"/>
          <w:sz w:val="23"/>
          <w:szCs w:val="23"/>
        </w:rPr>
        <w:t xml:space="preserve">30.10.1970 года, место рождения: пос. </w:t>
      </w:r>
      <w:proofErr w:type="spellStart"/>
      <w:r w:rsidR="00494684" w:rsidRPr="00F95AA5">
        <w:rPr>
          <w:rFonts w:ascii="Times New Roman" w:hAnsi="Times New Roman"/>
          <w:color w:val="595959" w:themeColor="text1" w:themeTint="A6"/>
          <w:sz w:val="23"/>
          <w:szCs w:val="23"/>
        </w:rPr>
        <w:t>Крылатовка</w:t>
      </w:r>
      <w:proofErr w:type="spellEnd"/>
      <w:r w:rsidR="00494684" w:rsidRPr="00F95AA5">
        <w:rPr>
          <w:rFonts w:ascii="Times New Roman" w:hAnsi="Times New Roman"/>
          <w:color w:val="595959" w:themeColor="text1" w:themeTint="A6"/>
          <w:sz w:val="23"/>
          <w:szCs w:val="23"/>
        </w:rPr>
        <w:t xml:space="preserve">, гор. Ревды Свердловской области, адрес регистрации: Свердловская область, пос. </w:t>
      </w:r>
      <w:proofErr w:type="spellStart"/>
      <w:r w:rsidR="00494684" w:rsidRPr="00F95AA5">
        <w:rPr>
          <w:rFonts w:ascii="Times New Roman" w:hAnsi="Times New Roman"/>
          <w:color w:val="595959" w:themeColor="text1" w:themeTint="A6"/>
          <w:sz w:val="23"/>
          <w:szCs w:val="23"/>
        </w:rPr>
        <w:t>Крылатовский</w:t>
      </w:r>
      <w:proofErr w:type="spellEnd"/>
      <w:r w:rsidR="00494684" w:rsidRPr="00F95AA5">
        <w:rPr>
          <w:rFonts w:ascii="Times New Roman" w:hAnsi="Times New Roman"/>
          <w:color w:val="595959" w:themeColor="text1" w:themeTint="A6"/>
          <w:sz w:val="23"/>
          <w:szCs w:val="23"/>
        </w:rPr>
        <w:t>, ул. Октябрьская, д. 2, кв. 5, ИНН: 667357728385, СНИЛС: 130-287-424 32</w:t>
      </w:r>
      <w:r w:rsidR="00494684" w:rsidRPr="005947DC">
        <w:rPr>
          <w:rFonts w:ascii="Times New Roman" w:hAnsi="Times New Roman"/>
          <w:color w:val="595959" w:themeColor="text1" w:themeTint="A6"/>
          <w:sz w:val="23"/>
          <w:szCs w:val="23"/>
        </w:rPr>
        <w:t>)</w:t>
      </w:r>
      <w:r w:rsidR="00494684">
        <w:rPr>
          <w:rFonts w:ascii="Times New Roman" w:hAnsi="Times New Roman"/>
          <w:color w:val="595959" w:themeColor="text1" w:themeTint="A6"/>
          <w:sz w:val="23"/>
          <w:szCs w:val="23"/>
        </w:rPr>
        <w:t xml:space="preserve">, </w:t>
      </w:r>
      <w:r w:rsidR="0078533C"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действующая на основании </w:t>
      </w:r>
      <w:r w:rsidR="0078533C" w:rsidRPr="001C4B17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 xml:space="preserve">решения Арбитражного суда Свердловской области от </w:t>
      </w:r>
      <w:r w:rsidR="00494684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>12.08</w:t>
      </w:r>
      <w:r w:rsidR="0078533C" w:rsidRPr="001C4B17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 xml:space="preserve">.2025 </w:t>
      </w:r>
      <w:r w:rsidR="00494684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>г</w:t>
      </w:r>
      <w:r w:rsidR="0078533C" w:rsidRPr="001C4B17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 xml:space="preserve">. по делу № </w:t>
      </w:r>
      <w:r w:rsidR="00494684" w:rsidRPr="00494684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>А60-29468/2025</w:t>
      </w:r>
      <w:r w:rsidR="0078533C" w:rsidRPr="001C4B17">
        <w:rPr>
          <w:rFonts w:ascii="Times New Roman" w:hAnsi="Times New Roman"/>
          <w:color w:val="595959" w:themeColor="text1" w:themeTint="A6"/>
          <w:sz w:val="23"/>
          <w:szCs w:val="23"/>
          <w:shd w:val="clear" w:color="auto" w:fill="FFFFFF"/>
        </w:rPr>
        <w:t xml:space="preserve">, </w:t>
      </w:r>
      <w:bookmarkEnd w:id="0"/>
      <w:r w:rsidR="00295719" w:rsidRPr="001C4B17">
        <w:rPr>
          <w:rFonts w:ascii="Times New Roman" w:hAnsi="Times New Roman"/>
          <w:color w:val="595959" w:themeColor="text1" w:themeTint="A6"/>
          <w:sz w:val="23"/>
          <w:szCs w:val="23"/>
        </w:rPr>
        <w:t>с одной стороны,</w:t>
      </w:r>
    </w:p>
    <w:p w:rsidR="00363EDE" w:rsidRPr="001C4B17" w:rsidRDefault="00295719" w:rsidP="00295719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eastAsia="Andale Sans UI" w:hAnsi="Times New Roman" w:cs="Times New Roman"/>
          <w:color w:val="595959" w:themeColor="text1" w:themeTint="A6"/>
          <w:kern w:val="1"/>
          <w:sz w:val="23"/>
          <w:szCs w:val="23"/>
        </w:rPr>
        <w:t xml:space="preserve">и ________________________________________________________________, в лице ________________________________________________________, </w:t>
      </w:r>
      <w:proofErr w:type="spellStart"/>
      <w:r w:rsidRPr="001C4B17">
        <w:rPr>
          <w:rFonts w:ascii="Times New Roman" w:eastAsia="Andale Sans UI" w:hAnsi="Times New Roman" w:cs="Times New Roman"/>
          <w:color w:val="595959" w:themeColor="text1" w:themeTint="A6"/>
          <w:kern w:val="1"/>
          <w:sz w:val="23"/>
          <w:szCs w:val="23"/>
        </w:rPr>
        <w:t>действующ</w:t>
      </w:r>
      <w:proofErr w:type="spellEnd"/>
      <w:r w:rsidRPr="001C4B17">
        <w:rPr>
          <w:rFonts w:ascii="Times New Roman" w:eastAsia="Andale Sans UI" w:hAnsi="Times New Roman" w:cs="Times New Roman"/>
          <w:color w:val="595959" w:themeColor="text1" w:themeTint="A6"/>
          <w:kern w:val="1"/>
          <w:sz w:val="23"/>
          <w:szCs w:val="23"/>
        </w:rPr>
        <w:t>___ на основании______________________________________________,</w:t>
      </w:r>
      <w:r w:rsidRPr="001C4B17">
        <w:rPr>
          <w:rFonts w:ascii="Times New Roman" w:eastAsia="Calibri" w:hAnsi="Times New Roman" w:cs="Times New Roman"/>
          <w:color w:val="595959" w:themeColor="text1" w:themeTint="A6"/>
          <w:sz w:val="23"/>
          <w:szCs w:val="23"/>
          <w:lang w:eastAsia="en-US"/>
        </w:rPr>
        <w:t xml:space="preserve"> именуемый в дальнейшем</w:t>
      </w:r>
      <w:r w:rsidRPr="001C4B17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 xml:space="preserve"> </w:t>
      </w:r>
      <w:r w:rsidR="00363EDE" w:rsidRPr="001C4B17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>«Заявитель»</w:t>
      </w:r>
      <w:r w:rsidR="00363EDE"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, именуемые совместно «Стороны», заключили настоящее Соглашение о нижеследующем:</w:t>
      </w:r>
    </w:p>
    <w:p w:rsidR="00363EDE" w:rsidRPr="001C4B17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:rsidR="00363EDE" w:rsidRPr="001C4B17" w:rsidRDefault="00363EDE" w:rsidP="00846385">
      <w:pPr>
        <w:rPr>
          <w:rFonts w:ascii="Times New Roman" w:hAnsi="Times New Roman"/>
          <w:b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/>
          <w:b/>
          <w:color w:val="595959" w:themeColor="text1" w:themeTint="A6"/>
          <w:sz w:val="23"/>
          <w:szCs w:val="23"/>
        </w:rPr>
        <w:t>1. Предмет соглашения</w:t>
      </w:r>
    </w:p>
    <w:p w:rsidR="00363EDE" w:rsidRPr="001C4B17" w:rsidRDefault="00363EDE" w:rsidP="00846385">
      <w:pPr>
        <w:rPr>
          <w:rFonts w:ascii="Times New Roman" w:hAnsi="Times New Roman"/>
          <w:b/>
          <w:color w:val="595959" w:themeColor="text1" w:themeTint="A6"/>
          <w:sz w:val="23"/>
          <w:szCs w:val="23"/>
        </w:rPr>
      </w:pPr>
    </w:p>
    <w:p w:rsidR="00363EDE" w:rsidRPr="001C4B17" w:rsidRDefault="00363EDE" w:rsidP="00193CD6">
      <w:pPr>
        <w:pStyle w:val="ConsNonformat"/>
        <w:tabs>
          <w:tab w:val="left" w:pos="720"/>
        </w:tabs>
        <w:ind w:firstLine="709"/>
        <w:jc w:val="both"/>
        <w:rPr>
          <w:rFonts w:ascii="Times New Roman" w:hAnsi="Times New Roman" w:cs="Times New Roman"/>
          <w:bCs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1.1.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ab/>
        <w:t>В соответствии с условиями настоящего соглашения Заявитель для участия в торгах по продаже имущества (</w:t>
      </w:r>
      <w:r w:rsidR="00535348"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недвижимое имущество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, далее - </w:t>
      </w:r>
      <w:r w:rsidR="001C4B17"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объект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), принадлежащего на праве собственности </w:t>
      </w:r>
      <w:r w:rsidR="00846385"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Должнику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, проводимых __________</w:t>
      </w:r>
      <w:r w:rsidR="00A34462"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________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 20</w:t>
      </w:r>
      <w:r w:rsidR="007D029F"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2</w:t>
      </w:r>
      <w:r w:rsidR="005B260B"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__</w:t>
      </w:r>
      <w:r w:rsidR="00896E25"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 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года, перечисляет денежные средства в срок до _______________ в размере __________________</w:t>
      </w:r>
      <w:r w:rsidR="00193CD6"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 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(далее – «Задаток») по реквизитам Должника</w:t>
      </w:r>
      <w:r w:rsidR="00193CD6"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 указанным в п. 5</w:t>
      </w:r>
      <w:r w:rsidRPr="001C4B17">
        <w:rPr>
          <w:rFonts w:ascii="Times New Roman" w:hAnsi="Times New Roman" w:cs="Times New Roman"/>
          <w:bCs/>
          <w:color w:val="595959" w:themeColor="text1" w:themeTint="A6"/>
          <w:sz w:val="23"/>
          <w:szCs w:val="23"/>
        </w:rPr>
        <w:t>,</w:t>
      </w:r>
    </w:p>
    <w:p w:rsidR="00363EDE" w:rsidRPr="001C4B17" w:rsidRDefault="00363EDE" w:rsidP="0084638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>1.2.</w:t>
      </w: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ab/>
        <w:t>В платежном документе на перечисление суммы задатка, указанной в п.1.1. настоящего Соглашения, обязательно указание: «Задаток на участие в открытых торгах по продаже имущества</w:t>
      </w:r>
      <w:r w:rsidR="00F030A3" w:rsidRPr="001C4B17">
        <w:rPr>
          <w:rFonts w:ascii="Times New Roman" w:hAnsi="Times New Roman"/>
          <w:color w:val="595959" w:themeColor="text1" w:themeTint="A6"/>
          <w:sz w:val="23"/>
          <w:szCs w:val="23"/>
        </w:rPr>
        <w:t>, лот</w:t>
      </w:r>
      <w:bookmarkStart w:id="1" w:name="_Hlk168562053"/>
      <w:r w:rsidR="00535348"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 №1:</w:t>
      </w:r>
      <w:bookmarkEnd w:id="1"/>
      <w:r w:rsidR="001C4B17"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 __.</w:t>
      </w:r>
    </w:p>
    <w:p w:rsidR="00363EDE" w:rsidRPr="001C4B17" w:rsidRDefault="00363EDE" w:rsidP="0084638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>1.3.</w:t>
      </w: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ab/>
        <w:t xml:space="preserve">Задаток вносится Заявителем в счет обеспечения исполнения обязательств по оплате продаваемого на торгах имущества </w:t>
      </w:r>
      <w:r w:rsidR="00846385" w:rsidRPr="001C4B17">
        <w:rPr>
          <w:rFonts w:ascii="Times New Roman" w:hAnsi="Times New Roman"/>
          <w:color w:val="595959" w:themeColor="text1" w:themeTint="A6"/>
          <w:sz w:val="23"/>
          <w:szCs w:val="23"/>
        </w:rPr>
        <w:t>Должника</w:t>
      </w: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>.</w:t>
      </w:r>
    </w:p>
    <w:p w:rsidR="00363EDE" w:rsidRPr="001C4B17" w:rsidRDefault="00363EDE" w:rsidP="0084638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>1.4.</w:t>
      </w: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ab/>
        <w:t xml:space="preserve">Извещение о проведении указанных торгов опубликовано в </w:t>
      </w:r>
      <w:r w:rsidR="00CC1F28"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Единый федеральный реестр сведений о </w:t>
      </w:r>
      <w:proofErr w:type="gramStart"/>
      <w:r w:rsidR="00CC1F28"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банкротстве </w:t>
      </w:r>
      <w:r w:rsidR="00A34462"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от</w:t>
      </w:r>
      <w:proofErr w:type="gramEnd"/>
      <w:r w:rsidR="00A34462"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 ________ 20</w:t>
      </w:r>
      <w:r w:rsidR="007D029F" w:rsidRPr="001C4B17">
        <w:rPr>
          <w:rFonts w:ascii="Times New Roman" w:hAnsi="Times New Roman"/>
          <w:color w:val="595959" w:themeColor="text1" w:themeTint="A6"/>
          <w:sz w:val="23"/>
          <w:szCs w:val="23"/>
        </w:rPr>
        <w:t>2</w:t>
      </w:r>
      <w:r w:rsidR="001C5B4B" w:rsidRPr="001C4B17">
        <w:rPr>
          <w:rFonts w:ascii="Times New Roman" w:hAnsi="Times New Roman"/>
          <w:color w:val="595959" w:themeColor="text1" w:themeTint="A6"/>
          <w:sz w:val="23"/>
          <w:szCs w:val="23"/>
        </w:rPr>
        <w:t>5</w:t>
      </w:r>
      <w:r w:rsidR="00535348"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 </w:t>
      </w:r>
      <w:r w:rsidR="00F87E03" w:rsidRPr="001C4B17">
        <w:rPr>
          <w:rFonts w:ascii="Times New Roman" w:hAnsi="Times New Roman"/>
          <w:color w:val="595959" w:themeColor="text1" w:themeTint="A6"/>
          <w:sz w:val="23"/>
          <w:szCs w:val="23"/>
        </w:rPr>
        <w:t>года.</w:t>
      </w:r>
    </w:p>
    <w:p w:rsidR="00363EDE" w:rsidRPr="001C4B17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:rsidR="00363EDE" w:rsidRPr="001C4B17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>2.</w:t>
      </w:r>
      <w:r w:rsidRPr="001C4B17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ab/>
        <w:t>Порядок и сроки внесения задатка</w:t>
      </w:r>
    </w:p>
    <w:p w:rsidR="00363EDE" w:rsidRPr="001C4B17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</w:p>
    <w:p w:rsidR="00846385" w:rsidRPr="001C4B17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2.1.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ab/>
        <w:t>Задаток должен быть внесен до даты и времени окончания приема заявок на участие в торгах, указанных в сообщении о проведении торгов.</w:t>
      </w:r>
    </w:p>
    <w:p w:rsidR="00846385" w:rsidRPr="001C4B17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Сумма задатка вносится единым платежом в рублях.</w:t>
      </w:r>
    </w:p>
    <w:p w:rsidR="00846385" w:rsidRPr="001C4B17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63EDE" w:rsidRPr="001C4B17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2.2.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ab/>
        <w:t>Должник не вправе распоряжаться денежными средствами, поступившими на счет Должника в качестве задатка.</w:t>
      </w:r>
    </w:p>
    <w:p w:rsidR="00363EDE" w:rsidRPr="001C4B17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2.3.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ab/>
        <w:t>На денежные средства, перечисленные в соответствии с настоящим Соглашением, проценты не начисляются.</w:t>
      </w:r>
    </w:p>
    <w:p w:rsidR="00B83165" w:rsidRPr="001C4B17" w:rsidRDefault="00B83165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:rsidR="00B6248F" w:rsidRPr="001C4B17" w:rsidRDefault="00B6248F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:rsidR="00363EDE" w:rsidRPr="001C4B17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>3.</w:t>
      </w:r>
      <w:r w:rsidRPr="001C4B17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ab/>
        <w:t>Основания и порядок возврата и удержания задатка</w:t>
      </w:r>
    </w:p>
    <w:p w:rsidR="00363EDE" w:rsidRPr="001C4B17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</w:p>
    <w:p w:rsidR="00363EDE" w:rsidRPr="001C4B17" w:rsidRDefault="00363EDE" w:rsidP="0084638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lastRenderedPageBreak/>
        <w:t>3.1.</w:t>
      </w: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ab/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:rsidR="00363EDE" w:rsidRPr="001C4B17" w:rsidRDefault="00363EDE" w:rsidP="0084638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:rsidR="00363EDE" w:rsidRPr="001C4B17" w:rsidRDefault="00363EDE" w:rsidP="0084638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>3.2.</w:t>
      </w: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ab/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1C4B17" w:rsidRDefault="00363EDE" w:rsidP="0084638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>3.3.</w:t>
      </w: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ab/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3.4.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ab/>
        <w:t>В случае если Заявитель участвовал в торгах, но не выиграл их,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3.5.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ab/>
        <w:t>В случае признания торгов не</w:t>
      </w:r>
      <w:r w:rsidR="001B7A0D"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 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3.6.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ab/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3.7.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ab/>
        <w:t>Внесенный Заявителем задаток не возвращается в случае:</w:t>
      </w: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если Заявитель, признанный победителем торгов, уклонится от подписания Договора купли-продажи </w:t>
      </w:r>
      <w:proofErr w:type="gramStart"/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имущества ,</w:t>
      </w:r>
      <w:proofErr w:type="gramEnd"/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 xml:space="preserve"> в установленный срок;</w:t>
      </w: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имущества.</w:t>
      </w: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3.8.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ab/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имущества.</w:t>
      </w: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3.9. 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>4.</w:t>
      </w:r>
      <w:r w:rsidRPr="001C4B17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ab/>
        <w:t>Срок действия Соглашения и порядок разрешения споров</w:t>
      </w: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>4.1.</w:t>
      </w:r>
      <w:r w:rsidRPr="001C4B17">
        <w:rPr>
          <w:rFonts w:ascii="Times New Roman" w:hAnsi="Times New Roman" w:cs="Times New Roman"/>
          <w:color w:val="595959" w:themeColor="text1" w:themeTint="A6"/>
          <w:sz w:val="23"/>
          <w:szCs w:val="23"/>
        </w:rPr>
        <w:tab/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63EDE" w:rsidRPr="001C4B17" w:rsidRDefault="00363EDE" w:rsidP="0084638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>4.2.</w:t>
      </w: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ab/>
        <w:t xml:space="preserve"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</w:t>
      </w:r>
      <w:r w:rsidR="000A3934" w:rsidRPr="001C4B17">
        <w:rPr>
          <w:rFonts w:ascii="Times New Roman" w:hAnsi="Times New Roman"/>
          <w:color w:val="595959" w:themeColor="text1" w:themeTint="A6"/>
          <w:sz w:val="23"/>
          <w:szCs w:val="23"/>
        </w:rPr>
        <w:t>пункте</w:t>
      </w: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 5 настоящего Соглашения. Срок рассмотрения претензии 30 (тридцать) дней с момента ее получения.</w:t>
      </w:r>
    </w:p>
    <w:p w:rsidR="00363EDE" w:rsidRPr="001C4B17" w:rsidRDefault="00363EDE" w:rsidP="00846385">
      <w:pPr>
        <w:rPr>
          <w:rFonts w:ascii="Times New Roman" w:hAnsi="Times New Roman"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4.3. В случае невозможности разрешения разногласий в претензионном порядке они подлежат рассмотрению в Арбитражном суде </w:t>
      </w:r>
      <w:r w:rsidR="00172333" w:rsidRPr="001C4B17">
        <w:rPr>
          <w:rFonts w:ascii="Times New Roman" w:hAnsi="Times New Roman"/>
          <w:color w:val="595959" w:themeColor="text1" w:themeTint="A6"/>
          <w:sz w:val="23"/>
          <w:szCs w:val="23"/>
        </w:rPr>
        <w:t>Свердловской области</w:t>
      </w:r>
      <w:r w:rsidRPr="001C4B17">
        <w:rPr>
          <w:rFonts w:ascii="Times New Roman" w:hAnsi="Times New Roman"/>
          <w:color w:val="595959" w:themeColor="text1" w:themeTint="A6"/>
          <w:sz w:val="23"/>
          <w:szCs w:val="23"/>
        </w:rPr>
        <w:t xml:space="preserve"> в установленном законодательством порядке.</w:t>
      </w:r>
    </w:p>
    <w:p w:rsidR="00193CD6" w:rsidRPr="001C4B17" w:rsidRDefault="00193CD6" w:rsidP="00846385">
      <w:pPr>
        <w:rPr>
          <w:rFonts w:ascii="Times New Roman" w:hAnsi="Times New Roman"/>
          <w:color w:val="595959" w:themeColor="text1" w:themeTint="A6"/>
          <w:sz w:val="23"/>
          <w:szCs w:val="23"/>
        </w:rPr>
      </w:pPr>
    </w:p>
    <w:p w:rsidR="00363EDE" w:rsidRPr="001C4B17" w:rsidRDefault="00363EDE" w:rsidP="00DF244D">
      <w:pPr>
        <w:pStyle w:val="ConsNormal"/>
        <w:ind w:firstLine="709"/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</w:pPr>
      <w:r w:rsidRPr="001C4B17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>5.</w:t>
      </w:r>
      <w:r w:rsidRPr="001C4B17">
        <w:rPr>
          <w:rFonts w:ascii="Times New Roman" w:hAnsi="Times New Roman" w:cs="Times New Roman"/>
          <w:b/>
          <w:color w:val="595959" w:themeColor="text1" w:themeTint="A6"/>
          <w:sz w:val="23"/>
          <w:szCs w:val="23"/>
        </w:rPr>
        <w:tab/>
        <w:t>Реквизиты и подписи Сторон</w:t>
      </w:r>
    </w:p>
    <w:p w:rsidR="00DF244D" w:rsidRPr="001C4B17" w:rsidRDefault="00DF244D" w:rsidP="00DF244D">
      <w:pPr>
        <w:pStyle w:val="ConsNormal"/>
        <w:ind w:firstLine="709"/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</w:pPr>
    </w:p>
    <w:p w:rsidR="00363EDE" w:rsidRPr="001C4B17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5"/>
        <w:gridCol w:w="259"/>
        <w:gridCol w:w="4461"/>
      </w:tblGrid>
      <w:tr w:rsidR="00464D4D" w:rsidRPr="001C4B17" w:rsidTr="00A4402E">
        <w:tc>
          <w:tcPr>
            <w:tcW w:w="4928" w:type="dxa"/>
          </w:tcPr>
          <w:p w:rsidR="00F030A3" w:rsidRPr="001C4B17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  <w:r w:rsidRPr="001C4B17"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  <w:t>Организатор торгов:</w:t>
            </w:r>
          </w:p>
          <w:p w:rsidR="00F030A3" w:rsidRPr="001C4B17" w:rsidRDefault="00F030A3" w:rsidP="00A4402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</w:tabs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</w:p>
          <w:p w:rsidR="00F030A3" w:rsidRPr="001C4B17" w:rsidRDefault="009939A9" w:rsidP="00A4402E">
            <w:pPr>
              <w:ind w:firstLine="0"/>
              <w:jc w:val="left"/>
              <w:rPr>
                <w:rFonts w:ascii="Times New Roman" w:hAnsi="Times New Roman"/>
                <w:color w:val="595959" w:themeColor="text1" w:themeTint="A6"/>
              </w:rPr>
            </w:pPr>
            <w:r w:rsidRPr="001C4B17">
              <w:rPr>
                <w:rFonts w:ascii="Times New Roman" w:hAnsi="Times New Roman"/>
                <w:color w:val="595959" w:themeColor="text1" w:themeTint="A6"/>
              </w:rPr>
              <w:t xml:space="preserve">Финансовый управляющий </w:t>
            </w:r>
            <w:proofErr w:type="spellStart"/>
            <w:r w:rsidRPr="001C4B17">
              <w:rPr>
                <w:rFonts w:ascii="Times New Roman" w:hAnsi="Times New Roman"/>
                <w:color w:val="595959" w:themeColor="text1" w:themeTint="A6"/>
              </w:rPr>
              <w:t>Таушканова</w:t>
            </w:r>
            <w:proofErr w:type="spellEnd"/>
            <w:r w:rsidRPr="001C4B17">
              <w:rPr>
                <w:rFonts w:ascii="Times New Roman" w:hAnsi="Times New Roman"/>
                <w:color w:val="595959" w:themeColor="text1" w:themeTint="A6"/>
              </w:rPr>
              <w:t xml:space="preserve"> Наталья Федоровна (ИНН 667220118823,  СНИЛС 105-300-673 97, адрес: 620014, г. Екатеринбург, ул. Попова, д.7, а/я 43) - член </w:t>
            </w:r>
            <w:r w:rsidRPr="001C4B17">
              <w:rPr>
                <w:rFonts w:ascii="Times New Roman" w:hAnsi="Times New Roman"/>
                <w:color w:val="595959" w:themeColor="text1" w:themeTint="A6"/>
                <w:shd w:val="clear" w:color="auto" w:fill="FFFFFF"/>
              </w:rPr>
      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      </w:r>
            <w:r w:rsidRPr="001C4B17">
              <w:rPr>
                <w:rFonts w:ascii="Times New Roman" w:hAnsi="Times New Roman"/>
                <w:color w:val="595959" w:themeColor="text1" w:themeTint="A6"/>
              </w:rPr>
              <w:t xml:space="preserve">680020, Хабаровский край, г. Хабаровск, пер. Доступный, д. 13, оф. 6), являющаяся организатором торгов по продаже имущества гр., </w:t>
            </w: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  <w:r w:rsidRPr="001C4B17">
              <w:rPr>
                <w:rFonts w:ascii="Times New Roman" w:hAnsi="Times New Roman"/>
                <w:color w:val="595959" w:themeColor="text1" w:themeTint="A6"/>
              </w:rPr>
              <w:t>_______________________/</w:t>
            </w:r>
            <w:r w:rsidR="00464D4D" w:rsidRPr="001C4B17">
              <w:rPr>
                <w:rFonts w:ascii="Times New Roman" w:hAnsi="Times New Roman"/>
                <w:color w:val="595959" w:themeColor="text1" w:themeTint="A6"/>
              </w:rPr>
              <w:t xml:space="preserve">Н.Ф. </w:t>
            </w:r>
            <w:proofErr w:type="spellStart"/>
            <w:r w:rsidR="00464D4D" w:rsidRPr="001C4B17">
              <w:rPr>
                <w:rFonts w:ascii="Times New Roman" w:hAnsi="Times New Roman"/>
                <w:color w:val="595959" w:themeColor="text1" w:themeTint="A6"/>
              </w:rPr>
              <w:t>Таушканова</w:t>
            </w:r>
            <w:proofErr w:type="spellEnd"/>
            <w:r w:rsidRPr="001C4B17">
              <w:rPr>
                <w:rFonts w:ascii="Times New Roman" w:hAnsi="Times New Roman"/>
                <w:color w:val="595959" w:themeColor="text1" w:themeTint="A6"/>
              </w:rPr>
              <w:t>/</w:t>
            </w: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  <w:r w:rsidRPr="001C4B17">
              <w:rPr>
                <w:rFonts w:ascii="Times New Roman" w:hAnsi="Times New Roman"/>
                <w:color w:val="595959" w:themeColor="text1" w:themeTint="A6"/>
              </w:rPr>
              <w:t xml:space="preserve">                     м.п.</w:t>
            </w: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F030A3" w:rsidRPr="001C4B17" w:rsidRDefault="00F030A3" w:rsidP="007D029F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  <w:r w:rsidRPr="001C4B17">
              <w:rPr>
                <w:rFonts w:ascii="Times New Roman" w:hAnsi="Times New Roman"/>
                <w:color w:val="595959" w:themeColor="text1" w:themeTint="A6"/>
              </w:rPr>
              <w:t>«___» _________ 20</w:t>
            </w:r>
            <w:r w:rsidR="007D029F" w:rsidRPr="001C4B17">
              <w:rPr>
                <w:rFonts w:ascii="Times New Roman" w:hAnsi="Times New Roman"/>
                <w:color w:val="595959" w:themeColor="text1" w:themeTint="A6"/>
              </w:rPr>
              <w:t>2</w:t>
            </w:r>
            <w:r w:rsidR="005B260B" w:rsidRPr="001C4B17">
              <w:rPr>
                <w:rFonts w:ascii="Times New Roman" w:hAnsi="Times New Roman"/>
                <w:color w:val="595959" w:themeColor="text1" w:themeTint="A6"/>
              </w:rPr>
              <w:t>__</w:t>
            </w:r>
            <w:r w:rsidRPr="001C4B17">
              <w:rPr>
                <w:rFonts w:ascii="Times New Roman" w:hAnsi="Times New Roman"/>
                <w:color w:val="595959" w:themeColor="text1" w:themeTint="A6"/>
              </w:rPr>
              <w:t>г.</w:t>
            </w:r>
          </w:p>
        </w:tc>
        <w:tc>
          <w:tcPr>
            <w:tcW w:w="284" w:type="dxa"/>
          </w:tcPr>
          <w:p w:rsidR="00F030A3" w:rsidRPr="001C4B17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1C4B17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  <w:r w:rsidRPr="001C4B17"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  <w:t>Заявитель</w:t>
            </w:r>
            <w:r w:rsidRPr="001C4B17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:</w:t>
            </w: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F030A3" w:rsidRPr="001C4B17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  <w:r w:rsidRPr="001C4B17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_______________________/____________/</w:t>
            </w: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  <w:r w:rsidRPr="001C4B17">
              <w:rPr>
                <w:rFonts w:ascii="Times New Roman" w:hAnsi="Times New Roman"/>
                <w:color w:val="595959" w:themeColor="text1" w:themeTint="A6"/>
              </w:rPr>
              <w:t xml:space="preserve">                     м.п.</w:t>
            </w:r>
          </w:p>
          <w:p w:rsidR="00F030A3" w:rsidRPr="001C4B17" w:rsidRDefault="00F030A3" w:rsidP="00A4402E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F030A3" w:rsidRPr="001C4B17" w:rsidRDefault="00F030A3" w:rsidP="007D029F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  <w:r w:rsidRPr="001C4B17">
              <w:rPr>
                <w:rFonts w:ascii="Times New Roman" w:hAnsi="Times New Roman"/>
                <w:color w:val="595959" w:themeColor="text1" w:themeTint="A6"/>
              </w:rPr>
              <w:t>«___» _________ 20</w:t>
            </w:r>
            <w:r w:rsidR="007D029F" w:rsidRPr="001C4B17">
              <w:rPr>
                <w:rFonts w:ascii="Times New Roman" w:hAnsi="Times New Roman"/>
                <w:color w:val="595959" w:themeColor="text1" w:themeTint="A6"/>
              </w:rPr>
              <w:t>2</w:t>
            </w:r>
            <w:r w:rsidR="005B260B" w:rsidRPr="001C4B17">
              <w:rPr>
                <w:rFonts w:ascii="Times New Roman" w:hAnsi="Times New Roman"/>
                <w:color w:val="595959" w:themeColor="text1" w:themeTint="A6"/>
              </w:rPr>
              <w:t>__</w:t>
            </w:r>
            <w:r w:rsidRPr="001C4B17">
              <w:rPr>
                <w:rFonts w:ascii="Times New Roman" w:hAnsi="Times New Roman"/>
                <w:color w:val="595959" w:themeColor="text1" w:themeTint="A6"/>
              </w:rPr>
              <w:t>г.</w:t>
            </w:r>
          </w:p>
        </w:tc>
      </w:tr>
      <w:tr w:rsidR="00464D4D" w:rsidRPr="001C4B17" w:rsidTr="00A4402E">
        <w:tc>
          <w:tcPr>
            <w:tcW w:w="4928" w:type="dxa"/>
          </w:tcPr>
          <w:p w:rsidR="00F030A3" w:rsidRPr="001C4B17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284" w:type="dxa"/>
          </w:tcPr>
          <w:p w:rsidR="00F030A3" w:rsidRPr="001C4B17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1C4B17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</w:p>
        </w:tc>
      </w:tr>
      <w:tr w:rsidR="00464D4D" w:rsidRPr="001C4B17" w:rsidTr="00A4402E">
        <w:tc>
          <w:tcPr>
            <w:tcW w:w="4928" w:type="dxa"/>
          </w:tcPr>
          <w:p w:rsidR="00F030A3" w:rsidRPr="001C4B17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  <w:r w:rsidRPr="001C4B17"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  <w:t>Должник:</w:t>
            </w:r>
          </w:p>
          <w:p w:rsidR="00F030A3" w:rsidRPr="001C4B17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</w:p>
          <w:p w:rsidR="00F030A3" w:rsidRPr="001C4B17" w:rsidRDefault="00515746" w:rsidP="001C4B17">
            <w:pPr>
              <w:pStyle w:val="a8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  <w:r w:rsidRPr="001C4B17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 xml:space="preserve">ФИО </w:t>
            </w:r>
            <w:r w:rsidRPr="001C4B17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ab/>
            </w:r>
          </w:p>
          <w:p w:rsidR="001C4B17" w:rsidRPr="001C4B17" w:rsidRDefault="001C4B17" w:rsidP="001C4B17">
            <w:pPr>
              <w:pStyle w:val="a8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</w:p>
          <w:p w:rsidR="001C4B17" w:rsidRPr="00C66E16" w:rsidRDefault="00494684" w:rsidP="001C4B17">
            <w:pPr>
              <w:pStyle w:val="a8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  <w:r w:rsidRPr="00F95AA5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Евстифеев Иван Петрович </w:t>
            </w:r>
            <w:r w:rsidRPr="005947DC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(</w:t>
            </w:r>
            <w:r w:rsidRPr="00F95AA5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30.10.1970 года, место рождения: пос. </w:t>
            </w:r>
            <w:proofErr w:type="spellStart"/>
            <w:r w:rsidRPr="00F95AA5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Крылатовка</w:t>
            </w:r>
            <w:proofErr w:type="spellEnd"/>
            <w:r w:rsidRPr="00F95AA5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 xml:space="preserve">, гор. Ревды Свердловской области, адрес регистрации: Свердловская область, пос. </w:t>
            </w:r>
            <w:proofErr w:type="spellStart"/>
            <w:r w:rsidRPr="00F95AA5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Крылатовский</w:t>
            </w:r>
            <w:proofErr w:type="spellEnd"/>
            <w:r w:rsidRPr="00F95AA5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, ул. Октябрьская, д. 2, кв. 5, ИНН</w:t>
            </w:r>
            <w:r w:rsidRPr="00C66E16">
              <w:rPr>
                <w:rFonts w:ascii="Times New Roman" w:hAnsi="Times New Roman"/>
                <w:color w:val="595959" w:themeColor="text1" w:themeTint="A6"/>
                <w:sz w:val="23"/>
                <w:szCs w:val="23"/>
              </w:rPr>
              <w:t>: 667357728385, СНИЛС: 130-287-424 32)</w:t>
            </w:r>
            <w:r w:rsidR="001C4B17" w:rsidRPr="00C66E16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 xml:space="preserve">, </w:t>
            </w:r>
            <w:r w:rsidR="001C4B17" w:rsidRPr="00C66E16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счет получателя № </w:t>
            </w:r>
            <w:r w:rsidR="00C66E16" w:rsidRPr="00C66E16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40817810916240001638</w:t>
            </w:r>
            <w:r w:rsidR="001C4B17" w:rsidRPr="00C66E16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, Получатель: </w:t>
            </w:r>
            <w:r w:rsidR="00B62D6B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Евстифеев Иван Петрович</w:t>
            </w:r>
            <w:r w:rsidR="001C4B17" w:rsidRPr="00C66E16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, Банк получателя – Уральский Банк ПАО СБЕРБАНК, Кор./счет банка 30101810500000000674, БИК 046577674.</w:t>
            </w:r>
          </w:p>
          <w:p w:rsidR="00515746" w:rsidRPr="00C66E16" w:rsidRDefault="00515746" w:rsidP="00515746">
            <w:pPr>
              <w:pStyle w:val="a8"/>
              <w:jc w:val="both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</w:p>
          <w:p w:rsidR="00F030A3" w:rsidRPr="001C4B17" w:rsidRDefault="00F030A3" w:rsidP="007D029F">
            <w:pPr>
              <w:pStyle w:val="HTML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  <w:r w:rsidRPr="001C4B17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«___» _________ 20</w:t>
            </w:r>
            <w:r w:rsidR="007D029F" w:rsidRPr="001C4B17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2</w:t>
            </w:r>
            <w:r w:rsidR="005B260B" w:rsidRPr="001C4B17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__</w:t>
            </w:r>
            <w:r w:rsidRPr="001C4B17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г.</w:t>
            </w:r>
          </w:p>
        </w:tc>
        <w:tc>
          <w:tcPr>
            <w:tcW w:w="284" w:type="dxa"/>
          </w:tcPr>
          <w:p w:rsidR="00F030A3" w:rsidRPr="001C4B17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1C4B17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</w:pPr>
          </w:p>
        </w:tc>
      </w:tr>
    </w:tbl>
    <w:p w:rsidR="00811BF9" w:rsidRPr="001C4B17" w:rsidRDefault="00811BF9" w:rsidP="007E6934">
      <w:pPr>
        <w:ind w:firstLine="0"/>
        <w:rPr>
          <w:rFonts w:ascii="Times New Roman" w:hAnsi="Times New Roman"/>
          <w:color w:val="595959" w:themeColor="text1" w:themeTint="A6"/>
        </w:rPr>
      </w:pPr>
      <w:bookmarkStart w:id="2" w:name="_GoBack"/>
      <w:bookmarkEnd w:id="2"/>
    </w:p>
    <w:sectPr w:rsidR="00811BF9" w:rsidRPr="001C4B17" w:rsidSect="00295719">
      <w:foot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DE2" w:rsidRDefault="00694DE2" w:rsidP="00982EDE">
      <w:r>
        <w:separator/>
      </w:r>
    </w:p>
  </w:endnote>
  <w:endnote w:type="continuationSeparator" w:id="0">
    <w:p w:rsidR="00694DE2" w:rsidRDefault="00694DE2" w:rsidP="0098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EDE" w:rsidRDefault="00982EDE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D3D74">
      <w:rPr>
        <w:noProof/>
      </w:rPr>
      <w:t>1</w:t>
    </w:r>
    <w:r>
      <w:fldChar w:fldCharType="end"/>
    </w:r>
  </w:p>
  <w:p w:rsidR="00982EDE" w:rsidRDefault="00982E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DE2" w:rsidRDefault="00694DE2" w:rsidP="00982EDE">
      <w:r>
        <w:separator/>
      </w:r>
    </w:p>
  </w:footnote>
  <w:footnote w:type="continuationSeparator" w:id="0">
    <w:p w:rsidR="00694DE2" w:rsidRDefault="00694DE2" w:rsidP="00982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15FA"/>
    <w:rsid w:val="000139C7"/>
    <w:rsid w:val="00020501"/>
    <w:rsid w:val="00026809"/>
    <w:rsid w:val="00032F22"/>
    <w:rsid w:val="000344CF"/>
    <w:rsid w:val="000A3934"/>
    <w:rsid w:val="001011F9"/>
    <w:rsid w:val="00172333"/>
    <w:rsid w:val="00175D19"/>
    <w:rsid w:val="00193CD6"/>
    <w:rsid w:val="001B5D79"/>
    <w:rsid w:val="001B7A0D"/>
    <w:rsid w:val="001C4B17"/>
    <w:rsid w:val="001C5B4B"/>
    <w:rsid w:val="001D2DD3"/>
    <w:rsid w:val="00271064"/>
    <w:rsid w:val="00295719"/>
    <w:rsid w:val="002C52A0"/>
    <w:rsid w:val="002D0BE8"/>
    <w:rsid w:val="0033472F"/>
    <w:rsid w:val="0034018F"/>
    <w:rsid w:val="00363EDE"/>
    <w:rsid w:val="00384F40"/>
    <w:rsid w:val="003C74CF"/>
    <w:rsid w:val="0044633E"/>
    <w:rsid w:val="00464D4D"/>
    <w:rsid w:val="00473BD3"/>
    <w:rsid w:val="00481428"/>
    <w:rsid w:val="00494684"/>
    <w:rsid w:val="004D2FE8"/>
    <w:rsid w:val="00515746"/>
    <w:rsid w:val="0052456C"/>
    <w:rsid w:val="00532645"/>
    <w:rsid w:val="00535348"/>
    <w:rsid w:val="0054324B"/>
    <w:rsid w:val="005B260B"/>
    <w:rsid w:val="005B4418"/>
    <w:rsid w:val="005C3CCB"/>
    <w:rsid w:val="005E152F"/>
    <w:rsid w:val="005F1331"/>
    <w:rsid w:val="005F6BDA"/>
    <w:rsid w:val="00612F25"/>
    <w:rsid w:val="00652743"/>
    <w:rsid w:val="00684FB8"/>
    <w:rsid w:val="00694DE2"/>
    <w:rsid w:val="006D0A16"/>
    <w:rsid w:val="006D3D74"/>
    <w:rsid w:val="006E4E0E"/>
    <w:rsid w:val="00714D10"/>
    <w:rsid w:val="00740E8E"/>
    <w:rsid w:val="00757894"/>
    <w:rsid w:val="0076451E"/>
    <w:rsid w:val="0078533C"/>
    <w:rsid w:val="007A0E3E"/>
    <w:rsid w:val="007C68A6"/>
    <w:rsid w:val="007D029F"/>
    <w:rsid w:val="007D1B7D"/>
    <w:rsid w:val="007E6934"/>
    <w:rsid w:val="007F0E07"/>
    <w:rsid w:val="00804E87"/>
    <w:rsid w:val="00811BF9"/>
    <w:rsid w:val="00846385"/>
    <w:rsid w:val="0084774E"/>
    <w:rsid w:val="00896E25"/>
    <w:rsid w:val="008B469A"/>
    <w:rsid w:val="008E686F"/>
    <w:rsid w:val="00917850"/>
    <w:rsid w:val="00982EDE"/>
    <w:rsid w:val="009939A9"/>
    <w:rsid w:val="009B4CF8"/>
    <w:rsid w:val="009D00A7"/>
    <w:rsid w:val="00A34462"/>
    <w:rsid w:val="00A4402E"/>
    <w:rsid w:val="00A52F4F"/>
    <w:rsid w:val="00A54E78"/>
    <w:rsid w:val="00A614E0"/>
    <w:rsid w:val="00A67323"/>
    <w:rsid w:val="00A73400"/>
    <w:rsid w:val="00AD67FA"/>
    <w:rsid w:val="00B60ED5"/>
    <w:rsid w:val="00B6248F"/>
    <w:rsid w:val="00B62D6B"/>
    <w:rsid w:val="00B64215"/>
    <w:rsid w:val="00B83165"/>
    <w:rsid w:val="00B9563C"/>
    <w:rsid w:val="00BA2E19"/>
    <w:rsid w:val="00BE0448"/>
    <w:rsid w:val="00C64FBC"/>
    <w:rsid w:val="00C66E16"/>
    <w:rsid w:val="00CC1F28"/>
    <w:rsid w:val="00CF2464"/>
    <w:rsid w:val="00D9294D"/>
    <w:rsid w:val="00DA0636"/>
    <w:rsid w:val="00DB5BAD"/>
    <w:rsid w:val="00DC0078"/>
    <w:rsid w:val="00DF244D"/>
    <w:rsid w:val="00E13D39"/>
    <w:rsid w:val="00E73858"/>
    <w:rsid w:val="00EC06C2"/>
    <w:rsid w:val="00EC54E3"/>
    <w:rsid w:val="00ED17FD"/>
    <w:rsid w:val="00F01554"/>
    <w:rsid w:val="00F030A3"/>
    <w:rsid w:val="00F12D03"/>
    <w:rsid w:val="00F14273"/>
    <w:rsid w:val="00F34617"/>
    <w:rsid w:val="00F5134A"/>
    <w:rsid w:val="00F700C3"/>
    <w:rsid w:val="00F87E03"/>
    <w:rsid w:val="00FA1C40"/>
    <w:rsid w:val="00FC26B6"/>
    <w:rsid w:val="00FC3D52"/>
    <w:rsid w:val="00FE1C87"/>
    <w:rsid w:val="00FF3F8D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FC0B"/>
  <w15:chartTrackingRefBased/>
  <w15:docId w15:val="{304BBE57-DC31-4B57-BFA4-04DB4F056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11BF9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63ED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363EDE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363ED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rsid w:val="00363E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363EDE"/>
    <w:rPr>
      <w:rFonts w:ascii="Courier New" w:eastAsia="Times New Roman" w:hAnsi="Courier New" w:cs="Courier New"/>
    </w:rPr>
  </w:style>
  <w:style w:type="paragraph" w:styleId="a4">
    <w:name w:val="header"/>
    <w:basedOn w:val="a"/>
    <w:link w:val="a5"/>
    <w:uiPriority w:val="99"/>
    <w:semiHidden/>
    <w:unhideWhenUsed/>
    <w:rsid w:val="00982E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82ED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82E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82EDE"/>
    <w:rPr>
      <w:sz w:val="22"/>
      <w:szCs w:val="22"/>
      <w:lang w:eastAsia="en-US"/>
    </w:rPr>
  </w:style>
  <w:style w:type="paragraph" w:styleId="a8">
    <w:name w:val="Plain Text"/>
    <w:basedOn w:val="a"/>
    <w:link w:val="a9"/>
    <w:rsid w:val="00384F40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Знак1 Знак Знак Знак Знак Знак Знак"/>
    <w:basedOn w:val="a"/>
    <w:rsid w:val="00B6248F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character" w:customStyle="1" w:styleId="10">
    <w:name w:val="Заголовок 1 Знак"/>
    <w:link w:val="1"/>
    <w:rsid w:val="00811BF9"/>
    <w:rPr>
      <w:b/>
      <w:sz w:val="24"/>
      <w:lang w:val="en-US" w:eastAsia="ru-RU" w:bidi="ar-SA"/>
    </w:rPr>
  </w:style>
  <w:style w:type="character" w:customStyle="1" w:styleId="4">
    <w:name w:val="Знак Знак4"/>
    <w:rsid w:val="00811BF9"/>
    <w:rPr>
      <w:rFonts w:ascii="Courier New" w:eastAsia="Times New Roman" w:hAnsi="Courier New" w:cs="Courier New"/>
    </w:rPr>
  </w:style>
  <w:style w:type="paragraph" w:styleId="aa">
    <w:name w:val="Body Text Indent"/>
    <w:basedOn w:val="a"/>
    <w:link w:val="ab"/>
    <w:rsid w:val="00811BF9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link w:val="aa"/>
    <w:rsid w:val="00811BF9"/>
    <w:rPr>
      <w:sz w:val="24"/>
      <w:szCs w:val="24"/>
      <w:lang w:val="ru-RU" w:eastAsia="ru-RU" w:bidi="ar-SA"/>
    </w:rPr>
  </w:style>
  <w:style w:type="character" w:customStyle="1" w:styleId="a9">
    <w:name w:val="Текст Знак"/>
    <w:link w:val="a8"/>
    <w:rsid w:val="0017233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4</cp:revision>
  <cp:lastPrinted>2012-01-10T04:11:00Z</cp:lastPrinted>
  <dcterms:created xsi:type="dcterms:W3CDTF">2026-03-28T09:52:00Z</dcterms:created>
  <dcterms:modified xsi:type="dcterms:W3CDTF">2026-03-30T04:53:00Z</dcterms:modified>
</cp:coreProperties>
</file>