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D638A">
        <w:rPr>
          <w:rFonts w:ascii="Times New Roman" w:hAnsi="Times New Roman"/>
          <w:noProof/>
          <w:sz w:val="22"/>
          <w:szCs w:val="20"/>
          <w:lang w:val="ru-RU"/>
        </w:rPr>
        <w:t>Плотниковой Ирины Сергеевны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D638A">
        <w:rPr>
          <w:rFonts w:ascii="Times New Roman" w:hAnsi="Times New Roman"/>
          <w:noProof/>
          <w:sz w:val="22"/>
          <w:szCs w:val="20"/>
          <w:lang w:val="ru-RU"/>
        </w:rPr>
        <w:t>10.09.1988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D638A">
        <w:rPr>
          <w:rFonts w:ascii="Times New Roman" w:hAnsi="Times New Roman"/>
          <w:noProof/>
          <w:sz w:val="22"/>
          <w:szCs w:val="20"/>
          <w:lang w:val="ru-RU"/>
        </w:rPr>
        <w:t>гор. Свердловск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D638A">
        <w:rPr>
          <w:rFonts w:ascii="Times New Roman" w:hAnsi="Times New Roman"/>
          <w:noProof/>
          <w:sz w:val="22"/>
          <w:szCs w:val="20"/>
          <w:lang w:val="ru-RU"/>
        </w:rPr>
        <w:t>096-768-138 33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D638A">
        <w:rPr>
          <w:rFonts w:ascii="Times New Roman" w:hAnsi="Times New Roman"/>
          <w:noProof/>
          <w:sz w:val="22"/>
          <w:szCs w:val="20"/>
          <w:lang w:val="ru-RU"/>
        </w:rPr>
        <w:t>667220250035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D638A">
        <w:rPr>
          <w:rFonts w:ascii="Times New Roman" w:hAnsi="Times New Roman"/>
          <w:noProof/>
          <w:sz w:val="22"/>
          <w:szCs w:val="20"/>
          <w:lang w:val="ru-RU"/>
        </w:rPr>
        <w:t>624055, Свердловская область, с. Косулино, ул. Трудовая, д. 1А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D638A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D638A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Свердловской области от 23.07.2025 г. (резолютивная часть объявлена 22.07.2025 г.) по делу № А60-36728/2025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085C9D" w:rsidP="00A249F4">
      <w:pPr>
        <w:ind w:firstLine="709"/>
        <w:jc w:val="both"/>
        <w:rPr>
          <w:sz w:val="24"/>
          <w:szCs w:val="24"/>
        </w:rPr>
      </w:pPr>
      <w:r w:rsidRPr="00085C9D">
        <w:rPr>
          <w:noProof/>
          <w:sz w:val="24"/>
          <w:szCs w:val="24"/>
        </w:rPr>
        <w:t>Плотникова Ирина Сергеевна, номер счета – 40817810250221158535,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D638A">
        <w:rPr>
          <w:rFonts w:ascii="Times New Roman" w:hAnsi="Times New Roman"/>
          <w:noProof/>
          <w:sz w:val="22"/>
          <w:szCs w:val="20"/>
          <w:lang w:val="ru-RU"/>
        </w:rPr>
        <w:t>Плотниковой Ирины Сергеевны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D638A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D638A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085C9D" w:rsidRPr="00085C9D">
        <w:rPr>
          <w:noProof/>
          <w:sz w:val="22"/>
          <w:szCs w:val="20"/>
        </w:rPr>
        <w:t>Плотникова Ирина Сергеевна, номер счета – 40817810250221158535,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D638A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45A" w:rsidRDefault="0091445A">
      <w:r>
        <w:separator/>
      </w:r>
    </w:p>
  </w:endnote>
  <w:endnote w:type="continuationSeparator" w:id="0">
    <w:p w:rsidR="0091445A" w:rsidRDefault="00914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085C9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85C9D" w:rsidRPr="00085C9D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85C9D" w:rsidRPr="00085C9D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45A" w:rsidRDefault="0091445A">
      <w:pPr>
        <w:pStyle w:val="GenStyleDefPar"/>
      </w:pPr>
      <w:r>
        <w:separator/>
      </w:r>
    </w:p>
  </w:footnote>
  <w:footnote w:type="continuationSeparator" w:id="0">
    <w:p w:rsidR="0091445A" w:rsidRDefault="0091445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5C9D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D638A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445A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3BB9E109-3460-47C0-8481-2D5FE75FD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2026-01-13T05:58:00Z</dcterms:created>
  <dcterms:modified xsi:type="dcterms:W3CDTF">2026-01-13T05:58:00Z</dcterms:modified>
</cp:coreProperties>
</file>