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2683"/>
        <w:gridCol w:w="3336"/>
      </w:tblGrid>
      <w:tr w:rsidR="00E669C5" w:rsidTr="00FC0268">
        <w:trPr>
          <w:trHeight w:val="273"/>
        </w:trPr>
        <w:tc>
          <w:tcPr>
            <w:tcW w:w="9345" w:type="dxa"/>
            <w:gridSpan w:val="3"/>
          </w:tcPr>
          <w:p w:rsidR="00E669C5" w:rsidRPr="00E669C5" w:rsidRDefault="00FC0268" w:rsidP="00FC02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FC0268" w:rsidTr="00FC0268">
        <w:trPr>
          <w:trHeight w:val="698"/>
        </w:trPr>
        <w:tc>
          <w:tcPr>
            <w:tcW w:w="9345" w:type="dxa"/>
            <w:gridSpan w:val="3"/>
          </w:tcPr>
          <w:p w:rsidR="00FC0268" w:rsidRPr="00E669C5" w:rsidRDefault="00FC0268" w:rsidP="00FC0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9C5">
              <w:rPr>
                <w:rFonts w:ascii="Times New Roman" w:hAnsi="Times New Roman" w:cs="Times New Roman"/>
                <w:b/>
                <w:sz w:val="28"/>
                <w:szCs w:val="28"/>
              </w:rPr>
              <w:t>Договор купли продажи</w:t>
            </w:r>
          </w:p>
          <w:p w:rsidR="00FC0268" w:rsidRPr="00E669C5" w:rsidRDefault="00FC0268" w:rsidP="00FC0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9C5">
              <w:rPr>
                <w:rFonts w:ascii="Times New Roman" w:hAnsi="Times New Roman" w:cs="Times New Roman"/>
                <w:b/>
                <w:sz w:val="28"/>
                <w:szCs w:val="28"/>
              </w:rPr>
              <w:t>недвижимого имущества</w:t>
            </w:r>
          </w:p>
        </w:tc>
      </w:tr>
      <w:tr w:rsidR="00E669C5" w:rsidTr="00FC0268">
        <w:tc>
          <w:tcPr>
            <w:tcW w:w="3115" w:type="dxa"/>
          </w:tcPr>
          <w:p w:rsidR="00E669C5" w:rsidRPr="00E669C5" w:rsidRDefault="00FC0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  <w:tc>
          <w:tcPr>
            <w:tcW w:w="3115" w:type="dxa"/>
          </w:tcPr>
          <w:p w:rsidR="00E669C5" w:rsidRPr="00E669C5" w:rsidRDefault="00E669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E669C5" w:rsidRPr="00E669C5" w:rsidRDefault="00FC0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E72B10" w:rsidRDefault="00E72B10"/>
    <w:p w:rsidR="00E669C5" w:rsidRDefault="00D7139D" w:rsidP="00E669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Абузаров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Абузар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Магарамович</w:t>
      </w:r>
      <w:proofErr w:type="spellEnd"/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Михеевой Татьяны Викторовны, действующей на основании </w:t>
      </w:r>
      <w:r w:rsidR="00E047E0">
        <w:rPr>
          <w:rFonts w:ascii="Times New Roman" w:hAnsi="Times New Roman" w:cs="Times New Roman"/>
          <w:sz w:val="24"/>
          <w:szCs w:val="24"/>
        </w:rPr>
        <w:t>р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ешения </w:t>
      </w:r>
      <w:r w:rsidRPr="00D7139D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Ленинг</w:t>
      </w:r>
      <w:r>
        <w:rPr>
          <w:rFonts w:ascii="Times New Roman" w:hAnsi="Times New Roman" w:cs="Times New Roman"/>
          <w:sz w:val="24"/>
          <w:szCs w:val="24"/>
        </w:rPr>
        <w:t>радской области от 15.04.2025</w:t>
      </w:r>
      <w:r w:rsidR="00E669C5">
        <w:rPr>
          <w:rFonts w:ascii="Times New Roman" w:hAnsi="Times New Roman" w:cs="Times New Roman"/>
          <w:sz w:val="24"/>
          <w:szCs w:val="24"/>
        </w:rPr>
        <w:t xml:space="preserve"> </w:t>
      </w:r>
      <w:r w:rsidR="00E669C5" w:rsidRPr="00E669C5">
        <w:rPr>
          <w:rFonts w:ascii="Times New Roman" w:hAnsi="Times New Roman" w:cs="Times New Roman"/>
          <w:sz w:val="24"/>
          <w:szCs w:val="24"/>
        </w:rPr>
        <w:t>по делу №</w:t>
      </w:r>
      <w:r w:rsidRPr="00D7139D">
        <w:t xml:space="preserve"> </w:t>
      </w:r>
      <w:r w:rsidRPr="00D7139D">
        <w:rPr>
          <w:rFonts w:ascii="Times New Roman" w:hAnsi="Times New Roman" w:cs="Times New Roman"/>
          <w:sz w:val="24"/>
          <w:szCs w:val="24"/>
        </w:rPr>
        <w:t>А56-14347/2025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именуемый далее «Продавец», с одной стороны, и </w:t>
      </w:r>
      <w:r w:rsidR="00E669C5">
        <w:rPr>
          <w:rFonts w:ascii="Times New Roman" w:hAnsi="Times New Roman" w:cs="Times New Roman"/>
          <w:sz w:val="24"/>
          <w:szCs w:val="24"/>
        </w:rPr>
        <w:t>__________________________</w:t>
      </w:r>
      <w:r w:rsidR="00E669C5" w:rsidRPr="00E669C5">
        <w:rPr>
          <w:rFonts w:ascii="Times New Roman" w:hAnsi="Times New Roman" w:cs="Times New Roman"/>
          <w:sz w:val="24"/>
          <w:szCs w:val="24"/>
        </w:rPr>
        <w:t>, именуемый далее «Покупатель», с другой стороны, совместно именуемые «Стороны», а по отдельности «Сторона», заключили настоящий договор о нижеследующем:</w:t>
      </w:r>
    </w:p>
    <w:p w:rsidR="00E669C5" w:rsidRPr="00FC0268" w:rsidRDefault="00E669C5" w:rsidP="00FC026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6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669C5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</w:t>
      </w:r>
      <w:r w:rsidRPr="00E669C5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 (далее – Имущество):</w:t>
      </w:r>
    </w:p>
    <w:p w:rsidR="00E669C5" w:rsidRDefault="00D7139D" w:rsidP="006F63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39D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номер: 05:07:000008:1047, площадь: 400 </w:t>
      </w:r>
      <w:proofErr w:type="spellStart"/>
      <w:proofErr w:type="gramStart"/>
      <w:r w:rsidRPr="00D7139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D7139D">
        <w:rPr>
          <w:rFonts w:ascii="Times New Roman" w:hAnsi="Times New Roman" w:cs="Times New Roman"/>
          <w:sz w:val="24"/>
          <w:szCs w:val="24"/>
        </w:rPr>
        <w:t xml:space="preserve">, местоположение: Республика Дагестан, р-н Дербентский, с </w:t>
      </w:r>
      <w:proofErr w:type="spellStart"/>
      <w:r w:rsidRPr="00D7139D">
        <w:rPr>
          <w:rFonts w:ascii="Times New Roman" w:hAnsi="Times New Roman" w:cs="Times New Roman"/>
          <w:sz w:val="24"/>
          <w:szCs w:val="24"/>
        </w:rPr>
        <w:t>Сабнова</w:t>
      </w:r>
      <w:proofErr w:type="spellEnd"/>
      <w:r w:rsidRPr="00D7139D">
        <w:rPr>
          <w:rFonts w:ascii="Times New Roman" w:hAnsi="Times New Roman" w:cs="Times New Roman"/>
          <w:sz w:val="24"/>
          <w:szCs w:val="24"/>
        </w:rPr>
        <w:t>.</w:t>
      </w:r>
    </w:p>
    <w:p w:rsidR="006B5014" w:rsidRPr="006B5014" w:rsidRDefault="006B5014" w:rsidP="006F63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государственной регистрации</w:t>
      </w:r>
      <w:r w:rsidRPr="006B50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39D" w:rsidRPr="00D7139D">
        <w:rPr>
          <w:rFonts w:ascii="Times New Roman" w:hAnsi="Times New Roman" w:cs="Times New Roman"/>
          <w:sz w:val="24"/>
          <w:szCs w:val="24"/>
        </w:rPr>
        <w:t>08.12.2017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69C5" w:rsidRDefault="006B5014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47E0">
        <w:rPr>
          <w:rFonts w:ascii="Times New Roman" w:hAnsi="Times New Roman" w:cs="Times New Roman"/>
          <w:sz w:val="24"/>
          <w:szCs w:val="24"/>
        </w:rPr>
        <w:t>Основание государственной регистрации</w:t>
      </w:r>
      <w:r w:rsidR="00E669C5" w:rsidRPr="00E669C5">
        <w:rPr>
          <w:rFonts w:ascii="Times New Roman" w:hAnsi="Times New Roman" w:cs="Times New Roman"/>
          <w:sz w:val="24"/>
          <w:szCs w:val="24"/>
        </w:rPr>
        <w:t>:</w:t>
      </w:r>
    </w:p>
    <w:p w:rsidR="00E669C5" w:rsidRDefault="00D7139D" w:rsidP="00D713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39D">
        <w:rPr>
          <w:rFonts w:ascii="Times New Roman" w:hAnsi="Times New Roman" w:cs="Times New Roman"/>
          <w:sz w:val="24"/>
          <w:szCs w:val="24"/>
        </w:rPr>
        <w:t xml:space="preserve">Выписка из </w:t>
      </w:r>
      <w:proofErr w:type="spellStart"/>
      <w:r w:rsidRPr="00D7139D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D7139D">
        <w:rPr>
          <w:rFonts w:ascii="Times New Roman" w:hAnsi="Times New Roman" w:cs="Times New Roman"/>
          <w:sz w:val="24"/>
          <w:szCs w:val="24"/>
        </w:rPr>
        <w:t xml:space="preserve"> книги о наличии у гражданина права на земельный участок, выдан 12.03.2013, Администрация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39D">
        <w:rPr>
          <w:rFonts w:ascii="Times New Roman" w:hAnsi="Times New Roman" w:cs="Times New Roman"/>
          <w:sz w:val="24"/>
          <w:szCs w:val="24"/>
        </w:rPr>
        <w:t xml:space="preserve">"село </w:t>
      </w:r>
      <w:proofErr w:type="spellStart"/>
      <w:r w:rsidRPr="00D7139D">
        <w:rPr>
          <w:rFonts w:ascii="Times New Roman" w:hAnsi="Times New Roman" w:cs="Times New Roman"/>
          <w:sz w:val="24"/>
          <w:szCs w:val="24"/>
        </w:rPr>
        <w:t>Сабнова</w:t>
      </w:r>
      <w:proofErr w:type="spellEnd"/>
      <w:r w:rsidRPr="00D7139D">
        <w:rPr>
          <w:rFonts w:ascii="Times New Roman" w:hAnsi="Times New Roman" w:cs="Times New Roman"/>
          <w:sz w:val="24"/>
          <w:szCs w:val="24"/>
        </w:rPr>
        <w:t>" Дербентского района Республики Дагестан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669C5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6B50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Настоящий </w:t>
      </w:r>
      <w:r w:rsidRPr="00E669C5">
        <w:rPr>
          <w:rFonts w:ascii="Times New Roman" w:hAnsi="Times New Roman" w:cs="Times New Roman"/>
          <w:sz w:val="24"/>
          <w:szCs w:val="24"/>
        </w:rPr>
        <w:t xml:space="preserve">Договор заключается Сторонами в порядке, установленном Федеральным законом от 26.10.2002 №127-ФЗ «О несостоятельности (банкротстве)», по результатам проведения торгов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E669C5">
        <w:rPr>
          <w:rFonts w:ascii="Times New Roman" w:hAnsi="Times New Roman" w:cs="Times New Roman"/>
          <w:sz w:val="24"/>
          <w:szCs w:val="24"/>
        </w:rPr>
        <w:t xml:space="preserve">, состоявшихся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E669C5">
        <w:rPr>
          <w:rFonts w:ascii="Times New Roman" w:hAnsi="Times New Roman" w:cs="Times New Roman"/>
          <w:sz w:val="24"/>
          <w:szCs w:val="24"/>
        </w:rPr>
        <w:t xml:space="preserve"> на электронной торговой площадке Уральская Электронная Торговая Площадка «УЭТП» (ИНН 6658372471, ОГРН 1106658019786), размещенная на сайте http://bankrupt.etpu.ru/ в сети Интернет.</w:t>
      </w:r>
    </w:p>
    <w:p w:rsidR="00FC0268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C0268" w:rsidRPr="00FC0268" w:rsidRDefault="00FC0268" w:rsidP="00FC02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68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</w:t>
      </w:r>
      <w:r>
        <w:rPr>
          <w:rFonts w:ascii="Times New Roman" w:hAnsi="Times New Roman" w:cs="Times New Roman"/>
          <w:sz w:val="24"/>
          <w:szCs w:val="24"/>
        </w:rPr>
        <w:t xml:space="preserve">а, указанного </w:t>
      </w:r>
      <w:r w:rsidR="003B56F1">
        <w:rPr>
          <w:rFonts w:ascii="Times New Roman" w:hAnsi="Times New Roman" w:cs="Times New Roman"/>
          <w:sz w:val="24"/>
          <w:szCs w:val="24"/>
        </w:rPr>
        <w:t>в</w:t>
      </w:r>
      <w:r w:rsidRPr="00FC0268">
        <w:rPr>
          <w:rFonts w:ascii="Times New Roman" w:hAnsi="Times New Roman" w:cs="Times New Roman"/>
          <w:sz w:val="24"/>
          <w:szCs w:val="24"/>
        </w:rPr>
        <w:t xml:space="preserve"> п. 4.1. настоящего Договора.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2.1.2. Передать Покупателю Имущество по передаточному акту после полной оплаты цены, определенной по результатам торгов.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2.1.3. Представить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2.2.1. Оплатить цену, указанную в п. 3.1. настоящего Догов</w:t>
      </w:r>
      <w:r>
        <w:rPr>
          <w:rFonts w:ascii="Times New Roman" w:hAnsi="Times New Roman" w:cs="Times New Roman"/>
          <w:sz w:val="24"/>
          <w:szCs w:val="24"/>
        </w:rPr>
        <w:t>ора, в порядке, предусмотренном</w:t>
      </w:r>
      <w:r w:rsidRPr="00FC0268">
        <w:rPr>
          <w:rFonts w:ascii="Times New Roman" w:hAnsi="Times New Roman" w:cs="Times New Roman"/>
          <w:sz w:val="24"/>
          <w:szCs w:val="24"/>
        </w:rPr>
        <w:t xml:space="preserve"> настоящим Договором.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lastRenderedPageBreak/>
        <w:t xml:space="preserve">2.2.2. Принять Имущество, подписав передаточный акт. </w:t>
      </w:r>
    </w:p>
    <w:p w:rsidR="00580F9D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80F9D" w:rsidRDefault="00580F9D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0F9D" w:rsidRPr="009E3A56" w:rsidRDefault="00580F9D" w:rsidP="009E3A5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F9D">
        <w:rPr>
          <w:rFonts w:ascii="Times New Roman" w:hAnsi="Times New Roman" w:cs="Times New Roman"/>
          <w:b/>
          <w:sz w:val="24"/>
          <w:szCs w:val="24"/>
        </w:rPr>
        <w:t>3. Стоимость Имущества и порядок оплаты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0F9D" w:rsidRDefault="00580F9D" w:rsidP="00580F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0F9D">
        <w:rPr>
          <w:rFonts w:ascii="Times New Roman" w:hAnsi="Times New Roman" w:cs="Times New Roman"/>
          <w:sz w:val="24"/>
          <w:szCs w:val="24"/>
        </w:rPr>
        <w:t xml:space="preserve">3.1. Общая стоимость Имущества составляет </w:t>
      </w:r>
      <w:r w:rsidR="009E3A56"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580F9D" w:rsidRDefault="00580F9D" w:rsidP="00580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 xml:space="preserve">3.2. Задаток в сумме </w:t>
      </w:r>
      <w:r w:rsidR="009E3A56">
        <w:rPr>
          <w:rFonts w:ascii="Times New Roman" w:hAnsi="Times New Roman" w:cs="Times New Roman"/>
          <w:sz w:val="24"/>
          <w:szCs w:val="24"/>
        </w:rPr>
        <w:t>__________________________</w:t>
      </w:r>
      <w:r w:rsidRPr="00580F9D">
        <w:rPr>
          <w:rFonts w:ascii="Times New Roman" w:hAnsi="Times New Roman" w:cs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580F9D" w:rsidRDefault="00580F9D" w:rsidP="00580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 xml:space="preserve">3.3. За вычетом суммы задатка Покупатель должен уплатить </w:t>
      </w:r>
      <w:r w:rsidR="009E3A56">
        <w:rPr>
          <w:rFonts w:ascii="Times New Roman" w:hAnsi="Times New Roman" w:cs="Times New Roman"/>
          <w:sz w:val="24"/>
          <w:szCs w:val="24"/>
        </w:rPr>
        <w:t>__________________________</w:t>
      </w:r>
      <w:r w:rsidRPr="00580F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580F9D">
        <w:rPr>
          <w:rFonts w:ascii="Times New Roman" w:hAnsi="Times New Roman" w:cs="Times New Roman"/>
          <w:sz w:val="24"/>
          <w:szCs w:val="24"/>
        </w:rPr>
        <w:t xml:space="preserve">30 дней со дня подписания настоящего Договора. Оплата производится на расчетный счет Продавца, указанный в разделе 7 настоящего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:rsidR="00F46228" w:rsidRDefault="00580F9D" w:rsidP="00580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>3.4. Залога в пользу Продавца не возникает.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46228" w:rsidRDefault="00F46228" w:rsidP="00F46228">
      <w:pPr>
        <w:rPr>
          <w:rFonts w:ascii="Times New Roman" w:hAnsi="Times New Roman" w:cs="Times New Roman"/>
          <w:sz w:val="24"/>
          <w:szCs w:val="24"/>
        </w:rPr>
      </w:pPr>
    </w:p>
    <w:p w:rsidR="00F46228" w:rsidRDefault="00F46228" w:rsidP="00F4622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228">
        <w:rPr>
          <w:rFonts w:ascii="Times New Roman" w:hAnsi="Times New Roman" w:cs="Times New Roman"/>
          <w:b/>
          <w:sz w:val="24"/>
          <w:szCs w:val="24"/>
        </w:rPr>
        <w:t>4. Передача Имущества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4.2. Передача Имущества должна быть осуществлена после исполнения Покупателем обязанности по оплате с составлением соответствующего передаточного акта.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33786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</w:t>
      </w:r>
      <w:r w:rsidR="003B56F1">
        <w:rPr>
          <w:rFonts w:ascii="Times New Roman" w:hAnsi="Times New Roman" w:cs="Times New Roman"/>
          <w:sz w:val="24"/>
          <w:szCs w:val="24"/>
        </w:rPr>
        <w:t>ми</w:t>
      </w:r>
      <w:r w:rsidRPr="00F46228">
        <w:rPr>
          <w:rFonts w:ascii="Times New Roman" w:hAnsi="Times New Roman" w:cs="Times New Roman"/>
          <w:sz w:val="24"/>
          <w:szCs w:val="24"/>
        </w:rPr>
        <w:t xml:space="preserve"> передаточного акта, указанного в п. 4.1. настоящего договора.</w:t>
      </w:r>
    </w:p>
    <w:p w:rsidR="00E669C5" w:rsidRDefault="00E669C5" w:rsidP="0043378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33786" w:rsidRPr="00433786" w:rsidRDefault="00433786" w:rsidP="0043378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433786" w:rsidRP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33786" w:rsidRP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33786" w:rsidRDefault="00433786" w:rsidP="00433786">
      <w:pPr>
        <w:tabs>
          <w:tab w:val="left" w:pos="9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433786" w:rsidRPr="00433786" w:rsidRDefault="00433786" w:rsidP="00433786">
      <w:pPr>
        <w:tabs>
          <w:tab w:val="left" w:pos="91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 ненадлежащем исполнении Сторонами своих обязательств; расторжении в предусмотренных законодательством Российской Федерации и настоящим Договором случаях.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соответствующем судебном органе по месту заключения настоящего договора.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33786" w:rsidRDefault="00433786" w:rsidP="00433786">
      <w:pPr>
        <w:tabs>
          <w:tab w:val="left" w:pos="9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33786" w:rsidRDefault="00433786" w:rsidP="00433786">
      <w:pPr>
        <w:tabs>
          <w:tab w:val="left" w:pos="91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134"/>
        <w:gridCol w:w="3963"/>
      </w:tblGrid>
      <w:tr w:rsidR="00433786" w:rsidTr="004A5235">
        <w:tc>
          <w:tcPr>
            <w:tcW w:w="4248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786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1134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786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  <w:tr w:rsidR="00433786" w:rsidTr="004A5235">
        <w:tc>
          <w:tcPr>
            <w:tcW w:w="4248" w:type="dxa"/>
          </w:tcPr>
          <w:p w:rsidR="00433786" w:rsidRPr="004A5235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786" w:rsidTr="004A5235">
        <w:tc>
          <w:tcPr>
            <w:tcW w:w="4248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786" w:rsidRPr="00433786" w:rsidRDefault="00433786" w:rsidP="00433786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433786" w:rsidRPr="00433786" w:rsidSect="003B56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157"/>
    <w:multiLevelType w:val="hybridMultilevel"/>
    <w:tmpl w:val="AB52F4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C8"/>
    <w:rsid w:val="0011503F"/>
    <w:rsid w:val="0031699D"/>
    <w:rsid w:val="003B56F1"/>
    <w:rsid w:val="00433786"/>
    <w:rsid w:val="004A5235"/>
    <w:rsid w:val="00580F9D"/>
    <w:rsid w:val="006B5014"/>
    <w:rsid w:val="006F63EC"/>
    <w:rsid w:val="007479E3"/>
    <w:rsid w:val="009E3A56"/>
    <w:rsid w:val="00AD61F9"/>
    <w:rsid w:val="00D7139D"/>
    <w:rsid w:val="00E047E0"/>
    <w:rsid w:val="00E15FC8"/>
    <w:rsid w:val="00E669C5"/>
    <w:rsid w:val="00E72B10"/>
    <w:rsid w:val="00F46228"/>
    <w:rsid w:val="00FC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ED77"/>
  <w15:chartTrackingRefBased/>
  <w15:docId w15:val="{80926B48-8D69-4BA2-BF88-EAA54DB6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</cp:revision>
  <dcterms:created xsi:type="dcterms:W3CDTF">2024-08-13T12:52:00Z</dcterms:created>
  <dcterms:modified xsi:type="dcterms:W3CDTF">2026-01-26T08:45:00Z</dcterms:modified>
</cp:coreProperties>
</file>