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A50EDD">
        <w:rPr>
          <w:rFonts w:ascii="Times New Roman" w:hAnsi="Times New Roman" w:cs="Times New Roman"/>
          <w:sz w:val="24"/>
          <w:szCs w:val="24"/>
        </w:rPr>
        <w:t>1</w:t>
      </w:r>
      <w:r w:rsidRPr="005C568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5C5685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AF66D4">
        <w:rPr>
          <w:rFonts w:ascii="Times New Roman" w:hAnsi="Times New Roman" w:cs="Times New Roman"/>
          <w:sz w:val="24"/>
          <w:szCs w:val="24"/>
        </w:rPr>
        <w:t xml:space="preserve"> Улан</w:t>
      </w:r>
      <w:proofErr w:type="gramEnd"/>
      <w:r w:rsidR="00AF66D4">
        <w:rPr>
          <w:rFonts w:ascii="Times New Roman" w:hAnsi="Times New Roman" w:cs="Times New Roman"/>
          <w:sz w:val="24"/>
          <w:szCs w:val="24"/>
        </w:rPr>
        <w:t>-Удэ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7D6554">
        <w:rPr>
          <w:rFonts w:ascii="Times New Roman" w:hAnsi="Times New Roman" w:cs="Times New Roman"/>
          <w:sz w:val="24"/>
          <w:szCs w:val="24"/>
        </w:rPr>
        <w:t>6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AF66D4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F66D4" w:rsidRPr="00AF66D4" w:rsidRDefault="007D6554" w:rsidP="00AF66D4">
      <w:pPr>
        <w:pStyle w:val="ac"/>
        <w:ind w:firstLine="567"/>
        <w:rPr>
          <w:rFonts w:ascii="Times New Roman" w:hAnsi="Times New Roman" w:cs="Times New Roman"/>
          <w:sz w:val="24"/>
          <w:szCs w:val="24"/>
        </w:rPr>
      </w:pPr>
      <w:r w:rsidRPr="007D6554">
        <w:rPr>
          <w:rFonts w:ascii="Times New Roman" w:hAnsi="Times New Roman" w:cs="Times New Roman"/>
          <w:sz w:val="24"/>
          <w:szCs w:val="24"/>
        </w:rPr>
        <w:t xml:space="preserve">Гражданин Российской Федерации Кудрявцева Светлана </w:t>
      </w:r>
      <w:proofErr w:type="spellStart"/>
      <w:r w:rsidRPr="007D6554">
        <w:rPr>
          <w:rFonts w:ascii="Times New Roman" w:hAnsi="Times New Roman" w:cs="Times New Roman"/>
          <w:sz w:val="24"/>
          <w:szCs w:val="24"/>
        </w:rPr>
        <w:t>Рустемовна</w:t>
      </w:r>
      <w:proofErr w:type="spellEnd"/>
      <w:r w:rsidRPr="007D6554">
        <w:rPr>
          <w:rFonts w:ascii="Times New Roman" w:hAnsi="Times New Roman" w:cs="Times New Roman"/>
          <w:sz w:val="24"/>
          <w:szCs w:val="24"/>
        </w:rPr>
        <w:t>, в лице финансового управляющего Бадмаевой Екатерины Вениаминовны, действующей на основании определения Арбитражного суда Ярославской области от 19.08.2025 г. по делу № А82-7486/2025, именуемый в дальнейшем "Продавец"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66D4">
        <w:rPr>
          <w:rFonts w:ascii="Times New Roman" w:hAnsi="Times New Roman" w:cs="Times New Roman"/>
          <w:sz w:val="24"/>
          <w:szCs w:val="24"/>
        </w:rPr>
        <w:t>или «Организатор торгов</w:t>
      </w:r>
      <w:proofErr w:type="gramStart"/>
      <w:r w:rsidR="00AF66D4">
        <w:rPr>
          <w:rFonts w:ascii="Times New Roman" w:hAnsi="Times New Roman" w:cs="Times New Roman"/>
          <w:sz w:val="24"/>
          <w:szCs w:val="24"/>
        </w:rPr>
        <w:t>»</w:t>
      </w:r>
      <w:r w:rsidR="00AF66D4" w:rsidRPr="00AF66D4">
        <w:rPr>
          <w:rFonts w:ascii="Times New Roman" w:hAnsi="Times New Roman" w:cs="Times New Roman"/>
          <w:sz w:val="24"/>
          <w:szCs w:val="24"/>
        </w:rPr>
        <w:t>,  с</w:t>
      </w:r>
      <w:proofErr w:type="gramEnd"/>
      <w:r w:rsidR="00AF66D4" w:rsidRPr="00AF66D4">
        <w:rPr>
          <w:rFonts w:ascii="Times New Roman" w:hAnsi="Times New Roman" w:cs="Times New Roman"/>
          <w:sz w:val="24"/>
          <w:szCs w:val="24"/>
        </w:rPr>
        <w:t xml:space="preserve"> одной стороны и </w:t>
      </w:r>
    </w:p>
    <w:p w:rsidR="00F06C46" w:rsidRPr="005C5685" w:rsidRDefault="00AF66D4" w:rsidP="00AF66D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F66D4">
        <w:rPr>
          <w:rFonts w:ascii="Times New Roman" w:hAnsi="Times New Roman" w:cs="Times New Roman"/>
          <w:sz w:val="24"/>
          <w:szCs w:val="24"/>
        </w:rPr>
        <w:t>_____________________________________________, именуемое в дальнейшем «</w:t>
      </w:r>
      <w:r>
        <w:rPr>
          <w:rFonts w:ascii="Times New Roman" w:hAnsi="Times New Roman" w:cs="Times New Roman"/>
          <w:sz w:val="24"/>
          <w:szCs w:val="24"/>
        </w:rPr>
        <w:t>Участник торгов</w:t>
      </w:r>
      <w:r w:rsidRPr="00AF66D4">
        <w:rPr>
          <w:rFonts w:ascii="Times New Roman" w:hAnsi="Times New Roman" w:cs="Times New Roman"/>
          <w:sz w:val="24"/>
          <w:szCs w:val="24"/>
        </w:rPr>
        <w:t>», в лице _____________________________________, действующего на основании _______________________, с другой стороны, совместно именуемые "Стороны",</w:t>
      </w:r>
      <w:r w:rsidRPr="00AF66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C46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66D4" w:rsidRDefault="00527DB6" w:rsidP="00AF66D4">
      <w:pPr>
        <w:pStyle w:val="Con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</w:t>
      </w:r>
      <w:r w:rsidR="00AF66D4">
        <w:rPr>
          <w:rFonts w:ascii="Times New Roman" w:hAnsi="Times New Roman" w:cs="Times New Roman"/>
          <w:sz w:val="24"/>
          <w:szCs w:val="24"/>
        </w:rPr>
        <w:t>, указанный в пункте 1.2 настоящего договора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, </w:t>
      </w:r>
      <w:r w:rsidR="00F06C46" w:rsidRPr="004D7751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задаток в размере </w:t>
      </w:r>
      <w:r w:rsidR="00406A1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A50EDD" w:rsidRPr="004D775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06C46" w:rsidRPr="004D7751">
        <w:rPr>
          <w:rFonts w:ascii="Times New Roman" w:hAnsi="Times New Roman" w:cs="Times New Roman"/>
          <w:b/>
          <w:sz w:val="24"/>
          <w:szCs w:val="24"/>
          <w:u w:val="single"/>
        </w:rPr>
        <w:t xml:space="preserve"> %</w:t>
      </w:r>
      <w:r w:rsidR="00F06C46" w:rsidRPr="005C568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06C46"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</w:t>
      </w:r>
      <w:r w:rsidR="00A50EDD">
        <w:rPr>
          <w:rFonts w:ascii="Times New Roman" w:hAnsi="Times New Roman" w:cs="Times New Roman"/>
          <w:sz w:val="24"/>
          <w:szCs w:val="24"/>
        </w:rPr>
        <w:t>: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554" w:rsidRPr="007D6554" w:rsidRDefault="007D6554" w:rsidP="007D6554">
      <w:pPr>
        <w:widowControl w:val="0"/>
        <w:autoSpaceDE w:val="0"/>
        <w:autoSpaceDN w:val="0"/>
        <w:ind w:left="432"/>
        <w:jc w:val="both"/>
        <w:rPr>
          <w:b/>
          <w:sz w:val="24"/>
          <w:szCs w:val="24"/>
        </w:rPr>
      </w:pPr>
      <w:r w:rsidRPr="007D6554">
        <w:rPr>
          <w:b/>
          <w:sz w:val="24"/>
          <w:szCs w:val="24"/>
        </w:rPr>
        <w:t>Земельный участок с кадастровым номером 76:14:010543:486;</w:t>
      </w:r>
    </w:p>
    <w:p w:rsidR="00E13F06" w:rsidRPr="00226063" w:rsidRDefault="007D6554" w:rsidP="007D6554">
      <w:pPr>
        <w:widowControl w:val="0"/>
        <w:autoSpaceDE w:val="0"/>
        <w:autoSpaceDN w:val="0"/>
        <w:ind w:left="432"/>
        <w:jc w:val="both"/>
        <w:rPr>
          <w:sz w:val="24"/>
          <w:szCs w:val="24"/>
        </w:rPr>
      </w:pPr>
      <w:r w:rsidRPr="007D6554">
        <w:rPr>
          <w:b/>
          <w:sz w:val="24"/>
          <w:szCs w:val="24"/>
        </w:rPr>
        <w:t xml:space="preserve">Адрес: Ярославская область, р-н Рыбинский, с/п </w:t>
      </w:r>
      <w:proofErr w:type="spellStart"/>
      <w:r w:rsidRPr="007D6554">
        <w:rPr>
          <w:b/>
          <w:sz w:val="24"/>
          <w:szCs w:val="24"/>
        </w:rPr>
        <w:t>Судоверфское</w:t>
      </w:r>
      <w:proofErr w:type="spellEnd"/>
      <w:r w:rsidRPr="007D6554">
        <w:rPr>
          <w:b/>
          <w:sz w:val="24"/>
          <w:szCs w:val="24"/>
        </w:rPr>
        <w:t>, СНТ "Импульс", уч. 66;</w:t>
      </w:r>
      <w:r>
        <w:rPr>
          <w:b/>
          <w:sz w:val="24"/>
          <w:szCs w:val="24"/>
        </w:rPr>
        <w:t xml:space="preserve"> </w:t>
      </w:r>
      <w:r w:rsidRPr="007D6554">
        <w:rPr>
          <w:b/>
          <w:sz w:val="24"/>
          <w:szCs w:val="24"/>
        </w:rPr>
        <w:t xml:space="preserve">Площадь: 636 +/- 22 </w:t>
      </w:r>
      <w:proofErr w:type="spellStart"/>
      <w:r w:rsidRPr="007D6554">
        <w:rPr>
          <w:b/>
          <w:sz w:val="24"/>
          <w:szCs w:val="24"/>
        </w:rPr>
        <w:t>кв.м</w:t>
      </w:r>
      <w:proofErr w:type="spellEnd"/>
      <w:r w:rsidRPr="007D6554">
        <w:rPr>
          <w:b/>
          <w:sz w:val="24"/>
          <w:szCs w:val="24"/>
        </w:rPr>
        <w:t>.</w:t>
      </w:r>
      <w:r w:rsidR="00C07520" w:rsidRPr="00226063">
        <w:rPr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</w:t>
      </w:r>
      <w:r w:rsidR="004E1A0D">
        <w:rPr>
          <w:rFonts w:ascii="Times New Roman" w:hAnsi="Times New Roman" w:cs="Times New Roman"/>
          <w:b/>
          <w:sz w:val="24"/>
          <w:szCs w:val="24"/>
        </w:rPr>
        <w:t>3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C07520" w:rsidRPr="00C07520" w:rsidRDefault="00E13F06" w:rsidP="00C07520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13F0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получатель: </w:t>
      </w:r>
      <w:r w:rsidR="007D655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Кудрявцева Светлана </w:t>
      </w:r>
      <w:proofErr w:type="spellStart"/>
      <w:r w:rsidR="007D6554">
        <w:rPr>
          <w:rFonts w:ascii="Times New Roman" w:eastAsia="Times New Roman" w:hAnsi="Times New Roman" w:cs="Times New Roman"/>
          <w:sz w:val="24"/>
          <w:szCs w:val="24"/>
          <w:u w:val="single"/>
        </w:rPr>
        <w:t>Рустемовна</w:t>
      </w:r>
      <w:proofErr w:type="spellEnd"/>
    </w:p>
    <w:p w:rsidR="00C07520" w:rsidRPr="00C07520" w:rsidRDefault="00C07520" w:rsidP="00C07520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0752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Счет: </w:t>
      </w:r>
      <w:r w:rsidR="007D6554" w:rsidRPr="007D6554">
        <w:rPr>
          <w:rFonts w:ascii="Times New Roman" w:eastAsia="Times New Roman" w:hAnsi="Times New Roman" w:cs="Times New Roman"/>
          <w:sz w:val="24"/>
          <w:szCs w:val="24"/>
          <w:u w:val="single"/>
        </w:rPr>
        <w:t>40817810150221283733</w:t>
      </w:r>
    </w:p>
    <w:p w:rsidR="00C07520" w:rsidRPr="00C07520" w:rsidRDefault="00C07520" w:rsidP="00C07520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07520">
        <w:rPr>
          <w:rFonts w:ascii="Times New Roman" w:eastAsia="Times New Roman" w:hAnsi="Times New Roman" w:cs="Times New Roman"/>
          <w:sz w:val="24"/>
          <w:szCs w:val="24"/>
          <w:u w:val="single"/>
        </w:rPr>
        <w:t>в ФИЛИАЛ "ЦЕНТРАЛЬНЫЙ" ПАО "СОВКОМБАНК" (БЕРДСК)</w:t>
      </w:r>
    </w:p>
    <w:p w:rsidR="00F06C46" w:rsidRPr="005C5685" w:rsidRDefault="00C07520" w:rsidP="00C07520">
      <w:pPr>
        <w:pStyle w:val="1-21"/>
        <w:widowControl w:val="0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520">
        <w:rPr>
          <w:rFonts w:ascii="Times New Roman" w:eastAsia="Times New Roman" w:hAnsi="Times New Roman" w:cs="Times New Roman"/>
          <w:sz w:val="24"/>
          <w:szCs w:val="24"/>
          <w:u w:val="single"/>
        </w:rPr>
        <w:t>к/с 30101810150040000763, БИК 045004763, ИНН БАНКА 4401116480.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</w:t>
      </w:r>
      <w:r w:rsidR="00AF66D4">
        <w:rPr>
          <w:rFonts w:ascii="Times New Roman" w:hAnsi="Times New Roman" w:cs="Times New Roman"/>
          <w:color w:val="000000"/>
          <w:sz w:val="24"/>
          <w:szCs w:val="24"/>
        </w:rPr>
        <w:t>от __________________ (Ф.И.О. Участника торгов)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</w:t>
      </w:r>
      <w:proofErr w:type="gramStart"/>
      <w:r w:rsidR="00A53ABE">
        <w:rPr>
          <w:rFonts w:ascii="Times New Roman" w:hAnsi="Times New Roman" w:cs="Times New Roman"/>
          <w:color w:val="000000"/>
          <w:sz w:val="24"/>
          <w:szCs w:val="24"/>
        </w:rPr>
        <w:t>задатка</w:t>
      </w:r>
      <w:proofErr w:type="gramEnd"/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 следующего: «</w:t>
      </w:r>
      <w:r w:rsidR="00AF66D4" w:rsidRPr="00AF66D4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_______ (код торгов на электронной площадке) от __________________ (Ф.И.О. Участника торгов)</w:t>
      </w:r>
      <w:r w:rsidR="00AF66D4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Организатора </w:t>
      </w:r>
      <w:proofErr w:type="gramStart"/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249C5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proofErr w:type="gramEnd"/>
      <w:r w:rsidR="00A249C5">
        <w:rPr>
          <w:rFonts w:ascii="Times New Roman" w:hAnsi="Times New Roman" w:cs="Times New Roman"/>
          <w:color w:val="000000"/>
          <w:sz w:val="24"/>
          <w:szCs w:val="24"/>
        </w:rPr>
        <w:t xml:space="preserve"> купли продажи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, подписать его и вручить один экземпляр лично </w:t>
      </w:r>
      <w:r w:rsidR="00A50EDD">
        <w:rPr>
          <w:rFonts w:ascii="Times New Roman" w:hAnsi="Times New Roman" w:cs="Times New Roman"/>
          <w:color w:val="000000"/>
          <w:sz w:val="24"/>
          <w:szCs w:val="24"/>
        </w:rPr>
        <w:t>Бадмаевой Екатерине Вениаминовне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</w:t>
      </w:r>
      <w:r w:rsidR="00A249C5">
        <w:rPr>
          <w:rFonts w:ascii="Times New Roman" w:hAnsi="Times New Roman" w:cs="Times New Roman"/>
          <w:color w:val="000000"/>
          <w:sz w:val="24"/>
          <w:szCs w:val="24"/>
        </w:rPr>
        <w:t>купли продажи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0EDD">
        <w:rPr>
          <w:rFonts w:ascii="Times New Roman" w:hAnsi="Times New Roman" w:cs="Times New Roman"/>
          <w:color w:val="000000"/>
          <w:sz w:val="24"/>
          <w:szCs w:val="24"/>
        </w:rPr>
        <w:t>Бадмаевой Екатерине Вениаминовне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0EDD">
        <w:rPr>
          <w:rFonts w:ascii="Times New Roman" w:hAnsi="Times New Roman" w:cs="Times New Roman"/>
          <w:color w:val="000000"/>
          <w:sz w:val="24"/>
          <w:szCs w:val="24"/>
        </w:rPr>
        <w:t>Бадмаеву Екатерину Вениаминовну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A50EDD">
        <w:rPr>
          <w:rFonts w:ascii="Times New Roman" w:hAnsi="Times New Roman" w:cs="Times New Roman"/>
          <w:i/>
          <w:color w:val="000000"/>
          <w:sz w:val="24"/>
          <w:szCs w:val="24"/>
        </w:rPr>
        <w:t>на электронную почту Бадмаевой Екатерины Вениаминовны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(Организатору торгов) в этот же срок соответствующ</w:t>
      </w:r>
      <w:r w:rsidR="00A50EDD">
        <w:rPr>
          <w:rFonts w:ascii="Times New Roman" w:hAnsi="Times New Roman" w:cs="Times New Roman"/>
          <w:i/>
          <w:color w:val="000000"/>
          <w:sz w:val="24"/>
          <w:szCs w:val="24"/>
        </w:rPr>
        <w:t>ее сообщение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6554">
        <w:rPr>
          <w:rFonts w:ascii="Times New Roman" w:hAnsi="Times New Roman" w:cs="Times New Roman"/>
          <w:color w:val="000000"/>
          <w:sz w:val="24"/>
          <w:szCs w:val="24"/>
        </w:rPr>
        <w:t>Кудрявцевой</w:t>
      </w:r>
      <w:proofErr w:type="gramEnd"/>
      <w:r w:rsidR="007D6554">
        <w:rPr>
          <w:rFonts w:ascii="Times New Roman" w:hAnsi="Times New Roman" w:cs="Times New Roman"/>
          <w:color w:val="000000"/>
          <w:sz w:val="24"/>
          <w:szCs w:val="24"/>
        </w:rPr>
        <w:t xml:space="preserve"> Светлане </w:t>
      </w:r>
      <w:proofErr w:type="spellStart"/>
      <w:r w:rsidR="007D6554">
        <w:rPr>
          <w:rFonts w:ascii="Times New Roman" w:hAnsi="Times New Roman" w:cs="Times New Roman"/>
          <w:color w:val="000000"/>
          <w:sz w:val="24"/>
          <w:szCs w:val="24"/>
        </w:rPr>
        <w:t>Рустемовне</w:t>
      </w:r>
      <w:proofErr w:type="spellEnd"/>
      <w:r w:rsidR="00226063" w:rsidRPr="002260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денежные средства за проданное </w:t>
      </w:r>
      <w:r w:rsidRPr="004E1A0D">
        <w:rPr>
          <w:rFonts w:ascii="Times New Roman" w:hAnsi="Times New Roman" w:cs="Times New Roman"/>
          <w:color w:val="000000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в течение тридцати календарных дней с даты заключения Договор</w:t>
      </w:r>
      <w:r w:rsidR="00AF66D4">
        <w:rPr>
          <w:rFonts w:ascii="Times New Roman" w:hAnsi="Times New Roman" w:cs="Times New Roman"/>
          <w:color w:val="000000"/>
          <w:sz w:val="24"/>
          <w:szCs w:val="24"/>
        </w:rPr>
        <w:t>а цессии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="00AF66D4">
        <w:rPr>
          <w:color w:val="00000A"/>
          <w:sz w:val="24"/>
          <w:szCs w:val="24"/>
        </w:rPr>
        <w:t>У</w:t>
      </w:r>
      <w:r w:rsidR="00E76B6B" w:rsidRPr="005C5685">
        <w:rPr>
          <w:color w:val="000000"/>
          <w:sz w:val="24"/>
          <w:szCs w:val="24"/>
        </w:rPr>
        <w:t>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</w:t>
      </w:r>
      <w:r w:rsidR="00AF66D4">
        <w:rPr>
          <w:color w:val="000000"/>
          <w:sz w:val="24"/>
          <w:szCs w:val="24"/>
        </w:rPr>
        <w:t>Организатору торгов,</w:t>
      </w:r>
      <w:r w:rsidRPr="005C5685">
        <w:rPr>
          <w:color w:val="000000"/>
          <w:sz w:val="24"/>
          <w:szCs w:val="24"/>
        </w:rPr>
        <w:t xml:space="preserve"> связанные с перечислением, </w:t>
      </w:r>
      <w:proofErr w:type="gramStart"/>
      <w:r w:rsidRPr="005C5685">
        <w:rPr>
          <w:color w:val="000000"/>
          <w:sz w:val="24"/>
          <w:szCs w:val="24"/>
        </w:rPr>
        <w:t>возвратом,  задатков</w:t>
      </w:r>
      <w:proofErr w:type="gramEnd"/>
      <w:r w:rsidRPr="005C5685">
        <w:rPr>
          <w:color w:val="000000"/>
          <w:sz w:val="24"/>
          <w:szCs w:val="24"/>
        </w:rPr>
        <w:t xml:space="preserve">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 xml:space="preserve">, то участник торгов обязан направить в виде электронного сообщения по электронной почте </w:t>
      </w:r>
      <w:r w:rsidR="00AF66D4">
        <w:rPr>
          <w:color w:val="000000"/>
          <w:sz w:val="24"/>
          <w:szCs w:val="24"/>
        </w:rPr>
        <w:t>Организатору торгов</w:t>
      </w:r>
      <w:r w:rsidR="00027E19" w:rsidRPr="005C5685">
        <w:rPr>
          <w:color w:val="000000"/>
          <w:sz w:val="24"/>
          <w:szCs w:val="24"/>
        </w:rPr>
        <w:t xml:space="preserve">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AF66D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F06C46" w:rsidRPr="005C5685">
        <w:rPr>
          <w:rFonts w:ascii="Times New Roman" w:hAnsi="Times New Roman" w:cs="Times New Roman"/>
          <w:b/>
          <w:sz w:val="24"/>
          <w:szCs w:val="24"/>
        </w:rPr>
        <w:t>1.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:rsidR="00F06C46" w:rsidRPr="005C5685" w:rsidRDefault="00AF66D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2.5</w:t>
      </w:r>
      <w:r w:rsidR="00F06C46"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0E6678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AF66D4">
        <w:rPr>
          <w:rFonts w:ascii="Times New Roman" w:hAnsi="Times New Roman" w:cs="Times New Roman"/>
          <w:b/>
          <w:sz w:val="24"/>
          <w:szCs w:val="24"/>
        </w:rPr>
        <w:t>6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AF66D4">
        <w:rPr>
          <w:rFonts w:ascii="Times New Roman" w:hAnsi="Times New Roman" w:cs="Times New Roman"/>
          <w:sz w:val="24"/>
          <w:szCs w:val="24"/>
        </w:rPr>
        <w:t>о</w:t>
      </w:r>
      <w:r w:rsidR="000E6678" w:rsidRPr="005C5685">
        <w:rPr>
          <w:rFonts w:ascii="Times New Roman" w:hAnsi="Times New Roman" w:cs="Times New Roman"/>
          <w:sz w:val="24"/>
          <w:szCs w:val="24"/>
        </w:rPr>
        <w:t>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F66D4">
        <w:rPr>
          <w:rFonts w:ascii="Times New Roman" w:hAnsi="Times New Roman" w:cs="Times New Roman"/>
          <w:sz w:val="24"/>
          <w:szCs w:val="24"/>
        </w:rPr>
        <w:t>, указанный в договоре купли-продажи</w:t>
      </w:r>
      <w:r w:rsidR="00C267F3" w:rsidRPr="005C5685">
        <w:rPr>
          <w:rFonts w:ascii="Times New Roman" w:hAnsi="Times New Roman" w:cs="Times New Roman"/>
          <w:sz w:val="24"/>
          <w:szCs w:val="24"/>
        </w:rPr>
        <w:t>.</w:t>
      </w:r>
    </w:p>
    <w:p w:rsidR="00596EBD" w:rsidRPr="005C5685" w:rsidRDefault="00AF66D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2.7</w:t>
      </w:r>
      <w:r w:rsidR="00596EBD"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596EBD"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</w:t>
      </w:r>
      <w:r>
        <w:rPr>
          <w:rFonts w:ascii="Times New Roman" w:hAnsi="Times New Roman" w:cs="Times New Roman"/>
          <w:sz w:val="24"/>
          <w:szCs w:val="24"/>
        </w:rPr>
        <w:t xml:space="preserve">Организатору торгов </w:t>
      </w:r>
      <w:r w:rsidR="00596EBD" w:rsidRPr="005C5685">
        <w:rPr>
          <w:rFonts w:ascii="Times New Roman" w:hAnsi="Times New Roman" w:cs="Times New Roman"/>
          <w:sz w:val="24"/>
          <w:szCs w:val="24"/>
        </w:rPr>
        <w:t>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</w:t>
      </w: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обязан в течении 2 (двух) рабочих дней с момента направления сообщения осуществить возврат задатка.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lastRenderedPageBreak/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="00A50EDD">
        <w:rPr>
          <w:sz w:val="24"/>
          <w:szCs w:val="24"/>
        </w:rPr>
        <w:t xml:space="preserve">Бадмаевой Екатерине Вениаминовне </w:t>
      </w:r>
      <w:r w:rsidRPr="005C5685">
        <w:rPr>
          <w:sz w:val="24"/>
          <w:szCs w:val="24"/>
        </w:rPr>
        <w:t xml:space="preserve">(Организатору торгов): </w:t>
      </w:r>
      <w:r w:rsidR="00A50EDD">
        <w:rPr>
          <w:sz w:val="24"/>
          <w:szCs w:val="24"/>
        </w:rPr>
        <w:t>670018, г. Улан-Удэ, а/я 1213</w:t>
      </w:r>
      <w:r w:rsidRPr="005C5685">
        <w:rPr>
          <w:sz w:val="24"/>
          <w:szCs w:val="24"/>
        </w:rPr>
        <w:t xml:space="preserve">. Адрес электронной почты – </w:t>
      </w:r>
      <w:hyperlink r:id="rId8" w:history="1">
        <w:r w:rsidR="00A50EDD" w:rsidRPr="00E16190">
          <w:rPr>
            <w:rStyle w:val="a5"/>
            <w:sz w:val="24"/>
            <w:szCs w:val="24"/>
            <w:shd w:val="clear" w:color="auto" w:fill="FFFFFF"/>
            <w:lang w:val="en-US"/>
          </w:rPr>
          <w:t>ekatirin</w:t>
        </w:r>
        <w:r w:rsidR="00A50EDD" w:rsidRPr="004D7751">
          <w:rPr>
            <w:rStyle w:val="a5"/>
            <w:sz w:val="24"/>
            <w:szCs w:val="24"/>
            <w:shd w:val="clear" w:color="auto" w:fill="FFFFFF"/>
          </w:rPr>
          <w:t>@</w:t>
        </w:r>
        <w:r w:rsidR="00A50EDD" w:rsidRPr="00E16190">
          <w:rPr>
            <w:rStyle w:val="a5"/>
            <w:sz w:val="24"/>
            <w:szCs w:val="24"/>
            <w:shd w:val="clear" w:color="auto" w:fill="FFFFFF"/>
            <w:lang w:val="en-US"/>
          </w:rPr>
          <w:t>yandex</w:t>
        </w:r>
        <w:r w:rsidR="00A50EDD" w:rsidRPr="004D7751">
          <w:rPr>
            <w:rStyle w:val="a5"/>
            <w:sz w:val="24"/>
            <w:szCs w:val="24"/>
            <w:shd w:val="clear" w:color="auto" w:fill="FFFFFF"/>
          </w:rPr>
          <w:t>.</w:t>
        </w:r>
        <w:proofErr w:type="spellStart"/>
        <w:r w:rsidR="00A50EDD" w:rsidRPr="00E16190">
          <w:rPr>
            <w:rStyle w:val="a5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</w:t>
      </w:r>
      <w:proofErr w:type="spellStart"/>
      <w:r w:rsidR="004D7751" w:rsidRPr="004D7751">
        <w:rPr>
          <w:sz w:val="24"/>
          <w:szCs w:val="24"/>
        </w:rPr>
        <w:t>с.т</w:t>
      </w:r>
      <w:proofErr w:type="spellEnd"/>
      <w:r w:rsidR="004D7751" w:rsidRPr="004D7751">
        <w:rPr>
          <w:sz w:val="24"/>
          <w:szCs w:val="24"/>
        </w:rPr>
        <w:t xml:space="preserve">. </w:t>
      </w:r>
      <w:r w:rsidR="004E1A0D" w:rsidRPr="004E1A0D">
        <w:rPr>
          <w:sz w:val="24"/>
          <w:szCs w:val="24"/>
        </w:rPr>
        <w:t>89085907770</w:t>
      </w:r>
      <w:r w:rsidR="004E1A0D">
        <w:rPr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AF66D4" w:rsidRPr="00FC7533" w:rsidTr="00AF66D4">
        <w:tc>
          <w:tcPr>
            <w:tcW w:w="5070" w:type="dxa"/>
            <w:shd w:val="clear" w:color="auto" w:fill="auto"/>
          </w:tcPr>
          <w:p w:rsidR="00AF66D4" w:rsidRPr="00FC7533" w:rsidRDefault="00AF66D4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4819" w:type="dxa"/>
            <w:shd w:val="clear" w:color="auto" w:fill="auto"/>
          </w:tcPr>
          <w:p w:rsidR="00AF66D4" w:rsidRPr="00FC7533" w:rsidRDefault="00171FA4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</w:tr>
      <w:tr w:rsidR="00AF66D4" w:rsidRPr="00FC7533" w:rsidTr="00AF66D4">
        <w:tc>
          <w:tcPr>
            <w:tcW w:w="5070" w:type="dxa"/>
            <w:shd w:val="clear" w:color="auto" w:fill="auto"/>
          </w:tcPr>
          <w:p w:rsidR="00AF66D4" w:rsidRPr="00FC7533" w:rsidRDefault="00AF66D4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171FA4" w:rsidRDefault="00171FA4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7D6554" w:rsidRPr="007D6554" w:rsidRDefault="007D6554" w:rsidP="007D6554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7D6554">
              <w:rPr>
                <w:b/>
                <w:sz w:val="24"/>
                <w:szCs w:val="24"/>
                <w:lang w:eastAsia="ru-RU"/>
              </w:rPr>
              <w:t xml:space="preserve">Кудрявцева Светлана </w:t>
            </w:r>
            <w:proofErr w:type="spellStart"/>
            <w:r w:rsidRPr="007D6554">
              <w:rPr>
                <w:b/>
                <w:sz w:val="24"/>
                <w:szCs w:val="24"/>
                <w:lang w:eastAsia="ru-RU"/>
              </w:rPr>
              <w:t>Рустемовна</w:t>
            </w:r>
            <w:proofErr w:type="spellEnd"/>
          </w:p>
          <w:p w:rsidR="007D6554" w:rsidRPr="007D6554" w:rsidRDefault="007D6554" w:rsidP="007D6554">
            <w:pPr>
              <w:tabs>
                <w:tab w:val="left" w:pos="3315"/>
              </w:tabs>
              <w:jc w:val="center"/>
              <w:rPr>
                <w:sz w:val="24"/>
                <w:szCs w:val="24"/>
                <w:lang w:eastAsia="ru-RU"/>
              </w:rPr>
            </w:pPr>
            <w:r w:rsidRPr="007D6554">
              <w:rPr>
                <w:sz w:val="24"/>
                <w:szCs w:val="24"/>
                <w:lang w:eastAsia="ru-RU"/>
              </w:rPr>
              <w:t xml:space="preserve">14.03.1972; место рождения: гор. Екатеринбург; адрес регистрации: 152930, Россия, Ярославская область, Рыбинский р-н, г. Рыбинск, </w:t>
            </w:r>
            <w:proofErr w:type="spellStart"/>
            <w:r w:rsidRPr="007D6554">
              <w:rPr>
                <w:sz w:val="24"/>
                <w:szCs w:val="24"/>
                <w:lang w:eastAsia="ru-RU"/>
              </w:rPr>
              <w:t>пр-кт</w:t>
            </w:r>
            <w:proofErr w:type="spellEnd"/>
            <w:r w:rsidRPr="007D6554">
              <w:rPr>
                <w:sz w:val="24"/>
                <w:szCs w:val="24"/>
                <w:lang w:eastAsia="ru-RU"/>
              </w:rPr>
              <w:t xml:space="preserve"> Революции, д. 52, кв. 104, СНИЛС 074-462-587 83, </w:t>
            </w:r>
          </w:p>
          <w:p w:rsidR="007D6554" w:rsidRPr="007D6554" w:rsidRDefault="007D6554" w:rsidP="007D6554">
            <w:pPr>
              <w:tabs>
                <w:tab w:val="left" w:pos="3315"/>
              </w:tabs>
              <w:jc w:val="center"/>
              <w:rPr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7D6554">
              <w:rPr>
                <w:sz w:val="24"/>
                <w:szCs w:val="24"/>
                <w:lang w:eastAsia="ru-RU"/>
              </w:rPr>
              <w:t>ИНН 761010506388</w:t>
            </w:r>
          </w:p>
          <w:p w:rsidR="00171FA4" w:rsidRPr="00171FA4" w:rsidRDefault="00171FA4" w:rsidP="007D6554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B73222">
              <w:rPr>
                <w:sz w:val="24"/>
                <w:szCs w:val="24"/>
              </w:rPr>
              <w:t>в</w:t>
            </w:r>
            <w:r w:rsidRPr="00171FA4">
              <w:rPr>
                <w:b/>
                <w:sz w:val="24"/>
                <w:szCs w:val="24"/>
              </w:rPr>
              <w:t xml:space="preserve"> лице</w:t>
            </w:r>
          </w:p>
          <w:p w:rsidR="00AF66D4" w:rsidRPr="00A50EDD" w:rsidRDefault="00AF66D4" w:rsidP="00171FA4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71FA4">
              <w:rPr>
                <w:b/>
                <w:sz w:val="24"/>
                <w:szCs w:val="24"/>
              </w:rPr>
              <w:t>Финансов</w:t>
            </w:r>
            <w:r w:rsidR="00171FA4" w:rsidRPr="00171FA4">
              <w:rPr>
                <w:b/>
                <w:sz w:val="24"/>
                <w:szCs w:val="24"/>
              </w:rPr>
              <w:t>ого</w:t>
            </w:r>
            <w:r w:rsidRPr="00171FA4">
              <w:rPr>
                <w:b/>
                <w:sz w:val="24"/>
                <w:szCs w:val="24"/>
              </w:rPr>
              <w:t xml:space="preserve"> управляющ</w:t>
            </w:r>
            <w:r w:rsidR="00171FA4" w:rsidRPr="00171FA4">
              <w:rPr>
                <w:b/>
                <w:sz w:val="24"/>
                <w:szCs w:val="24"/>
              </w:rPr>
              <w:t>его</w:t>
            </w:r>
            <w:r w:rsidRPr="00171FA4">
              <w:rPr>
                <w:b/>
                <w:sz w:val="24"/>
                <w:szCs w:val="24"/>
              </w:rPr>
              <w:t xml:space="preserve"> Бадмаева Екатерина Вениаминовна</w:t>
            </w:r>
          </w:p>
        </w:tc>
      </w:tr>
      <w:tr w:rsidR="00AF66D4" w:rsidRPr="00FC7533" w:rsidTr="00AF66D4">
        <w:tc>
          <w:tcPr>
            <w:tcW w:w="5070" w:type="dxa"/>
            <w:shd w:val="clear" w:color="auto" w:fill="auto"/>
          </w:tcPr>
          <w:p w:rsidR="00AF66D4" w:rsidRPr="00FC7533" w:rsidRDefault="00AF66D4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Адрес:</w:t>
            </w:r>
            <w:r>
              <w:rPr>
                <w:sz w:val="24"/>
                <w:szCs w:val="24"/>
              </w:rPr>
              <w:t xml:space="preserve"> </w:t>
            </w:r>
            <w:r w:rsidRPr="00A50EDD">
              <w:rPr>
                <w:sz w:val="24"/>
                <w:szCs w:val="24"/>
              </w:rPr>
              <w:t>670018, г. Улан-Удэ, а/я 1213</w:t>
            </w: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ИНН 030953477800</w:t>
            </w: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СНИЛС 067-696-683 37</w:t>
            </w: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Финансовый управляющий</w:t>
            </w: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FC7533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_____________Бадмаева Е.В</w:t>
            </w:r>
          </w:p>
        </w:tc>
      </w:tr>
    </w:tbl>
    <w:p w:rsidR="001F2E1C" w:rsidRPr="001F2E1C" w:rsidRDefault="001F2E1C" w:rsidP="00171FA4">
      <w:pPr>
        <w:keepNext/>
        <w:jc w:val="both"/>
        <w:rPr>
          <w:sz w:val="24"/>
          <w:szCs w:val="24"/>
        </w:rPr>
      </w:pPr>
    </w:p>
    <w:sectPr w:rsidR="001F2E1C" w:rsidRPr="001F2E1C">
      <w:headerReference w:type="default" r:id="rId9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620" w:rsidRDefault="00246620">
      <w:r>
        <w:separator/>
      </w:r>
    </w:p>
  </w:endnote>
  <w:endnote w:type="continuationSeparator" w:id="0">
    <w:p w:rsidR="00246620" w:rsidRDefault="00246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620" w:rsidRDefault="00246620">
      <w:r>
        <w:separator/>
      </w:r>
    </w:p>
  </w:footnote>
  <w:footnote w:type="continuationSeparator" w:id="0">
    <w:p w:rsidR="00246620" w:rsidRDefault="002466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DD5BAC"/>
    <w:multiLevelType w:val="multilevel"/>
    <w:tmpl w:val="188E5E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1423FE"/>
    <w:rsid w:val="00171FA4"/>
    <w:rsid w:val="001E03C6"/>
    <w:rsid w:val="001E7802"/>
    <w:rsid w:val="001F2E1C"/>
    <w:rsid w:val="001F79E8"/>
    <w:rsid w:val="00210E34"/>
    <w:rsid w:val="00226063"/>
    <w:rsid w:val="00230B03"/>
    <w:rsid w:val="00243527"/>
    <w:rsid w:val="00246620"/>
    <w:rsid w:val="002C18F6"/>
    <w:rsid w:val="003173FD"/>
    <w:rsid w:val="0033617C"/>
    <w:rsid w:val="0035310D"/>
    <w:rsid w:val="003C0C72"/>
    <w:rsid w:val="003F2D94"/>
    <w:rsid w:val="00400225"/>
    <w:rsid w:val="00406A16"/>
    <w:rsid w:val="00413019"/>
    <w:rsid w:val="0041558D"/>
    <w:rsid w:val="00444ED5"/>
    <w:rsid w:val="004538F2"/>
    <w:rsid w:val="00455427"/>
    <w:rsid w:val="00471512"/>
    <w:rsid w:val="0048286C"/>
    <w:rsid w:val="004A308E"/>
    <w:rsid w:val="004A7AB2"/>
    <w:rsid w:val="004D7751"/>
    <w:rsid w:val="004E1A0D"/>
    <w:rsid w:val="0050571E"/>
    <w:rsid w:val="005105A8"/>
    <w:rsid w:val="00527DB6"/>
    <w:rsid w:val="00572856"/>
    <w:rsid w:val="00596EBD"/>
    <w:rsid w:val="005C0F76"/>
    <w:rsid w:val="005C5685"/>
    <w:rsid w:val="006123C3"/>
    <w:rsid w:val="0066482E"/>
    <w:rsid w:val="006837EE"/>
    <w:rsid w:val="0069432A"/>
    <w:rsid w:val="00714762"/>
    <w:rsid w:val="007458C7"/>
    <w:rsid w:val="007704EE"/>
    <w:rsid w:val="007930B3"/>
    <w:rsid w:val="007A7041"/>
    <w:rsid w:val="007B7EF2"/>
    <w:rsid w:val="007D6554"/>
    <w:rsid w:val="007F1735"/>
    <w:rsid w:val="007F53AA"/>
    <w:rsid w:val="008344A1"/>
    <w:rsid w:val="00841ECA"/>
    <w:rsid w:val="00842405"/>
    <w:rsid w:val="008A51A8"/>
    <w:rsid w:val="008F29F3"/>
    <w:rsid w:val="0095052E"/>
    <w:rsid w:val="00992528"/>
    <w:rsid w:val="009A4438"/>
    <w:rsid w:val="009D5C36"/>
    <w:rsid w:val="009E1B78"/>
    <w:rsid w:val="00A055BF"/>
    <w:rsid w:val="00A06959"/>
    <w:rsid w:val="00A249C5"/>
    <w:rsid w:val="00A3660B"/>
    <w:rsid w:val="00A433B0"/>
    <w:rsid w:val="00A50EDD"/>
    <w:rsid w:val="00A53ABE"/>
    <w:rsid w:val="00A5536D"/>
    <w:rsid w:val="00A72800"/>
    <w:rsid w:val="00A95D78"/>
    <w:rsid w:val="00A97B96"/>
    <w:rsid w:val="00AD46FA"/>
    <w:rsid w:val="00AF55B8"/>
    <w:rsid w:val="00AF66D4"/>
    <w:rsid w:val="00B1218F"/>
    <w:rsid w:val="00B15AD5"/>
    <w:rsid w:val="00B17F60"/>
    <w:rsid w:val="00B31AD0"/>
    <w:rsid w:val="00B56F1B"/>
    <w:rsid w:val="00B73222"/>
    <w:rsid w:val="00B92EF0"/>
    <w:rsid w:val="00B949F8"/>
    <w:rsid w:val="00BC5AEA"/>
    <w:rsid w:val="00BD32F5"/>
    <w:rsid w:val="00C07520"/>
    <w:rsid w:val="00C267F3"/>
    <w:rsid w:val="00C60F30"/>
    <w:rsid w:val="00CC4B8E"/>
    <w:rsid w:val="00D044F2"/>
    <w:rsid w:val="00D31ABC"/>
    <w:rsid w:val="00D32A44"/>
    <w:rsid w:val="00DB3B94"/>
    <w:rsid w:val="00DD71DB"/>
    <w:rsid w:val="00E13F06"/>
    <w:rsid w:val="00E16482"/>
    <w:rsid w:val="00E524D0"/>
    <w:rsid w:val="00E65180"/>
    <w:rsid w:val="00E65AA3"/>
    <w:rsid w:val="00E76B6B"/>
    <w:rsid w:val="00E93A34"/>
    <w:rsid w:val="00EE2A1B"/>
    <w:rsid w:val="00F06C46"/>
    <w:rsid w:val="00F147BA"/>
    <w:rsid w:val="00F5517A"/>
    <w:rsid w:val="00FC119A"/>
    <w:rsid w:val="00FC430E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CEF2215-75DD-41B1-A212-A170792B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atiri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64EB0-A7F8-4C1C-BB1E-593FDC5C0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7758</CharactersWithSpaces>
  <SharedDoc>false</SharedDoc>
  <HLinks>
    <vt:vector size="6" baseType="variant">
      <vt:variant>
        <vt:i4>2686997</vt:i4>
      </vt:variant>
      <vt:variant>
        <vt:i4>0</vt:i4>
      </vt:variant>
      <vt:variant>
        <vt:i4>0</vt:i4>
      </vt:variant>
      <vt:variant>
        <vt:i4>5</vt:i4>
      </vt:variant>
      <vt:variant>
        <vt:lpwstr>mailto:ekatirin@yandex.ru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Admin</cp:lastModifiedBy>
  <cp:revision>17</cp:revision>
  <cp:lastPrinted>2017-03-17T11:23:00Z</cp:lastPrinted>
  <dcterms:created xsi:type="dcterms:W3CDTF">2022-07-21T03:19:00Z</dcterms:created>
  <dcterms:modified xsi:type="dcterms:W3CDTF">2026-01-19T04:39:00Z</dcterms:modified>
</cp:coreProperties>
</file>