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04988" w14:textId="77777777" w:rsidR="004545A8" w:rsidRDefault="004545A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ДОГОВОР КУПЛИ-ПРОДАЖИ</w:t>
      </w:r>
    </w:p>
    <w:p w14:paraId="2FF1C68A" w14:textId="3464D263" w:rsidR="004545A8" w:rsidRDefault="004545A8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</w:t>
      </w:r>
      <w:r w:rsidR="00DA7928">
        <w:rPr>
          <w:rFonts w:ascii="Times New Roman" w:hAnsi="Times New Roman"/>
          <w:sz w:val="24"/>
          <w:szCs w:val="24"/>
        </w:rPr>
        <w:t>_________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="002438E9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 xml:space="preserve">» </w:t>
      </w:r>
      <w:r w:rsidR="002438E9">
        <w:rPr>
          <w:rFonts w:ascii="Times New Roman" w:hAnsi="Times New Roman"/>
          <w:sz w:val="24"/>
          <w:szCs w:val="24"/>
        </w:rPr>
        <w:t>______</w:t>
      </w:r>
      <w:r>
        <w:rPr>
          <w:rFonts w:ascii="Times New Roman" w:hAnsi="Times New Roman"/>
          <w:sz w:val="24"/>
          <w:szCs w:val="24"/>
        </w:rPr>
        <w:t xml:space="preserve"> 20</w:t>
      </w:r>
      <w:r w:rsidR="00A23E24">
        <w:rPr>
          <w:rFonts w:ascii="Times New Roman" w:hAnsi="Times New Roman"/>
          <w:sz w:val="24"/>
          <w:szCs w:val="24"/>
        </w:rPr>
        <w:t>2</w:t>
      </w:r>
      <w:r w:rsidR="004977F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г.</w:t>
      </w:r>
    </w:p>
    <w:p w14:paraId="695A77B1" w14:textId="77777777" w:rsidR="004545A8" w:rsidRDefault="004545A8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</w:p>
    <w:p w14:paraId="4EAEC027" w14:textId="6575F74F" w:rsidR="004545A8" w:rsidRPr="00535E21" w:rsidRDefault="00180405" w:rsidP="00B10723">
      <w:pPr>
        <w:ind w:left="-12"/>
        <w:jc w:val="both"/>
        <w:rPr>
          <w:rFonts w:ascii="Times New Roman" w:hAnsi="Times New Roman"/>
          <w:b/>
        </w:rPr>
      </w:pPr>
      <w:r w:rsidRPr="00180405">
        <w:rPr>
          <w:rFonts w:ascii="Times New Roman" w:hAnsi="Times New Roman"/>
          <w:color w:val="000000"/>
        </w:rPr>
        <w:t xml:space="preserve">Финансовый управляющий </w:t>
      </w:r>
      <w:proofErr w:type="spellStart"/>
      <w:r w:rsidRPr="00180405">
        <w:rPr>
          <w:rFonts w:ascii="Times New Roman" w:hAnsi="Times New Roman"/>
          <w:color w:val="000000"/>
        </w:rPr>
        <w:t>Сумихиной</w:t>
      </w:r>
      <w:proofErr w:type="spellEnd"/>
      <w:r w:rsidRPr="00180405">
        <w:rPr>
          <w:rFonts w:ascii="Times New Roman" w:hAnsi="Times New Roman"/>
          <w:color w:val="000000"/>
        </w:rPr>
        <w:t xml:space="preserve"> Лилии Юрьевны, 17.12.1975 года рождения, место рождения: г. Самара, ИНН 636701459751, СНИЛС 175-490-528 95, адрес регистрации - Самарская область, г. Самара, ул. Пролетарская, д. 175, кв. 37 – Соловьева Александра Михайловна, действующая на основании Решения Арбитражного суда Самарской области от 23.09.2025г. по делу № А55-28714/2025</w:t>
      </w:r>
      <w:r w:rsidR="00002780" w:rsidRPr="00002780">
        <w:rPr>
          <w:rStyle w:val="paragraph"/>
          <w:rFonts w:ascii="Times New Roman" w:hAnsi="Times New Roman"/>
          <w:color w:val="000000"/>
        </w:rPr>
        <w:t xml:space="preserve"> </w:t>
      </w:r>
      <w:r w:rsidR="004545A8" w:rsidRPr="00535E21">
        <w:rPr>
          <w:rStyle w:val="paragraph"/>
          <w:rFonts w:ascii="Times New Roman" w:hAnsi="Times New Roman"/>
        </w:rPr>
        <w:t xml:space="preserve">(далее — Продавец) с одной стороны, и </w:t>
      </w:r>
      <w:r w:rsidR="002438E9" w:rsidRPr="00535E21">
        <w:rPr>
          <w:rFonts w:ascii="Times New Roman" w:hAnsi="Times New Roman"/>
        </w:rPr>
        <w:t>________</w:t>
      </w:r>
      <w:r w:rsidR="004545A8" w:rsidRPr="00535E21">
        <w:rPr>
          <w:rStyle w:val="paragraph"/>
          <w:rFonts w:ascii="Times New Roman" w:hAnsi="Times New Roman"/>
        </w:rPr>
        <w:t xml:space="preserve"> </w:t>
      </w:r>
      <w:r w:rsidR="004545A8" w:rsidRPr="00535E21">
        <w:rPr>
          <w:rFonts w:ascii="Times New Roman" w:hAnsi="Times New Roman"/>
        </w:rPr>
        <w:t>(далее – Покупатель)</w:t>
      </w:r>
      <w:r w:rsidR="004545A8" w:rsidRPr="00535E21">
        <w:rPr>
          <w:rStyle w:val="paragraph"/>
          <w:rFonts w:ascii="Times New Roman" w:hAnsi="Times New Roman"/>
        </w:rPr>
        <w:t>, с другой стороны, вместе именуемые «Стороны», заключили настоящий договор о нижеследующем:</w:t>
      </w:r>
    </w:p>
    <w:p w14:paraId="210E85DD" w14:textId="77777777" w:rsidR="004545A8" w:rsidRPr="007C016A" w:rsidRDefault="004545A8">
      <w:pPr>
        <w:pStyle w:val="12"/>
        <w:numPr>
          <w:ilvl w:val="0"/>
          <w:numId w:val="1"/>
        </w:numPr>
        <w:jc w:val="center"/>
        <w:rPr>
          <w:rFonts w:ascii="Times New Roman" w:hAnsi="Times New Roman"/>
        </w:rPr>
      </w:pPr>
      <w:r w:rsidRPr="007C016A">
        <w:rPr>
          <w:rFonts w:ascii="Times New Roman" w:hAnsi="Times New Roman"/>
          <w:b/>
        </w:rPr>
        <w:t>Предмет договора</w:t>
      </w:r>
    </w:p>
    <w:p w14:paraId="45324621" w14:textId="77777777" w:rsidR="00F54BF7" w:rsidRDefault="004545A8" w:rsidP="00873496">
      <w:pPr>
        <w:pStyle w:val="12"/>
        <w:numPr>
          <w:ilvl w:val="1"/>
          <w:numId w:val="1"/>
        </w:numPr>
        <w:spacing w:after="0" w:line="100" w:lineRule="atLeast"/>
        <w:ind w:left="0" w:firstLine="360"/>
        <w:jc w:val="both"/>
        <w:rPr>
          <w:rFonts w:ascii="Times New Roman" w:hAnsi="Times New Roman"/>
          <w:u w:val="single"/>
        </w:rPr>
      </w:pPr>
      <w:r w:rsidRPr="00873496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</w:t>
      </w:r>
      <w:r w:rsidR="002D09C8" w:rsidRPr="00873496">
        <w:rPr>
          <w:rFonts w:ascii="Times New Roman" w:hAnsi="Times New Roman"/>
        </w:rPr>
        <w:t xml:space="preserve">ущество (далее </w:t>
      </w:r>
      <w:r w:rsidRPr="00873496">
        <w:rPr>
          <w:rFonts w:ascii="Times New Roman" w:hAnsi="Times New Roman"/>
        </w:rPr>
        <w:t xml:space="preserve">по тексту – Имущество): </w:t>
      </w:r>
      <w:r w:rsidR="00873496" w:rsidRPr="00873496">
        <w:rPr>
          <w:rFonts w:ascii="Times New Roman" w:hAnsi="Times New Roman"/>
        </w:rPr>
        <w:tab/>
      </w:r>
      <w:r w:rsidR="00873496" w:rsidRPr="00192C48">
        <w:rPr>
          <w:rFonts w:ascii="Times New Roman" w:hAnsi="Times New Roman"/>
          <w:u w:val="single"/>
        </w:rPr>
        <w:t xml:space="preserve">Лот </w:t>
      </w:r>
      <w:proofErr w:type="gramStart"/>
      <w:r w:rsidR="00873496" w:rsidRPr="00192C48">
        <w:rPr>
          <w:rFonts w:ascii="Times New Roman" w:hAnsi="Times New Roman"/>
          <w:u w:val="single"/>
        </w:rPr>
        <w:t xml:space="preserve">№ </w:t>
      </w:r>
      <w:r w:rsidR="00F54BF7" w:rsidRPr="00192C48">
        <w:rPr>
          <w:rFonts w:ascii="Times New Roman" w:hAnsi="Times New Roman"/>
          <w:u w:val="single"/>
        </w:rPr>
        <w:t>:</w:t>
      </w:r>
      <w:proofErr w:type="gramEnd"/>
    </w:p>
    <w:p w14:paraId="34B92779" w14:textId="77777777" w:rsidR="00192C48" w:rsidRPr="00192C48" w:rsidRDefault="00192C48" w:rsidP="00192C48">
      <w:pPr>
        <w:pStyle w:val="12"/>
        <w:spacing w:after="0" w:line="100" w:lineRule="atLeast"/>
        <w:ind w:left="360"/>
        <w:jc w:val="both"/>
        <w:rPr>
          <w:rFonts w:ascii="Times New Roman" w:hAnsi="Times New Roman"/>
          <w:u w:val="single"/>
        </w:rPr>
      </w:pPr>
    </w:p>
    <w:p w14:paraId="3E2C0B5F" w14:textId="77777777" w:rsidR="004545A8" w:rsidRPr="00873496" w:rsidRDefault="004545A8" w:rsidP="00873496">
      <w:pPr>
        <w:pStyle w:val="12"/>
        <w:numPr>
          <w:ilvl w:val="1"/>
          <w:numId w:val="1"/>
        </w:numPr>
        <w:spacing w:after="0" w:line="100" w:lineRule="atLeast"/>
        <w:ind w:left="0" w:firstLine="360"/>
        <w:jc w:val="both"/>
        <w:rPr>
          <w:rFonts w:ascii="Times New Roman" w:hAnsi="Times New Roman"/>
        </w:rPr>
      </w:pPr>
      <w:r w:rsidRPr="00873496">
        <w:rPr>
          <w:rFonts w:ascii="Times New Roman" w:hAnsi="Times New Roman"/>
        </w:rPr>
        <w:t xml:space="preserve">Настоящий договор заключается Сторонами в порядке, установленном Федеральным законом от 26.10.2002 № 127-ФЗ «О несостоятельности (банкротстве)», по результатам проведения торгов </w:t>
      </w:r>
      <w:r w:rsidR="00C0549B">
        <w:rPr>
          <w:rFonts w:ascii="Times New Roman" w:hAnsi="Times New Roman"/>
        </w:rPr>
        <w:t>посредством публичного предложения</w:t>
      </w:r>
      <w:r w:rsidRPr="00873496">
        <w:rPr>
          <w:rFonts w:ascii="Times New Roman" w:hAnsi="Times New Roman"/>
        </w:rPr>
        <w:t xml:space="preserve"> по продаже имущества </w:t>
      </w:r>
      <w:r w:rsidR="00DA3AD4">
        <w:rPr>
          <w:rFonts w:ascii="Times New Roman" w:hAnsi="Times New Roman"/>
        </w:rPr>
        <w:t>должника</w:t>
      </w:r>
      <w:r w:rsidRPr="00873496">
        <w:rPr>
          <w:rFonts w:ascii="Times New Roman" w:hAnsi="Times New Roman"/>
        </w:rPr>
        <w:t xml:space="preserve">, состоявшихся </w:t>
      </w:r>
      <w:r w:rsidR="002438E9">
        <w:rPr>
          <w:rFonts w:ascii="Times New Roman" w:hAnsi="Times New Roman"/>
        </w:rPr>
        <w:t>_______</w:t>
      </w:r>
      <w:r w:rsidR="00B10723">
        <w:rPr>
          <w:rFonts w:ascii="Times New Roman" w:hAnsi="Times New Roman"/>
        </w:rPr>
        <w:t>г</w:t>
      </w:r>
      <w:r w:rsidRPr="00873496">
        <w:rPr>
          <w:rFonts w:ascii="Times New Roman" w:hAnsi="Times New Roman"/>
        </w:rPr>
        <w:t>.</w:t>
      </w:r>
    </w:p>
    <w:p w14:paraId="3ABD211D" w14:textId="77777777" w:rsidR="004545A8" w:rsidRPr="007C016A" w:rsidRDefault="004545A8">
      <w:pPr>
        <w:spacing w:after="0" w:line="100" w:lineRule="atLeast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4AC3B11" w14:textId="77777777" w:rsidR="004545A8" w:rsidRDefault="004545A8">
      <w:pPr>
        <w:pStyle w:val="12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Обязанности Сторон</w:t>
      </w:r>
    </w:p>
    <w:p w14:paraId="5E62B35F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 Продавец обязан:</w:t>
      </w:r>
    </w:p>
    <w:p w14:paraId="0B882632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4.1. настоящего договора.</w:t>
      </w:r>
    </w:p>
    <w:p w14:paraId="012E081C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2.1.2. Передать Покупателю Имущество по акту в срок, установленный п. 4.2. настоящего договора.</w:t>
      </w:r>
    </w:p>
    <w:p w14:paraId="5DF9D9A2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2.1.3. Представить Покупателю все документы необходимые для государственной регистрации Имуществ</w:t>
      </w:r>
      <w:r w:rsidR="00D158C8">
        <w:rPr>
          <w:rFonts w:ascii="Times New Roman" w:hAnsi="Times New Roman"/>
        </w:rPr>
        <w:t>а</w:t>
      </w:r>
    </w:p>
    <w:p w14:paraId="551F1649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 Покупатель обязан:</w:t>
      </w:r>
    </w:p>
    <w:p w14:paraId="24A6CC2F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2.2.1. Оплатить цену, указанную в п. 3.1. настоящего договора, в порядке, предусмотренном настоящим договором.</w:t>
      </w:r>
    </w:p>
    <w:p w14:paraId="2DF3DC80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14:paraId="7F5EE187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2.2.3. За свой счет осуществить все действия, необходимые для государственной регистрации перехода права собственности на Имущество.</w:t>
      </w:r>
    </w:p>
    <w:p w14:paraId="75FEFFBC" w14:textId="77777777" w:rsidR="004545A8" w:rsidRDefault="004545A8">
      <w:pPr>
        <w:spacing w:after="0" w:line="100" w:lineRule="atLeast"/>
        <w:jc w:val="both"/>
        <w:rPr>
          <w:rFonts w:ascii="Times New Roman" w:hAnsi="Times New Roman"/>
        </w:rPr>
      </w:pPr>
    </w:p>
    <w:p w14:paraId="52A5CDB3" w14:textId="77777777" w:rsidR="004545A8" w:rsidRDefault="004545A8">
      <w:pPr>
        <w:pStyle w:val="12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3DD1365A" w14:textId="77777777" w:rsidR="000466D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 Общая стоимость Имущества составляет </w:t>
      </w:r>
      <w:r w:rsidR="002438E9"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 (</w:t>
      </w:r>
      <w:r w:rsidR="002438E9">
        <w:rPr>
          <w:rFonts w:ascii="Times New Roman" w:hAnsi="Times New Roman"/>
        </w:rPr>
        <w:t>_____</w:t>
      </w:r>
      <w:r w:rsidR="000466D8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руб. </w:t>
      </w:r>
      <w:r w:rsidR="000466D8"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 коп.</w:t>
      </w:r>
      <w:r>
        <w:rPr>
          <w:rFonts w:ascii="Times New Roman" w:hAnsi="Times New Roman"/>
        </w:rPr>
        <w:tab/>
      </w:r>
    </w:p>
    <w:p w14:paraId="1E1EEADF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3.2. Задаток в сумме </w:t>
      </w:r>
      <w:r w:rsidR="002438E9">
        <w:rPr>
          <w:rFonts w:ascii="Times New Roman" w:hAnsi="Times New Roman"/>
        </w:rPr>
        <w:t>____</w:t>
      </w:r>
      <w:proofErr w:type="gramStart"/>
      <w:r w:rsidR="002438E9">
        <w:rPr>
          <w:rFonts w:ascii="Times New Roman" w:hAnsi="Times New Roman"/>
        </w:rPr>
        <w:t>_</w:t>
      </w:r>
      <w:r>
        <w:rPr>
          <w:rFonts w:ascii="Times New Roman" w:hAnsi="Times New Roman"/>
        </w:rPr>
        <w:t>(</w:t>
      </w:r>
      <w:proofErr w:type="gramEnd"/>
      <w:r w:rsidR="002438E9"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) руб. </w:t>
      </w:r>
      <w:r w:rsidR="000466D8">
        <w:rPr>
          <w:rFonts w:ascii="Times New Roman" w:hAnsi="Times New Roman"/>
        </w:rPr>
        <w:t>00</w:t>
      </w:r>
      <w:r>
        <w:rPr>
          <w:rFonts w:ascii="Times New Roman" w:hAnsi="Times New Roman"/>
        </w:rPr>
        <w:t xml:space="preserve"> коп., внесенный Покупателем в обеспечение исполнения обязательств как участника торгов, засчитывается в счет оплаты Имущества.</w:t>
      </w:r>
    </w:p>
    <w:p w14:paraId="23252E20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3.3. За вычетом суммы задатка Покупатель должен уплатить </w:t>
      </w:r>
      <w:r w:rsidR="002438E9">
        <w:rPr>
          <w:rFonts w:ascii="Times New Roman" w:hAnsi="Times New Roman"/>
        </w:rPr>
        <w:t>_____</w:t>
      </w:r>
      <w:r>
        <w:rPr>
          <w:rFonts w:ascii="Times New Roman" w:hAnsi="Times New Roman"/>
        </w:rPr>
        <w:t xml:space="preserve"> (</w:t>
      </w:r>
      <w:r w:rsidR="002438E9">
        <w:rPr>
          <w:rFonts w:ascii="Times New Roman" w:hAnsi="Times New Roman"/>
        </w:rPr>
        <w:t>____</w:t>
      </w:r>
      <w:r>
        <w:rPr>
          <w:rFonts w:ascii="Times New Roman" w:hAnsi="Times New Roman"/>
        </w:rPr>
        <w:t xml:space="preserve">) руб. </w:t>
      </w:r>
      <w:r w:rsidR="000466D8">
        <w:rPr>
          <w:rFonts w:ascii="Times New Roman" w:hAnsi="Times New Roman"/>
        </w:rPr>
        <w:t xml:space="preserve">00 </w:t>
      </w:r>
      <w:r>
        <w:rPr>
          <w:rFonts w:ascii="Times New Roman" w:hAnsi="Times New Roman"/>
        </w:rPr>
        <w:t>коп.</w:t>
      </w:r>
      <w:r w:rsidR="00136EF1" w:rsidRPr="00136EF1">
        <w:t xml:space="preserve"> </w:t>
      </w:r>
      <w:r w:rsidR="00136EF1" w:rsidRPr="00136EF1">
        <w:rPr>
          <w:rFonts w:ascii="Times New Roman" w:hAnsi="Times New Roman"/>
        </w:rPr>
        <w:t>в течение 30 дней со дня подписания настоящего договора.</w:t>
      </w:r>
    </w:p>
    <w:p w14:paraId="6467558B" w14:textId="77777777" w:rsidR="0003454C" w:rsidRDefault="0003454C">
      <w:pPr>
        <w:spacing w:after="0" w:line="100" w:lineRule="atLeast"/>
        <w:ind w:firstLine="709"/>
        <w:jc w:val="both"/>
        <w:rPr>
          <w:rFonts w:ascii="Times New Roman" w:hAnsi="Times New Roman"/>
          <w:b/>
        </w:rPr>
      </w:pPr>
    </w:p>
    <w:p w14:paraId="6B49A01E" w14:textId="77777777" w:rsidR="004545A8" w:rsidRDefault="004545A8">
      <w:pPr>
        <w:pStyle w:val="12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Передача Имущества</w:t>
      </w:r>
    </w:p>
    <w:p w14:paraId="02908AF3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4.1. Передача Имущества Продавцом и принятие его Покупателем осуществляется по подписываемому сторонами передаточному акту.</w:t>
      </w:r>
    </w:p>
    <w:p w14:paraId="7E2F3D0D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Передача Имущества должна быть осуществлена в течение </w:t>
      </w:r>
      <w:r w:rsidR="002D09C8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рабочих дней со дня его полной оплаты, согласно раздела 3 настоящего договора.</w:t>
      </w:r>
    </w:p>
    <w:p w14:paraId="75462571" w14:textId="77777777" w:rsidR="004545A8" w:rsidRDefault="004545A8">
      <w:pPr>
        <w:spacing w:after="0" w:line="100" w:lineRule="atLeast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 w:rsidR="00925A5E">
        <w:rPr>
          <w:rFonts w:ascii="Times New Roman" w:hAnsi="Times New Roman"/>
        </w:rPr>
        <w:t>3</w:t>
      </w:r>
      <w:r>
        <w:rPr>
          <w:rFonts w:ascii="Times New Roman" w:hAnsi="Times New Roman"/>
        </w:rPr>
        <w:t>. Риск случайной гибели или случайного повреждения Имущества переходят на Покупателя с момента подписания сторонами передаточного акта, указанного в п. 4.1. настоящего договора.</w:t>
      </w:r>
    </w:p>
    <w:p w14:paraId="1F174B6D" w14:textId="77777777" w:rsidR="004545A8" w:rsidRDefault="004545A8">
      <w:pPr>
        <w:spacing w:after="0" w:line="100" w:lineRule="atLeast"/>
        <w:jc w:val="both"/>
        <w:rPr>
          <w:rFonts w:ascii="Times New Roman" w:hAnsi="Times New Roman"/>
        </w:rPr>
      </w:pPr>
    </w:p>
    <w:p w14:paraId="5BB55350" w14:textId="77777777" w:rsidR="004545A8" w:rsidRDefault="004545A8">
      <w:pPr>
        <w:pStyle w:val="12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Ответственность Сторон</w:t>
      </w:r>
    </w:p>
    <w:p w14:paraId="5649FF2D" w14:textId="77777777" w:rsidR="004545A8" w:rsidRDefault="004545A8">
      <w:pPr>
        <w:pStyle w:val="12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6FCF3664" w14:textId="77777777" w:rsidR="004545A8" w:rsidRDefault="004545A8">
      <w:pPr>
        <w:pStyle w:val="12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</w:t>
      </w:r>
      <w:r>
        <w:rPr>
          <w:rFonts w:ascii="Times New Roman" w:hAnsi="Times New Roman"/>
        </w:rPr>
        <w:lastRenderedPageBreak/>
        <w:t>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7B667A62" w14:textId="77777777" w:rsidR="004545A8" w:rsidRDefault="004545A8">
      <w:pPr>
        <w:pStyle w:val="12"/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2571FCB6" w14:textId="77777777" w:rsidR="004545A8" w:rsidRDefault="004545A8">
      <w:pPr>
        <w:pStyle w:val="12"/>
        <w:spacing w:after="0" w:line="100" w:lineRule="atLeast"/>
        <w:ind w:left="0" w:firstLine="709"/>
        <w:jc w:val="both"/>
        <w:rPr>
          <w:rFonts w:ascii="Times New Roman" w:hAnsi="Times New Roman"/>
        </w:rPr>
      </w:pPr>
    </w:p>
    <w:p w14:paraId="20F89661" w14:textId="77777777" w:rsidR="004545A8" w:rsidRDefault="004545A8">
      <w:pPr>
        <w:pStyle w:val="12"/>
        <w:numPr>
          <w:ilvl w:val="0"/>
          <w:numId w:val="1"/>
        </w:numPr>
        <w:spacing w:after="0" w:line="100" w:lineRule="atLeast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7BADCCEB" w14:textId="77777777" w:rsidR="004545A8" w:rsidRDefault="004545A8">
      <w:pPr>
        <w:pStyle w:val="12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559B50BA" w14:textId="77777777" w:rsidR="004545A8" w:rsidRDefault="004545A8">
      <w:pPr>
        <w:pStyle w:val="12"/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надлежащем исполнении Сторонами своих обязательств;</w:t>
      </w:r>
    </w:p>
    <w:p w14:paraId="4274C510" w14:textId="77777777" w:rsidR="004545A8" w:rsidRDefault="004545A8">
      <w:pPr>
        <w:pStyle w:val="12"/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расторжении в предусмотренных законодательством Российской Федерации и настоящим Договором случаях.</w:t>
      </w:r>
    </w:p>
    <w:p w14:paraId="14B8DA52" w14:textId="1FFB3BE7" w:rsidR="004545A8" w:rsidRDefault="004545A8">
      <w:pPr>
        <w:pStyle w:val="12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>
        <w:rPr>
          <w:rFonts w:ascii="Times New Roman" w:hAnsi="Times New Roman"/>
          <w:color w:val="000000"/>
        </w:rPr>
        <w:t xml:space="preserve">При не достижении согласия споры и разногласия рассматривает Арбитражный суд </w:t>
      </w:r>
      <w:r w:rsidR="00180405">
        <w:rPr>
          <w:rFonts w:ascii="Times New Roman" w:hAnsi="Times New Roman"/>
          <w:color w:val="000000"/>
        </w:rPr>
        <w:t xml:space="preserve">Самарской </w:t>
      </w:r>
      <w:r w:rsidR="00192C48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области.</w:t>
      </w:r>
    </w:p>
    <w:p w14:paraId="129C37A9" w14:textId="77777777" w:rsidR="004545A8" w:rsidRDefault="004545A8">
      <w:pPr>
        <w:pStyle w:val="12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0E1006E5" w14:textId="77777777" w:rsidR="004545A8" w:rsidRDefault="004545A8">
      <w:pPr>
        <w:pStyle w:val="12"/>
        <w:numPr>
          <w:ilvl w:val="1"/>
          <w:numId w:val="1"/>
        </w:numPr>
        <w:spacing w:after="0" w:line="100" w:lineRule="atLeast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Настоящий Договор составлен в трех экземплярах, имеющих одинаковую юридическую силу, по одному экземпляру для каждой из Сторон и один экземпляр для </w:t>
      </w:r>
      <w:r w:rsidR="00925A5E">
        <w:rPr>
          <w:rFonts w:ascii="Times New Roman" w:hAnsi="Times New Roman"/>
        </w:rPr>
        <w:t>регистрирующего органа</w:t>
      </w:r>
      <w:r>
        <w:rPr>
          <w:rFonts w:ascii="Times New Roman" w:hAnsi="Times New Roman"/>
        </w:rPr>
        <w:t>.</w:t>
      </w:r>
    </w:p>
    <w:p w14:paraId="17E53106" w14:textId="77777777" w:rsidR="004545A8" w:rsidRDefault="004545A8">
      <w:pPr>
        <w:pStyle w:val="12"/>
        <w:spacing w:after="0" w:line="100" w:lineRule="atLeast"/>
        <w:ind w:left="709"/>
        <w:jc w:val="both"/>
        <w:rPr>
          <w:rFonts w:ascii="Times New Roman" w:hAnsi="Times New Roman"/>
        </w:rPr>
      </w:pPr>
    </w:p>
    <w:p w14:paraId="4E965EA3" w14:textId="77777777" w:rsidR="004545A8" w:rsidRPr="007C016A" w:rsidRDefault="004545A8">
      <w:pPr>
        <w:pStyle w:val="12"/>
        <w:numPr>
          <w:ilvl w:val="0"/>
          <w:numId w:val="1"/>
        </w:numPr>
        <w:spacing w:after="0" w:line="100" w:lineRule="atLeast"/>
        <w:jc w:val="center"/>
        <w:rPr>
          <w:rFonts w:ascii="Times New Roman" w:eastAsia="Times New Roman" w:hAnsi="Times New Roman"/>
          <w:b/>
          <w:bCs/>
          <w:color w:val="000000"/>
          <w:spacing w:val="-2"/>
        </w:rPr>
      </w:pPr>
      <w:r w:rsidRPr="007C016A">
        <w:rPr>
          <w:rFonts w:ascii="Times New Roman" w:hAnsi="Times New Roman"/>
          <w:b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0"/>
        <w:gridCol w:w="4840"/>
      </w:tblGrid>
      <w:tr w:rsidR="004545A8" w:rsidRPr="007C016A" w14:paraId="7AE2F755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9B97A8A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</w:pPr>
            <w:r w:rsidRPr="007C016A"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>Продавец</w:t>
            </w:r>
          </w:p>
        </w:tc>
        <w:tc>
          <w:tcPr>
            <w:tcW w:w="4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EEC7A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</w:pPr>
            <w:r w:rsidRPr="007C016A"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  <w:t>Покупатель</w:t>
            </w:r>
          </w:p>
        </w:tc>
      </w:tr>
      <w:tr w:rsidR="004545A8" w:rsidRPr="007C016A" w14:paraId="56259E58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037711C" w14:textId="19009129" w:rsidR="004545A8" w:rsidRPr="007C016A" w:rsidRDefault="00180405" w:rsidP="00C22AAA">
            <w:pPr>
              <w:widowControl w:val="0"/>
              <w:shd w:val="clear" w:color="auto" w:fill="FFFFFF"/>
              <w:spacing w:after="0" w:line="100" w:lineRule="atLeast"/>
              <w:ind w:left="36" w:right="96"/>
              <w:jc w:val="both"/>
              <w:rPr>
                <w:rFonts w:cs="Calibri"/>
              </w:rPr>
            </w:pPr>
            <w:r w:rsidRPr="00180405">
              <w:rPr>
                <w:rFonts w:ascii="Times New Roman" w:hAnsi="Times New Roman"/>
                <w:color w:val="000000"/>
              </w:rPr>
              <w:t xml:space="preserve">Финансовый управляющий </w:t>
            </w:r>
            <w:proofErr w:type="spellStart"/>
            <w:r w:rsidRPr="00180405">
              <w:rPr>
                <w:rFonts w:ascii="Times New Roman" w:hAnsi="Times New Roman"/>
                <w:color w:val="000000"/>
              </w:rPr>
              <w:t>Сумихиной</w:t>
            </w:r>
            <w:proofErr w:type="spellEnd"/>
            <w:r w:rsidRPr="00180405">
              <w:rPr>
                <w:rFonts w:ascii="Times New Roman" w:hAnsi="Times New Roman"/>
                <w:color w:val="000000"/>
              </w:rPr>
              <w:t xml:space="preserve"> Лилии Юрьевны, 17.12.1975 года рождения, место рождения: г. Самара, ИНН 636701459751, СНИЛС 175-490-528 95, адрес регистрации - Самарская область, г. Самара, ул. Пролетарская, д. 175, кв. 37 – Соловьева Александра Михайловна, действующая на основании Решения Арбитражного суда Самарской области от 23.09.2025г. по делу № А55-28714/2025</w:t>
            </w:r>
          </w:p>
        </w:tc>
        <w:tc>
          <w:tcPr>
            <w:tcW w:w="4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B3B7B" w14:textId="77777777" w:rsidR="0032755B" w:rsidRPr="007C016A" w:rsidRDefault="0032755B" w:rsidP="0032755B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</w:rPr>
            </w:pPr>
          </w:p>
        </w:tc>
      </w:tr>
      <w:tr w:rsidR="004545A8" w:rsidRPr="007C016A" w14:paraId="49B876C1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C388CCD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</w:rPr>
            </w:pPr>
            <w:r w:rsidRPr="007C016A">
              <w:rPr>
                <w:rFonts w:ascii="Times New Roman" w:eastAsia="Times New Roman" w:hAnsi="Times New Roman"/>
              </w:rPr>
              <w:t>Финансовый управляющий</w:t>
            </w:r>
          </w:p>
          <w:p w14:paraId="207E97D3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</w:rPr>
            </w:pPr>
          </w:p>
          <w:p w14:paraId="33933D2A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  <w:r w:rsidRPr="007C016A">
              <w:rPr>
                <w:rFonts w:ascii="Times New Roman" w:eastAsia="Times New Roman" w:hAnsi="Times New Roman"/>
              </w:rPr>
              <w:t>___________________________/</w:t>
            </w:r>
            <w:r w:rsidR="00192C48">
              <w:rPr>
                <w:rFonts w:ascii="Times New Roman" w:eastAsia="Times New Roman" w:hAnsi="Times New Roman"/>
              </w:rPr>
              <w:t>Соловьева А.М</w:t>
            </w:r>
            <w:r w:rsidR="008F7A92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4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E40FC" w14:textId="77777777" w:rsidR="004545A8" w:rsidRPr="007C016A" w:rsidRDefault="004545A8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</w:p>
          <w:p w14:paraId="7C2FDD62" w14:textId="77777777" w:rsidR="004545A8" w:rsidRPr="007C016A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</w:p>
          <w:p w14:paraId="534CF0A3" w14:textId="77777777" w:rsidR="004545A8" w:rsidRPr="007C016A" w:rsidRDefault="004545A8" w:rsidP="002438E9">
            <w:pPr>
              <w:widowControl w:val="0"/>
              <w:shd w:val="clear" w:color="auto" w:fill="FFFFFF"/>
              <w:spacing w:after="0" w:line="100" w:lineRule="atLeast"/>
            </w:pPr>
            <w:r w:rsidRPr="007C016A">
              <w:rPr>
                <w:rFonts w:ascii="Times New Roman" w:eastAsia="Times New Roman" w:hAnsi="Times New Roman"/>
                <w:color w:val="000000"/>
                <w:spacing w:val="-2"/>
              </w:rPr>
              <w:t>__________________</w:t>
            </w:r>
            <w:r w:rsidR="002438E9">
              <w:rPr>
                <w:rFonts w:ascii="Times New Roman" w:eastAsia="Times New Roman" w:hAnsi="Times New Roman"/>
                <w:color w:val="000000"/>
                <w:spacing w:val="-2"/>
              </w:rPr>
              <w:t>/</w:t>
            </w:r>
            <w:r w:rsidRPr="007C016A">
              <w:rPr>
                <w:rFonts w:ascii="Times New Roman" w:eastAsia="Times New Roman" w:hAnsi="Times New Roman"/>
                <w:color w:val="000000"/>
                <w:spacing w:val="-2"/>
              </w:rPr>
              <w:t>_</w:t>
            </w:r>
          </w:p>
        </w:tc>
      </w:tr>
    </w:tbl>
    <w:p w14:paraId="44B0A646" w14:textId="77777777" w:rsidR="004545A8" w:rsidRPr="007C016A" w:rsidRDefault="004545A8">
      <w:pPr>
        <w:spacing w:after="0" w:line="100" w:lineRule="atLeast"/>
        <w:rPr>
          <w:rFonts w:ascii="Times New Roman" w:hAnsi="Times New Roman"/>
        </w:rPr>
      </w:pPr>
    </w:p>
    <w:p w14:paraId="47E7B54E" w14:textId="77777777" w:rsidR="004545A8" w:rsidRDefault="004545A8">
      <w:pPr>
        <w:spacing w:after="0" w:line="100" w:lineRule="atLeast"/>
        <w:jc w:val="center"/>
        <w:rPr>
          <w:rFonts w:ascii="Times New Roman" w:eastAsia="Times New Roman" w:hAnsi="Times New Roman"/>
          <w:b/>
        </w:rPr>
      </w:pPr>
    </w:p>
    <w:p w14:paraId="1F233E11" w14:textId="77777777" w:rsidR="004545A8" w:rsidRDefault="004545A8">
      <w:pPr>
        <w:pageBreakBefore/>
        <w:spacing w:after="0" w:line="100" w:lineRule="atLeast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АКТ ПРИЁМА-ПЕРЕДАЧИ</w:t>
      </w:r>
    </w:p>
    <w:p w14:paraId="2610C5A7" w14:textId="77777777" w:rsidR="004545A8" w:rsidRDefault="004545A8">
      <w:pPr>
        <w:spacing w:after="0" w:line="100" w:lineRule="atLeast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C7B6956" w14:textId="4FE5CB54" w:rsidR="004545A8" w:rsidRDefault="004545A8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                                                                                          </w:t>
      </w:r>
      <w:r w:rsidR="000466D8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    «___» __________ 20</w:t>
      </w:r>
      <w:r w:rsidR="00A23E24">
        <w:rPr>
          <w:rFonts w:ascii="Times New Roman" w:hAnsi="Times New Roman"/>
          <w:sz w:val="24"/>
          <w:szCs w:val="24"/>
        </w:rPr>
        <w:t>2</w:t>
      </w:r>
      <w:r w:rsidR="004977F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г.</w:t>
      </w:r>
    </w:p>
    <w:p w14:paraId="558507FE" w14:textId="228A36D2" w:rsidR="004545A8" w:rsidRDefault="00180405" w:rsidP="0032755B">
      <w:pPr>
        <w:pStyle w:val="12"/>
        <w:spacing w:after="0" w:line="100" w:lineRule="atLeast"/>
        <w:ind w:left="142" w:firstLine="709"/>
        <w:jc w:val="both"/>
        <w:rPr>
          <w:rFonts w:ascii="Times New Roman" w:hAnsi="Times New Roman"/>
        </w:rPr>
      </w:pPr>
      <w:r w:rsidRPr="00180405">
        <w:rPr>
          <w:rFonts w:ascii="Times New Roman" w:hAnsi="Times New Roman"/>
          <w:sz w:val="24"/>
          <w:szCs w:val="24"/>
        </w:rPr>
        <w:t xml:space="preserve">Финансовый управляющий </w:t>
      </w:r>
      <w:proofErr w:type="spellStart"/>
      <w:r w:rsidRPr="00180405">
        <w:rPr>
          <w:rFonts w:ascii="Times New Roman" w:hAnsi="Times New Roman"/>
          <w:sz w:val="24"/>
          <w:szCs w:val="24"/>
        </w:rPr>
        <w:t>Сумихиной</w:t>
      </w:r>
      <w:proofErr w:type="spellEnd"/>
      <w:r w:rsidRPr="00180405">
        <w:rPr>
          <w:rFonts w:ascii="Times New Roman" w:hAnsi="Times New Roman"/>
          <w:sz w:val="24"/>
          <w:szCs w:val="24"/>
        </w:rPr>
        <w:t xml:space="preserve"> Лилии Юрьевны, 17.12.1975 года рождения, место рождения: г. Самара, ИНН 636701459751, СНИЛС 175-490-528 95, адрес регистрации - Самарская область, г. Самара, ул. Пролетарская, д. 175, кв. 37 – Соловьева Александра Михайловна, действующая на основании Решения Арбитражного суда Самарской области от 23.09.2025г. по делу № А55-28714/2025</w:t>
      </w:r>
      <w:r w:rsidRPr="00180405">
        <w:rPr>
          <w:rStyle w:val="paragraph"/>
          <w:rFonts w:ascii="Times New Roman" w:hAnsi="Times New Roman"/>
          <w:sz w:val="24"/>
          <w:szCs w:val="24"/>
        </w:rPr>
        <w:t xml:space="preserve"> </w:t>
      </w:r>
      <w:r w:rsidR="004545A8">
        <w:rPr>
          <w:rStyle w:val="paragraph"/>
          <w:rFonts w:ascii="Times New Roman" w:hAnsi="Times New Roman"/>
        </w:rPr>
        <w:t xml:space="preserve">(далее — Продавец) с одной стороны, и </w:t>
      </w:r>
      <w:r w:rsidR="002438E9">
        <w:rPr>
          <w:rStyle w:val="paragraph"/>
          <w:rFonts w:ascii="Times New Roman" w:hAnsi="Times New Roman"/>
        </w:rPr>
        <w:t>___________</w:t>
      </w:r>
      <w:r w:rsidR="004545A8">
        <w:rPr>
          <w:rFonts w:ascii="Times New Roman" w:hAnsi="Times New Roman"/>
        </w:rPr>
        <w:t>(далее – Покупатель)</w:t>
      </w:r>
      <w:r w:rsidR="004545A8">
        <w:rPr>
          <w:rStyle w:val="paragraph"/>
          <w:rFonts w:ascii="Times New Roman" w:hAnsi="Times New Roman"/>
        </w:rPr>
        <w:t>, с другой стороны, вместе именуемые «Стороны», заключили настоящий</w:t>
      </w:r>
      <w:r w:rsidR="004545A8">
        <w:rPr>
          <w:rFonts w:ascii="Times New Roman" w:hAnsi="Times New Roman"/>
        </w:rPr>
        <w:t xml:space="preserve"> акт о нижеследующем: </w:t>
      </w:r>
    </w:p>
    <w:p w14:paraId="6B908FEF" w14:textId="77777777" w:rsidR="004545A8" w:rsidRDefault="004545A8">
      <w:pPr>
        <w:pStyle w:val="12"/>
        <w:spacing w:after="0" w:line="100" w:lineRule="atLeast"/>
        <w:ind w:left="0" w:firstLine="709"/>
        <w:jc w:val="both"/>
        <w:rPr>
          <w:rFonts w:ascii="Times New Roman" w:hAnsi="Times New Roman"/>
        </w:rPr>
      </w:pPr>
    </w:p>
    <w:p w14:paraId="23EEBCE9" w14:textId="77777777" w:rsidR="004545A8" w:rsidRDefault="004545A8">
      <w:pPr>
        <w:pStyle w:val="12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Во исполнение п. 2.1.2. Договора купли продажи от </w:t>
      </w:r>
      <w:r w:rsidR="002438E9">
        <w:rPr>
          <w:rFonts w:ascii="Times New Roman" w:eastAsia="Times New Roman" w:hAnsi="Times New Roman"/>
        </w:rPr>
        <w:t>_____</w:t>
      </w:r>
      <w:r>
        <w:rPr>
          <w:rFonts w:ascii="Times New Roman" w:eastAsia="Times New Roman" w:hAnsi="Times New Roman"/>
        </w:rPr>
        <w:t xml:space="preserve"> г. (далее по тексту – Договор), заключенного между Сторонами, Продавец передал Покупателю, а Покупатель принял следующее имущество (далее по тексту – Имущество):</w:t>
      </w:r>
    </w:p>
    <w:p w14:paraId="18D1FE81" w14:textId="77777777" w:rsidR="00192C48" w:rsidRDefault="00192C48">
      <w:pPr>
        <w:pStyle w:val="12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</w:p>
    <w:p w14:paraId="4B1D55C2" w14:textId="77777777" w:rsidR="004545A8" w:rsidRDefault="004545A8">
      <w:pPr>
        <w:pStyle w:val="12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Во исполнение п. 2.1.3. Договора Продавец передал Покупателю все необходимые документы для государственной регистрации Имуществ</w:t>
      </w:r>
      <w:r w:rsidR="00D158C8">
        <w:rPr>
          <w:rFonts w:ascii="Times New Roman" w:eastAsia="Times New Roman" w:hAnsi="Times New Roman"/>
        </w:rPr>
        <w:t>а</w:t>
      </w:r>
      <w:r>
        <w:rPr>
          <w:rFonts w:ascii="Times New Roman" w:eastAsia="Times New Roman" w:hAnsi="Times New Roman"/>
        </w:rPr>
        <w:t>.</w:t>
      </w:r>
    </w:p>
    <w:p w14:paraId="3F6FC479" w14:textId="77777777" w:rsidR="004545A8" w:rsidRDefault="004545A8">
      <w:pPr>
        <w:pStyle w:val="12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Претензий к состоянию передаваемого Имущества Покупатель не имеет.</w:t>
      </w:r>
    </w:p>
    <w:p w14:paraId="3DD13D5C" w14:textId="77777777" w:rsidR="004545A8" w:rsidRDefault="004545A8">
      <w:pPr>
        <w:pStyle w:val="12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Риск случайной гибели или случайного повреждения Имущества переходят на Покупателя с момента подписания </w:t>
      </w:r>
      <w:proofErr w:type="gramStart"/>
      <w:r>
        <w:rPr>
          <w:rFonts w:ascii="Times New Roman" w:eastAsia="Times New Roman" w:hAnsi="Times New Roman"/>
        </w:rPr>
        <w:t>сторонами  настоящего</w:t>
      </w:r>
      <w:proofErr w:type="gramEnd"/>
      <w:r>
        <w:rPr>
          <w:rFonts w:ascii="Times New Roman" w:eastAsia="Times New Roman" w:hAnsi="Times New Roman"/>
        </w:rPr>
        <w:t xml:space="preserve"> акта.</w:t>
      </w:r>
    </w:p>
    <w:p w14:paraId="1F2BBF60" w14:textId="77777777" w:rsidR="004545A8" w:rsidRDefault="004545A8">
      <w:pPr>
        <w:pStyle w:val="12"/>
        <w:numPr>
          <w:ilvl w:val="0"/>
          <w:numId w:val="2"/>
        </w:numPr>
        <w:spacing w:after="0" w:line="100" w:lineRule="atLeast"/>
        <w:ind w:left="0"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Настоящий акт составлен в трех экземплярах, имеющих одинаковую юридическую силу, по одному экземпляру для каждой из Сторон и экземпляр для </w:t>
      </w:r>
      <w:r w:rsidR="00D158C8">
        <w:rPr>
          <w:rFonts w:ascii="Times New Roman" w:eastAsia="Times New Roman" w:hAnsi="Times New Roman"/>
        </w:rPr>
        <w:t>регистрирующего органа</w:t>
      </w:r>
      <w:r>
        <w:rPr>
          <w:rFonts w:ascii="Times New Roman" w:eastAsia="Times New Roman" w:hAnsi="Times New Roman"/>
        </w:rPr>
        <w:t>.</w:t>
      </w:r>
    </w:p>
    <w:p w14:paraId="6C598E41" w14:textId="77777777" w:rsidR="004545A8" w:rsidRDefault="004545A8">
      <w:pPr>
        <w:pStyle w:val="12"/>
        <w:spacing w:after="0" w:line="100" w:lineRule="atLeast"/>
        <w:ind w:left="709"/>
        <w:jc w:val="both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0"/>
        <w:gridCol w:w="4837"/>
      </w:tblGrid>
      <w:tr w:rsidR="004545A8" w14:paraId="301732CD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B33F49" w14:textId="77777777" w:rsidR="004545A8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>Продавец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FAE1B" w14:textId="77777777" w:rsidR="004545A8" w:rsidRDefault="004545A8">
            <w:pPr>
              <w:widowControl w:val="0"/>
              <w:shd w:val="clear" w:color="auto" w:fill="FFFFFF"/>
              <w:spacing w:after="0" w:line="100" w:lineRule="atLeast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</w:rPr>
              <w:t>Покупатель</w:t>
            </w:r>
          </w:p>
        </w:tc>
      </w:tr>
      <w:tr w:rsidR="004545A8" w14:paraId="0735A03F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504B905" w14:textId="20A1ECD2" w:rsidR="004545A8" w:rsidRPr="00A23E24" w:rsidRDefault="00180405" w:rsidP="004E5B5F">
            <w:pPr>
              <w:widowControl w:val="0"/>
              <w:shd w:val="clear" w:color="auto" w:fill="FFFFFF"/>
              <w:spacing w:after="0" w:line="100" w:lineRule="atLeast"/>
              <w:jc w:val="both"/>
              <w:rPr>
                <w:rFonts w:ascii="Times New Roman" w:eastAsia="Times New Roman" w:hAnsi="Times New Roman"/>
              </w:rPr>
            </w:pPr>
            <w:r w:rsidRPr="00180405">
              <w:rPr>
                <w:rFonts w:ascii="Times New Roman" w:eastAsia="Times New Roman" w:hAnsi="Times New Roman"/>
              </w:rPr>
              <w:t xml:space="preserve">Финансовый управляющий </w:t>
            </w:r>
            <w:proofErr w:type="spellStart"/>
            <w:r w:rsidRPr="00180405">
              <w:rPr>
                <w:rFonts w:ascii="Times New Roman" w:eastAsia="Times New Roman" w:hAnsi="Times New Roman"/>
              </w:rPr>
              <w:t>Сумихиной</w:t>
            </w:r>
            <w:proofErr w:type="spellEnd"/>
            <w:r w:rsidRPr="00180405">
              <w:rPr>
                <w:rFonts w:ascii="Times New Roman" w:eastAsia="Times New Roman" w:hAnsi="Times New Roman"/>
              </w:rPr>
              <w:t xml:space="preserve"> Лилии Юрьевны, 17.12.1975 года рождения, место рождения: г. Самара, ИНН 636701459751, СНИЛС 175-490-528 95, адрес регистрации - Самарская область, г. Самара, ул. Пролетарская, д. 175, кв. 37 – Соловьева Александра Михайловна, действующая на основании Решения Арбитражного суда Самарской области от 23.09.2025г. по делу № А55-28714/2025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3AA06D" w14:textId="77777777" w:rsidR="002438E9" w:rsidRDefault="002438E9" w:rsidP="002438E9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</w:rPr>
            </w:pPr>
          </w:p>
          <w:p w14:paraId="6129447F" w14:textId="77777777" w:rsidR="0032755B" w:rsidRDefault="0032755B" w:rsidP="0032755B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</w:rPr>
            </w:pPr>
          </w:p>
        </w:tc>
      </w:tr>
      <w:tr w:rsidR="004545A8" w14:paraId="2D012B61" w14:textId="77777777">
        <w:tc>
          <w:tcPr>
            <w:tcW w:w="4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F5137C7" w14:textId="77777777" w:rsidR="004545A8" w:rsidRPr="00A23E24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hAnsi="Times New Roman"/>
              </w:rPr>
            </w:pPr>
            <w:r w:rsidRPr="00A23E24">
              <w:rPr>
                <w:rFonts w:ascii="Times New Roman" w:eastAsia="Times New Roman" w:hAnsi="Times New Roman"/>
                <w:b/>
              </w:rPr>
              <w:t xml:space="preserve">Финансовый управляющий </w:t>
            </w:r>
          </w:p>
          <w:p w14:paraId="59D58B2F" w14:textId="77777777" w:rsidR="004545A8" w:rsidRPr="00A23E24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hAnsi="Times New Roman"/>
              </w:rPr>
            </w:pPr>
          </w:p>
          <w:p w14:paraId="70496542" w14:textId="77777777" w:rsidR="004545A8" w:rsidRPr="00A23E24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  <w:r w:rsidRPr="00A23E24">
              <w:rPr>
                <w:rFonts w:ascii="Times New Roman" w:eastAsia="Times New Roman" w:hAnsi="Times New Roman"/>
                <w:b/>
              </w:rPr>
              <w:t>___________________</w:t>
            </w:r>
            <w:r w:rsidR="00192C48">
              <w:rPr>
                <w:rFonts w:ascii="Times New Roman" w:eastAsia="Times New Roman" w:hAnsi="Times New Roman"/>
                <w:b/>
              </w:rPr>
              <w:t>Соловьева А.М</w:t>
            </w:r>
            <w:r w:rsidRPr="00A23E24">
              <w:rPr>
                <w:rFonts w:ascii="Times New Roman" w:eastAsia="Times New Roman" w:hAnsi="Times New Roman"/>
                <w:b/>
              </w:rPr>
              <w:t>.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BE975A" w14:textId="77777777" w:rsidR="004545A8" w:rsidRDefault="004545A8">
            <w:pPr>
              <w:widowControl w:val="0"/>
              <w:shd w:val="clear" w:color="auto" w:fill="FFFFFF"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pacing w:val="-2"/>
              </w:rPr>
            </w:pPr>
          </w:p>
          <w:p w14:paraId="0CC133A3" w14:textId="77777777" w:rsidR="004545A8" w:rsidRPr="0032755B" w:rsidRDefault="004545A8">
            <w:pPr>
              <w:widowControl w:val="0"/>
              <w:shd w:val="clear" w:color="auto" w:fill="FFFFFF"/>
              <w:spacing w:after="0" w:line="100" w:lineRule="atLeast"/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</w:pPr>
          </w:p>
          <w:p w14:paraId="6AE6A2D1" w14:textId="77777777" w:rsidR="004545A8" w:rsidRDefault="004545A8">
            <w:pPr>
              <w:widowControl w:val="0"/>
              <w:shd w:val="clear" w:color="auto" w:fill="FFFFFF"/>
              <w:spacing w:after="0" w:line="100" w:lineRule="atLeast"/>
            </w:pPr>
            <w:r w:rsidRPr="0032755B">
              <w:rPr>
                <w:rFonts w:ascii="Times New Roman" w:eastAsia="Times New Roman" w:hAnsi="Times New Roman"/>
                <w:b/>
                <w:bCs/>
                <w:color w:val="000000"/>
                <w:spacing w:val="-2"/>
              </w:rPr>
              <w:t xml:space="preserve">____________________ </w:t>
            </w:r>
          </w:p>
        </w:tc>
      </w:tr>
    </w:tbl>
    <w:p w14:paraId="20EA0108" w14:textId="77777777" w:rsidR="004545A8" w:rsidRDefault="004545A8">
      <w:pPr>
        <w:pStyle w:val="12"/>
        <w:spacing w:after="0" w:line="100" w:lineRule="atLeast"/>
        <w:jc w:val="both"/>
        <w:rPr>
          <w:rFonts w:ascii="Times New Roman" w:hAnsi="Times New Roman"/>
        </w:rPr>
      </w:pPr>
    </w:p>
    <w:p w14:paraId="4C364CBF" w14:textId="77777777" w:rsidR="004545A8" w:rsidRDefault="004545A8"/>
    <w:p w14:paraId="5A2B281B" w14:textId="77777777" w:rsidR="004545A8" w:rsidRDefault="004545A8"/>
    <w:sectPr w:rsidR="004545A8">
      <w:pgSz w:w="11906" w:h="16838"/>
      <w:pgMar w:top="426" w:right="850" w:bottom="567" w:left="1701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i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665" w:hanging="945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29D"/>
    <w:rsid w:val="00000AE0"/>
    <w:rsid w:val="00002780"/>
    <w:rsid w:val="0001487F"/>
    <w:rsid w:val="00024DC4"/>
    <w:rsid w:val="0003454C"/>
    <w:rsid w:val="00043571"/>
    <w:rsid w:val="000466D8"/>
    <w:rsid w:val="000845B3"/>
    <w:rsid w:val="00136105"/>
    <w:rsid w:val="00136EF1"/>
    <w:rsid w:val="00180405"/>
    <w:rsid w:val="00192C48"/>
    <w:rsid w:val="001A53B5"/>
    <w:rsid w:val="001B60CC"/>
    <w:rsid w:val="002438E9"/>
    <w:rsid w:val="00247B6E"/>
    <w:rsid w:val="00277937"/>
    <w:rsid w:val="002C0ABB"/>
    <w:rsid w:val="002D09C8"/>
    <w:rsid w:val="002E36FC"/>
    <w:rsid w:val="0032755B"/>
    <w:rsid w:val="003F3304"/>
    <w:rsid w:val="004442B1"/>
    <w:rsid w:val="004545A8"/>
    <w:rsid w:val="004608C0"/>
    <w:rsid w:val="004977F8"/>
    <w:rsid w:val="004C7796"/>
    <w:rsid w:val="004E5B5F"/>
    <w:rsid w:val="00502046"/>
    <w:rsid w:val="00535E21"/>
    <w:rsid w:val="0054537C"/>
    <w:rsid w:val="0055253C"/>
    <w:rsid w:val="00611670"/>
    <w:rsid w:val="00665881"/>
    <w:rsid w:val="00690236"/>
    <w:rsid w:val="006D7EED"/>
    <w:rsid w:val="00730C64"/>
    <w:rsid w:val="007C016A"/>
    <w:rsid w:val="007E5E43"/>
    <w:rsid w:val="00860541"/>
    <w:rsid w:val="00873496"/>
    <w:rsid w:val="00877EEC"/>
    <w:rsid w:val="008C20F9"/>
    <w:rsid w:val="008F7A92"/>
    <w:rsid w:val="00925A5E"/>
    <w:rsid w:val="0093353F"/>
    <w:rsid w:val="0097627F"/>
    <w:rsid w:val="009B39A8"/>
    <w:rsid w:val="009B6F3A"/>
    <w:rsid w:val="009E029D"/>
    <w:rsid w:val="009F3D86"/>
    <w:rsid w:val="00A17080"/>
    <w:rsid w:val="00A23E24"/>
    <w:rsid w:val="00A64D90"/>
    <w:rsid w:val="00A81D5D"/>
    <w:rsid w:val="00AC0E4A"/>
    <w:rsid w:val="00B0648C"/>
    <w:rsid w:val="00B10723"/>
    <w:rsid w:val="00C0549B"/>
    <w:rsid w:val="00C22AAA"/>
    <w:rsid w:val="00C86B98"/>
    <w:rsid w:val="00D158C8"/>
    <w:rsid w:val="00D322EA"/>
    <w:rsid w:val="00DA3AD4"/>
    <w:rsid w:val="00DA7928"/>
    <w:rsid w:val="00DB6C50"/>
    <w:rsid w:val="00E74073"/>
    <w:rsid w:val="00E943A9"/>
    <w:rsid w:val="00EC4E42"/>
    <w:rsid w:val="00ED121D"/>
    <w:rsid w:val="00F15071"/>
    <w:rsid w:val="00F54BF7"/>
    <w:rsid w:val="00F6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5EA45DB"/>
  <w15:chartTrackingRefBased/>
  <w15:docId w15:val="{5E90E882-6F49-48E0-8EB1-C742CCC8E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  <w:rPr>
      <w:rFonts w:ascii="Times New Roman" w:hAnsi="Times New Roman" w:cs="Times New Roman"/>
      <w:i w:val="0"/>
      <w:color w:val="000000"/>
    </w:rPr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1">
    <w:name w:val="Основной шрифт абзаца1"/>
  </w:style>
  <w:style w:type="character" w:customStyle="1" w:styleId="ListLabel1">
    <w:name w:val="ListLabel 1"/>
    <w:rPr>
      <w:i w:val="0"/>
    </w:rPr>
  </w:style>
  <w:style w:type="character" w:customStyle="1" w:styleId="paragraph">
    <w:name w:val="paragraph"/>
  </w:style>
  <w:style w:type="paragraph" w:customStyle="1" w:styleId="10">
    <w:name w:val="Заголовок1"/>
    <w:basedOn w:val="a"/>
    <w:next w:val="a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3">
    <w:name w:val="Body Text"/>
    <w:basedOn w:val="a"/>
    <w:pPr>
      <w:spacing w:after="120"/>
    </w:pPr>
  </w:style>
  <w:style w:type="paragraph" w:styleId="a4">
    <w:name w:val="List"/>
    <w:basedOn w:val="a3"/>
    <w:rPr>
      <w:rFonts w:cs="Mangal"/>
    </w:rPr>
  </w:style>
  <w:style w:type="paragraph" w:customStyle="1" w:styleId="a5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customStyle="1" w:styleId="12">
    <w:name w:val="Абзац списка1"/>
    <w:basedOn w:val="a"/>
    <w:pPr>
      <w:ind w:left="720"/>
    </w:pPr>
  </w:style>
  <w:style w:type="paragraph" w:customStyle="1" w:styleId="a6">
    <w:name w:val="Содержимое таблицы"/>
    <w:basedOn w:val="a"/>
    <w:pPr>
      <w:suppressLineNumbers/>
    </w:pPr>
  </w:style>
  <w:style w:type="paragraph" w:customStyle="1" w:styleId="a7">
    <w:name w:val="Заголовок таблицы"/>
    <w:basedOn w:val="a6"/>
    <w:pPr>
      <w:jc w:val="center"/>
    </w:pPr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11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rsid w:val="00611670"/>
    <w:rPr>
      <w:rFonts w:ascii="Segoe UI" w:eastAsia="Calibr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cp:lastModifiedBy>Пользователь</cp:lastModifiedBy>
  <cp:revision>6</cp:revision>
  <cp:lastPrinted>2023-08-10T08:08:00Z</cp:lastPrinted>
  <dcterms:created xsi:type="dcterms:W3CDTF">2025-09-15T07:53:00Z</dcterms:created>
  <dcterms:modified xsi:type="dcterms:W3CDTF">2026-04-20T19:24:00Z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