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A96E66">
        <w:rPr>
          <w:b/>
          <w:sz w:val="20"/>
          <w:szCs w:val="20"/>
        </w:rPr>
        <w:t>«___» _______ 202</w:t>
      </w:r>
      <w:r w:rsidR="00823528">
        <w:rPr>
          <w:b/>
          <w:sz w:val="20"/>
          <w:szCs w:val="20"/>
        </w:rPr>
        <w:t>_</w:t>
      </w:r>
      <w:r>
        <w:rPr>
          <w:b/>
          <w:sz w:val="20"/>
          <w:szCs w:val="20"/>
        </w:rPr>
        <w:t xml:space="preserve"> г.</w:t>
      </w:r>
    </w:p>
    <w:p w14:paraId="7C1B3917" w14:textId="4C47E1D7"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5B3E89" w:rsidRPr="005B3E89">
        <w:rPr>
          <w:szCs w:val="20"/>
        </w:rPr>
        <w:t xml:space="preserve">Растворов Валентин Сергеевич (23.09.2001 г.р., место рождения: г. Карталы Челябинской области, адрес регистрации: Челябинская область, г. Челябинск, п. Западный, микрорайон Вишневая горка, ул. Генерала </w:t>
      </w:r>
      <w:proofErr w:type="spellStart"/>
      <w:r w:rsidR="005B3E89" w:rsidRPr="005B3E89">
        <w:rPr>
          <w:szCs w:val="20"/>
        </w:rPr>
        <w:t>Костицына</w:t>
      </w:r>
      <w:proofErr w:type="spellEnd"/>
      <w:r w:rsidR="005B3E89" w:rsidRPr="005B3E89">
        <w:rPr>
          <w:szCs w:val="20"/>
        </w:rPr>
        <w:t>, д. 3, кв. 14, СНИЛС 159-902-878 18, ИНН 745802495834)</w:t>
      </w:r>
      <w:r w:rsidR="00B12C97">
        <w:rPr>
          <w:szCs w:val="20"/>
        </w:rPr>
        <w:t xml:space="preserve"> </w:t>
      </w:r>
      <w:r w:rsidR="00C25DE4">
        <w:rPr>
          <w:szCs w:val="20"/>
        </w:rPr>
        <w:t>именуем</w:t>
      </w:r>
      <w:r w:rsidR="00FE22C0">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w:t>
      </w:r>
      <w:bookmarkStart w:id="0" w:name="_GoBack"/>
      <w:bookmarkEnd w:id="0"/>
      <w:r w:rsidR="001069C3">
        <w:rPr>
          <w:szCs w:val="20"/>
        </w:rPr>
        <w:t>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5B3E89" w:rsidRPr="005B3E89">
        <w:rPr>
          <w:szCs w:val="20"/>
        </w:rPr>
        <w:t>Челябинской области от 10.06.2025 г. (решение опубликовано 11.06.2025 г.) по делу № А76-15899/2025</w:t>
      </w:r>
      <w:r w:rsidR="00B70D88">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629A2627" w14:textId="6ED07841" w:rsidR="00686D54" w:rsidRDefault="005B3E89">
      <w:pPr>
        <w:ind w:firstLine="708"/>
        <w:jc w:val="both"/>
        <w:rPr>
          <w:rFonts w:ascii="Tahoma" w:hAnsi="Tahoma"/>
          <w:color w:val="000000"/>
        </w:rPr>
      </w:pPr>
      <w:r w:rsidRPr="005B3E89">
        <w:rPr>
          <w:sz w:val="20"/>
          <w:szCs w:val="20"/>
        </w:rPr>
        <w:t>Растворов Валентин Сергеевич</w:t>
      </w:r>
      <w:r w:rsidR="00AC2066" w:rsidRPr="00AC2066">
        <w:rPr>
          <w:sz w:val="20"/>
          <w:szCs w:val="20"/>
        </w:rPr>
        <w:t xml:space="preserve">, номер счета – </w:t>
      </w:r>
      <w:r w:rsidRPr="005B3E89">
        <w:rPr>
          <w:sz w:val="20"/>
          <w:szCs w:val="20"/>
        </w:rPr>
        <w:t>40817810750221608349</w:t>
      </w:r>
      <w:r w:rsidR="00AC2066" w:rsidRPr="00AC2066">
        <w:rPr>
          <w:sz w:val="20"/>
          <w:szCs w:val="20"/>
        </w:rPr>
        <w:t xml:space="preserve">, Банк получателя – </w:t>
      </w:r>
      <w:r w:rsidR="00C061DD" w:rsidRPr="00C061DD">
        <w:rPr>
          <w:sz w:val="20"/>
          <w:szCs w:val="20"/>
        </w:rPr>
        <w:t>ФИЛИАЛ "ЦЕНТРАЛЬНЫЙ" ПАО "СОВКОМБАНК"</w:t>
      </w:r>
      <w:r w:rsidR="00AC2066" w:rsidRPr="00AC2066">
        <w:rPr>
          <w:sz w:val="20"/>
          <w:szCs w:val="20"/>
        </w:rPr>
        <w:t xml:space="preserve">, БИК – </w:t>
      </w:r>
      <w:r w:rsidR="00C061DD"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00C061DD"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680A4F1" w14:textId="68C9BA3A" w:rsidR="00B70D88" w:rsidRDefault="005B3E89" w:rsidP="0097379A">
            <w:pPr>
              <w:tabs>
                <w:tab w:val="left" w:pos="602"/>
              </w:tabs>
              <w:jc w:val="both"/>
              <w:rPr>
                <w:sz w:val="20"/>
                <w:szCs w:val="20"/>
              </w:rPr>
            </w:pPr>
            <w:r w:rsidRPr="005B3E89">
              <w:rPr>
                <w:sz w:val="20"/>
                <w:szCs w:val="20"/>
              </w:rPr>
              <w:t xml:space="preserve">Растворов Валентин Сергеевич (23.09.2001 г.р., место рождения: г. Карталы Челябинской области, адрес регистрации: Челябинская область, г. Челябинск, п. Западный, микрорайон Вишневая горка, ул. Генерала </w:t>
            </w:r>
            <w:proofErr w:type="spellStart"/>
            <w:r w:rsidRPr="005B3E89">
              <w:rPr>
                <w:sz w:val="20"/>
                <w:szCs w:val="20"/>
              </w:rPr>
              <w:t>Костицына</w:t>
            </w:r>
            <w:proofErr w:type="spellEnd"/>
            <w:r w:rsidRPr="005B3E89">
              <w:rPr>
                <w:sz w:val="20"/>
                <w:szCs w:val="20"/>
              </w:rPr>
              <w:t>, д. 3, кв. 14, СНИЛС 159-902-878 18, ИНН 745802495834) в лице финансового управляющего Бондаренко Алексея Александровича, действующего на основании Решения Арбитражного суда Челябинской области от 10.06.2025 г. (решение опубликовано 11.06.2025 г.) по делу № А76-15899/2025</w:t>
            </w:r>
          </w:p>
          <w:p w14:paraId="593D126F" w14:textId="45C4B5D6" w:rsidR="005B3E89" w:rsidRPr="001D62A4" w:rsidRDefault="005B3E89"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A9DDA0B" w14:textId="2840EC32" w:rsidR="00B70D88" w:rsidRDefault="005B3E89" w:rsidP="005437B5">
            <w:pPr>
              <w:widowControl w:val="0"/>
              <w:jc w:val="both"/>
              <w:rPr>
                <w:sz w:val="20"/>
                <w:szCs w:val="20"/>
              </w:rPr>
            </w:pPr>
            <w:r w:rsidRPr="005B3E89">
              <w:rPr>
                <w:sz w:val="20"/>
                <w:szCs w:val="20"/>
              </w:rPr>
              <w:t xml:space="preserve">Растворов Валентин Сергеевич, номер счета – 40817810750221608349, Банк получателя – ФИЛИАЛ "ЦЕНТРАЛЬНЫЙ" ПАО "СОВКОМБАНК", БИК – 045004763, </w:t>
            </w:r>
            <w:proofErr w:type="spellStart"/>
            <w:r w:rsidRPr="005B3E89">
              <w:rPr>
                <w:sz w:val="20"/>
                <w:szCs w:val="20"/>
              </w:rPr>
              <w:t>Корр.счет</w:t>
            </w:r>
            <w:proofErr w:type="spellEnd"/>
            <w:r w:rsidRPr="005B3E89">
              <w:rPr>
                <w:sz w:val="20"/>
                <w:szCs w:val="20"/>
              </w:rPr>
              <w:t xml:space="preserve"> – 30101810150040000763, ИНН 4401116480.</w:t>
            </w:r>
          </w:p>
          <w:p w14:paraId="27BAE3A1" w14:textId="77777777" w:rsidR="00B70D88" w:rsidRDefault="00B70D88" w:rsidP="005437B5">
            <w:pPr>
              <w:widowControl w:val="0"/>
              <w:jc w:val="both"/>
              <w:rPr>
                <w:sz w:val="20"/>
                <w:szCs w:val="20"/>
              </w:rPr>
            </w:pPr>
          </w:p>
          <w:p w14:paraId="7B44CAF9" w14:textId="34C2942A"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4BFE28" w14:textId="77777777" w:rsidR="00194E9F" w:rsidRDefault="00194E9F">
      <w:r>
        <w:separator/>
      </w:r>
    </w:p>
  </w:endnote>
  <w:endnote w:type="continuationSeparator" w:id="0">
    <w:p w14:paraId="7D03C46B" w14:textId="77777777" w:rsidR="00194E9F" w:rsidRDefault="00194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EC6294" w14:textId="77777777" w:rsidR="00194E9F" w:rsidRDefault="00194E9F">
      <w:pPr>
        <w:pStyle w:val="GenStyleDefPar"/>
      </w:pPr>
      <w:r>
        <w:separator/>
      </w:r>
    </w:p>
  </w:footnote>
  <w:footnote w:type="continuationSeparator" w:id="0">
    <w:p w14:paraId="0F6C7459" w14:textId="77777777" w:rsidR="00194E9F" w:rsidRDefault="00194E9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A6A0A"/>
    <w:rsid w:val="000C0B22"/>
    <w:rsid w:val="000C6ECA"/>
    <w:rsid w:val="000D74CB"/>
    <w:rsid w:val="000E05E2"/>
    <w:rsid w:val="000E5CD7"/>
    <w:rsid w:val="001069C3"/>
    <w:rsid w:val="00106A2E"/>
    <w:rsid w:val="0011026C"/>
    <w:rsid w:val="00111376"/>
    <w:rsid w:val="001142FB"/>
    <w:rsid w:val="001210E8"/>
    <w:rsid w:val="00124F2F"/>
    <w:rsid w:val="00133BD8"/>
    <w:rsid w:val="0015512E"/>
    <w:rsid w:val="00155236"/>
    <w:rsid w:val="00160251"/>
    <w:rsid w:val="001618FE"/>
    <w:rsid w:val="00161FF5"/>
    <w:rsid w:val="00163535"/>
    <w:rsid w:val="00165F75"/>
    <w:rsid w:val="00167F98"/>
    <w:rsid w:val="00176B6C"/>
    <w:rsid w:val="00181156"/>
    <w:rsid w:val="00182F6E"/>
    <w:rsid w:val="00187F71"/>
    <w:rsid w:val="00194E9F"/>
    <w:rsid w:val="001A38FB"/>
    <w:rsid w:val="001A541B"/>
    <w:rsid w:val="001A6423"/>
    <w:rsid w:val="001B1C02"/>
    <w:rsid w:val="001D0F1A"/>
    <w:rsid w:val="001D62A4"/>
    <w:rsid w:val="001F4E00"/>
    <w:rsid w:val="00210EED"/>
    <w:rsid w:val="00214E34"/>
    <w:rsid w:val="0021616A"/>
    <w:rsid w:val="00224F1C"/>
    <w:rsid w:val="00252D48"/>
    <w:rsid w:val="00260F5B"/>
    <w:rsid w:val="002645D0"/>
    <w:rsid w:val="002659AD"/>
    <w:rsid w:val="0027502A"/>
    <w:rsid w:val="002841B7"/>
    <w:rsid w:val="00284904"/>
    <w:rsid w:val="00285671"/>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0B95"/>
    <w:rsid w:val="00584934"/>
    <w:rsid w:val="00585C08"/>
    <w:rsid w:val="005935B0"/>
    <w:rsid w:val="005B26BE"/>
    <w:rsid w:val="005B3E89"/>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B45D3"/>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503"/>
    <w:rsid w:val="00954ED9"/>
    <w:rsid w:val="00964020"/>
    <w:rsid w:val="00964263"/>
    <w:rsid w:val="0097379A"/>
    <w:rsid w:val="0097538B"/>
    <w:rsid w:val="00991B1E"/>
    <w:rsid w:val="00996A4C"/>
    <w:rsid w:val="009A1A10"/>
    <w:rsid w:val="009B3230"/>
    <w:rsid w:val="009E373D"/>
    <w:rsid w:val="009F1113"/>
    <w:rsid w:val="009F664D"/>
    <w:rsid w:val="00A007E7"/>
    <w:rsid w:val="00A14EAE"/>
    <w:rsid w:val="00A16310"/>
    <w:rsid w:val="00A219FB"/>
    <w:rsid w:val="00A44E71"/>
    <w:rsid w:val="00A509B6"/>
    <w:rsid w:val="00A52A4B"/>
    <w:rsid w:val="00A60A4F"/>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70D88"/>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B1862"/>
    <w:rsid w:val="00FC6F61"/>
    <w:rsid w:val="00FC7CE2"/>
    <w:rsid w:val="00FD6A3B"/>
    <w:rsid w:val="00FE22C0"/>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795</Words>
  <Characters>4535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46</cp:revision>
  <dcterms:created xsi:type="dcterms:W3CDTF">2022-02-22T16:37:00Z</dcterms:created>
  <dcterms:modified xsi:type="dcterms:W3CDTF">2026-01-29T08:02:00Z</dcterms:modified>
</cp:coreProperties>
</file>