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2683"/>
        <w:gridCol w:w="3336"/>
      </w:tblGrid>
      <w:tr w:rsidR="00E669C5" w:rsidTr="00FC0268">
        <w:trPr>
          <w:trHeight w:val="273"/>
        </w:trPr>
        <w:tc>
          <w:tcPr>
            <w:tcW w:w="9345" w:type="dxa"/>
            <w:gridSpan w:val="3"/>
          </w:tcPr>
          <w:p w:rsidR="00E669C5" w:rsidRPr="004F5620" w:rsidRDefault="00FC0268" w:rsidP="00FC026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5620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FC0268" w:rsidTr="00FC0268">
        <w:trPr>
          <w:trHeight w:val="698"/>
        </w:trPr>
        <w:tc>
          <w:tcPr>
            <w:tcW w:w="9345" w:type="dxa"/>
            <w:gridSpan w:val="3"/>
          </w:tcPr>
          <w:p w:rsidR="00FC0268" w:rsidRPr="00E669C5" w:rsidRDefault="00FC0268" w:rsidP="00FC0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9C5">
              <w:rPr>
                <w:rFonts w:ascii="Times New Roman" w:hAnsi="Times New Roman" w:cs="Times New Roman"/>
                <w:b/>
                <w:sz w:val="28"/>
                <w:szCs w:val="28"/>
              </w:rPr>
              <w:t>Договор купли</w:t>
            </w:r>
            <w:r w:rsidR="000F541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  <w:r w:rsidRPr="00E669C5">
              <w:rPr>
                <w:rFonts w:ascii="Times New Roman" w:hAnsi="Times New Roman" w:cs="Times New Roman"/>
                <w:b/>
                <w:sz w:val="28"/>
                <w:szCs w:val="28"/>
              </w:rPr>
              <w:t>продажи</w:t>
            </w:r>
          </w:p>
          <w:p w:rsidR="00FC0268" w:rsidRPr="00E669C5" w:rsidRDefault="00FC0268" w:rsidP="00FC0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9C5" w:rsidTr="00FC0268">
        <w:tc>
          <w:tcPr>
            <w:tcW w:w="3115" w:type="dxa"/>
          </w:tcPr>
          <w:p w:rsidR="00E669C5" w:rsidRPr="00E669C5" w:rsidRDefault="00FC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115" w:type="dxa"/>
          </w:tcPr>
          <w:p w:rsidR="00E669C5" w:rsidRPr="00E669C5" w:rsidRDefault="00E669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669C5" w:rsidRPr="00E669C5" w:rsidRDefault="00FC0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E72B10" w:rsidRDefault="00E72B10"/>
    <w:p w:rsidR="00E669C5" w:rsidRDefault="00DF7B03" w:rsidP="00E669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Абдуллаев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Эльвин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</w:t>
      </w:r>
      <w:r w:rsidR="003C39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Михеевой Татьяны Викторовны, действующей на основании </w:t>
      </w:r>
      <w:r w:rsidR="00E047E0">
        <w:rPr>
          <w:rFonts w:ascii="Times New Roman" w:hAnsi="Times New Roman" w:cs="Times New Roman"/>
          <w:sz w:val="24"/>
          <w:szCs w:val="24"/>
        </w:rPr>
        <w:t>р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ешения Арбитражного суда </w:t>
      </w:r>
      <w:r w:rsidRPr="00DF7B03">
        <w:rPr>
          <w:rFonts w:ascii="Times New Roman" w:hAnsi="Times New Roman" w:cs="Times New Roman"/>
          <w:sz w:val="24"/>
          <w:szCs w:val="24"/>
        </w:rPr>
        <w:t>Московской области от 10.02.2026 г. по делу №А41-1697/2025</w:t>
      </w:r>
      <w:r w:rsidR="00E669C5" w:rsidRPr="00E669C5">
        <w:rPr>
          <w:rFonts w:ascii="Times New Roman" w:hAnsi="Times New Roman" w:cs="Times New Roman"/>
          <w:sz w:val="24"/>
          <w:szCs w:val="24"/>
        </w:rPr>
        <w:t xml:space="preserve">, именуемый далее «Продавец», с одной стороны, и </w:t>
      </w:r>
      <w:r w:rsidR="00E669C5">
        <w:rPr>
          <w:rFonts w:ascii="Times New Roman" w:hAnsi="Times New Roman" w:cs="Times New Roman"/>
          <w:sz w:val="24"/>
          <w:szCs w:val="24"/>
        </w:rPr>
        <w:t>__________________________</w:t>
      </w:r>
      <w:r w:rsidR="00E669C5" w:rsidRPr="00E669C5">
        <w:rPr>
          <w:rFonts w:ascii="Times New Roman" w:hAnsi="Times New Roman" w:cs="Times New Roman"/>
          <w:sz w:val="24"/>
          <w:szCs w:val="24"/>
        </w:rPr>
        <w:t>, именуемый далее «Покупатель», с другой стороны, совместно именуемые «Стороны», а по отдельности «Сторона», заключили настоящий договор о нижеследующем:</w:t>
      </w:r>
    </w:p>
    <w:p w:rsidR="00E669C5" w:rsidRPr="00FC0268" w:rsidRDefault="00E669C5" w:rsidP="00FC02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F5620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</w:t>
      </w:r>
      <w:r w:rsidRPr="00E669C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 (далее – Имущество):</w:t>
      </w:r>
      <w:r w:rsidR="004F562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E669C5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6B50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Pr="00E669C5">
        <w:rPr>
          <w:rFonts w:ascii="Times New Roman" w:hAnsi="Times New Roman" w:cs="Times New Roman"/>
          <w:sz w:val="24"/>
          <w:szCs w:val="24"/>
        </w:rPr>
        <w:t xml:space="preserve">Договор заключается Сторонами в </w:t>
      </w:r>
      <w:r w:rsidR="004F5620">
        <w:rPr>
          <w:rFonts w:ascii="Times New Roman" w:hAnsi="Times New Roman" w:cs="Times New Roman"/>
          <w:sz w:val="24"/>
          <w:szCs w:val="24"/>
        </w:rPr>
        <w:t>соответствии с</w:t>
      </w:r>
      <w:r w:rsidRPr="00E669C5">
        <w:rPr>
          <w:rFonts w:ascii="Times New Roman" w:hAnsi="Times New Roman" w:cs="Times New Roman"/>
          <w:sz w:val="24"/>
          <w:szCs w:val="24"/>
        </w:rPr>
        <w:t xml:space="preserve"> </w:t>
      </w:r>
      <w:r w:rsidR="004F5620">
        <w:rPr>
          <w:rFonts w:ascii="Times New Roman" w:hAnsi="Times New Roman" w:cs="Times New Roman"/>
          <w:sz w:val="24"/>
          <w:szCs w:val="24"/>
        </w:rPr>
        <w:t xml:space="preserve">Положением о порядке, </w:t>
      </w:r>
      <w:r w:rsidR="00DF7B03">
        <w:rPr>
          <w:rFonts w:ascii="Times New Roman" w:hAnsi="Times New Roman" w:cs="Times New Roman"/>
          <w:sz w:val="24"/>
          <w:szCs w:val="24"/>
        </w:rPr>
        <w:t xml:space="preserve">условиях и </w:t>
      </w:r>
      <w:r w:rsidR="004F5620">
        <w:rPr>
          <w:rFonts w:ascii="Times New Roman" w:hAnsi="Times New Roman" w:cs="Times New Roman"/>
          <w:sz w:val="24"/>
          <w:szCs w:val="24"/>
        </w:rPr>
        <w:t xml:space="preserve">сроках </w:t>
      </w:r>
      <w:r w:rsidR="00DF7B03">
        <w:rPr>
          <w:rFonts w:ascii="Times New Roman" w:hAnsi="Times New Roman" w:cs="Times New Roman"/>
          <w:sz w:val="24"/>
          <w:szCs w:val="24"/>
        </w:rPr>
        <w:t>реализации</w:t>
      </w:r>
      <w:r w:rsidR="004F5620">
        <w:rPr>
          <w:rFonts w:ascii="Times New Roman" w:hAnsi="Times New Roman" w:cs="Times New Roman"/>
          <w:sz w:val="24"/>
          <w:szCs w:val="24"/>
        </w:rPr>
        <w:t xml:space="preserve"> </w:t>
      </w:r>
      <w:r w:rsidR="00B434B9">
        <w:rPr>
          <w:rFonts w:ascii="Times New Roman" w:hAnsi="Times New Roman" w:cs="Times New Roman"/>
          <w:sz w:val="24"/>
          <w:szCs w:val="24"/>
        </w:rPr>
        <w:t>и</w:t>
      </w:r>
      <w:r w:rsidR="00DF7B03">
        <w:rPr>
          <w:rFonts w:ascii="Times New Roman" w:hAnsi="Times New Roman" w:cs="Times New Roman"/>
          <w:sz w:val="24"/>
          <w:szCs w:val="24"/>
        </w:rPr>
        <w:t>мущества, находящегося в залоге у АО «</w:t>
      </w:r>
      <w:proofErr w:type="spellStart"/>
      <w:r w:rsidR="00DF7B03">
        <w:rPr>
          <w:rFonts w:ascii="Times New Roman" w:hAnsi="Times New Roman" w:cs="Times New Roman"/>
          <w:sz w:val="24"/>
          <w:szCs w:val="24"/>
        </w:rPr>
        <w:t>ТБанк</w:t>
      </w:r>
      <w:proofErr w:type="spellEnd"/>
      <w:r w:rsidR="00DF7B03">
        <w:rPr>
          <w:rFonts w:ascii="Times New Roman" w:hAnsi="Times New Roman" w:cs="Times New Roman"/>
          <w:sz w:val="24"/>
          <w:szCs w:val="24"/>
        </w:rPr>
        <w:t xml:space="preserve">» </w:t>
      </w:r>
      <w:r w:rsidRPr="00E669C5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DF7B03" w:rsidRPr="00E669C5">
        <w:rPr>
          <w:rFonts w:ascii="Times New Roman" w:hAnsi="Times New Roman" w:cs="Times New Roman"/>
          <w:sz w:val="24"/>
          <w:szCs w:val="24"/>
        </w:rPr>
        <w:t xml:space="preserve">проведения торгов </w:t>
      </w:r>
      <w:r w:rsidR="00DF7B03">
        <w:rPr>
          <w:rFonts w:ascii="Times New Roman" w:hAnsi="Times New Roman" w:cs="Times New Roman"/>
          <w:sz w:val="24"/>
          <w:szCs w:val="24"/>
        </w:rPr>
        <w:t>__________________________</w:t>
      </w:r>
      <w:r w:rsidR="00DF7B03" w:rsidRPr="00E669C5">
        <w:rPr>
          <w:rFonts w:ascii="Times New Roman" w:hAnsi="Times New Roman" w:cs="Times New Roman"/>
          <w:sz w:val="24"/>
          <w:szCs w:val="24"/>
        </w:rPr>
        <w:t xml:space="preserve">, состоявшихся </w:t>
      </w:r>
      <w:r w:rsidR="00DF7B03">
        <w:rPr>
          <w:rFonts w:ascii="Times New Roman" w:hAnsi="Times New Roman" w:cs="Times New Roman"/>
          <w:sz w:val="24"/>
          <w:szCs w:val="24"/>
        </w:rPr>
        <w:t>__________________________</w:t>
      </w:r>
      <w:r w:rsidR="00DF7B03" w:rsidRPr="00E669C5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Уральская Электронная Торговая Площадка «УЭТП» (ИНН 6658372471, ОГРН 1106658019786), размещенная на сайте http://bankrupt.etpu.ru/ в сети Интернет.</w:t>
      </w:r>
      <w:r w:rsidRPr="00E669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268" w:rsidRDefault="00E669C5" w:rsidP="00E669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0268" w:rsidRPr="00FC0268" w:rsidRDefault="00FC0268" w:rsidP="00FC02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68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2.1.1. Подготовить Имущество к передаче, включая составление передаточного акт</w:t>
      </w:r>
      <w:r>
        <w:rPr>
          <w:rFonts w:ascii="Times New Roman" w:hAnsi="Times New Roman" w:cs="Times New Roman"/>
          <w:sz w:val="24"/>
          <w:szCs w:val="24"/>
        </w:rPr>
        <w:t xml:space="preserve">а, указанного </w:t>
      </w:r>
      <w:r w:rsidR="003B56F1">
        <w:rPr>
          <w:rFonts w:ascii="Times New Roman" w:hAnsi="Times New Roman" w:cs="Times New Roman"/>
          <w:sz w:val="24"/>
          <w:szCs w:val="24"/>
        </w:rPr>
        <w:t>в</w:t>
      </w:r>
      <w:r w:rsidRPr="00FC0268">
        <w:rPr>
          <w:rFonts w:ascii="Times New Roman" w:hAnsi="Times New Roman" w:cs="Times New Roman"/>
          <w:sz w:val="24"/>
          <w:szCs w:val="24"/>
        </w:rPr>
        <w:t xml:space="preserve"> п. 4.1. настоящего Договора.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 xml:space="preserve">2.1.2. Передать Покупателю Имущество по передаточному акту после полной оплаты цены, определенной по результатам </w:t>
      </w:r>
      <w:r w:rsidR="004F5620">
        <w:rPr>
          <w:rFonts w:ascii="Times New Roman" w:hAnsi="Times New Roman" w:cs="Times New Roman"/>
          <w:sz w:val="24"/>
          <w:szCs w:val="24"/>
        </w:rPr>
        <w:t>продажи Имущества</w:t>
      </w:r>
      <w:r w:rsidRPr="00FC0268">
        <w:rPr>
          <w:rFonts w:ascii="Times New Roman" w:hAnsi="Times New Roman" w:cs="Times New Roman"/>
          <w:sz w:val="24"/>
          <w:szCs w:val="24"/>
        </w:rPr>
        <w:t>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2.1.3. Представить Покупателю все необходимые документы для государственной регистрации перехода права собственности на Имущество.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2.2.1. Оплатить цену, указанную в п. 3.1. настоящего Догов</w:t>
      </w:r>
      <w:r>
        <w:rPr>
          <w:rFonts w:ascii="Times New Roman" w:hAnsi="Times New Roman" w:cs="Times New Roman"/>
          <w:sz w:val="24"/>
          <w:szCs w:val="24"/>
        </w:rPr>
        <w:t>ора, в порядке, предусмотренном</w:t>
      </w:r>
      <w:r w:rsidRPr="00FC0268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:rsidR="00FC0268" w:rsidRPr="00FC0268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 xml:space="preserve">2.2.2. Принять Имущество, подписав передаточный акт. </w:t>
      </w:r>
    </w:p>
    <w:p w:rsidR="00580F9D" w:rsidRDefault="00FC0268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268">
        <w:rPr>
          <w:rFonts w:ascii="Times New Roman" w:hAnsi="Times New Roman" w:cs="Times New Roman"/>
          <w:sz w:val="24"/>
          <w:szCs w:val="24"/>
        </w:rPr>
        <w:t>2.2.3. За свой счет осуществить все действия</w:t>
      </w:r>
      <w:r w:rsidR="004F5620" w:rsidRPr="004F5620">
        <w:rPr>
          <w:rFonts w:ascii="Times New Roman" w:hAnsi="Times New Roman" w:cs="Times New Roman"/>
          <w:sz w:val="24"/>
          <w:szCs w:val="24"/>
        </w:rPr>
        <w:t>, связанные с изменением регистрационных данных о собственнике Имущества.</w:t>
      </w:r>
    </w:p>
    <w:p w:rsidR="00580F9D" w:rsidRDefault="00580F9D" w:rsidP="00FC02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0F9D" w:rsidRPr="009E3A56" w:rsidRDefault="00580F9D" w:rsidP="009E3A5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F9D">
        <w:rPr>
          <w:rFonts w:ascii="Times New Roman" w:hAnsi="Times New Roman" w:cs="Times New Roman"/>
          <w:b/>
          <w:sz w:val="24"/>
          <w:szCs w:val="24"/>
        </w:rPr>
        <w:t>3. Стоимость Имущества и порядок оплаты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0F9D" w:rsidRDefault="00580F9D" w:rsidP="00580F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0F9D">
        <w:rPr>
          <w:rFonts w:ascii="Times New Roman" w:hAnsi="Times New Roman" w:cs="Times New Roman"/>
          <w:sz w:val="24"/>
          <w:szCs w:val="24"/>
        </w:rPr>
        <w:t xml:space="preserve">3.1. Общая стоимость Имущества составляет </w:t>
      </w:r>
      <w:r w:rsidR="009E3A56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DF7B03" w:rsidRDefault="00DF7B03" w:rsidP="00DF7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lastRenderedPageBreak/>
        <w:t xml:space="preserve">3.2. Задаток в сумме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80F9D">
        <w:rPr>
          <w:rFonts w:ascii="Times New Roman" w:hAnsi="Times New Roman" w:cs="Times New Roman"/>
          <w:sz w:val="24"/>
          <w:szCs w:val="24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580F9D" w:rsidRDefault="00DF7B03" w:rsidP="00DF7B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F9D">
        <w:rPr>
          <w:rFonts w:ascii="Times New Roman" w:hAnsi="Times New Roman" w:cs="Times New Roman"/>
          <w:sz w:val="24"/>
          <w:szCs w:val="24"/>
        </w:rPr>
        <w:t xml:space="preserve">3.3. За вычетом суммы задатка Покупатель должен уплатить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580F9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580F9D">
        <w:rPr>
          <w:rFonts w:ascii="Times New Roman" w:hAnsi="Times New Roman" w:cs="Times New Roman"/>
          <w:sz w:val="24"/>
          <w:szCs w:val="24"/>
        </w:rPr>
        <w:t xml:space="preserve">30 дней со дня подписания настоящего Договора. Оплата производится на расчетный счет Продавца, указанный в разделе 7 настоящего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:rsidR="00F46228" w:rsidRDefault="00F46228" w:rsidP="00F46228">
      <w:pPr>
        <w:rPr>
          <w:rFonts w:ascii="Times New Roman" w:hAnsi="Times New Roman" w:cs="Times New Roman"/>
          <w:sz w:val="24"/>
          <w:szCs w:val="24"/>
        </w:rPr>
      </w:pPr>
    </w:p>
    <w:p w:rsidR="00F46228" w:rsidRDefault="00F46228" w:rsidP="00F4622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228">
        <w:rPr>
          <w:rFonts w:ascii="Times New Roman" w:hAnsi="Times New Roman" w:cs="Times New Roman"/>
          <w:b/>
          <w:sz w:val="24"/>
          <w:szCs w:val="24"/>
        </w:rPr>
        <w:t>4. Передача Имущества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:rsidR="00F46228" w:rsidRPr="00F46228" w:rsidRDefault="00F46228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228">
        <w:rPr>
          <w:rFonts w:ascii="Times New Roman" w:hAnsi="Times New Roman" w:cs="Times New Roman"/>
          <w:sz w:val="24"/>
          <w:szCs w:val="24"/>
        </w:rPr>
        <w:t>4.2. Передача Имущества должна быть осуществлена после исполнения Покупателем обязанности по оплате с составлением соответствующего передаточного акта.</w:t>
      </w:r>
    </w:p>
    <w:p w:rsidR="00433786" w:rsidRDefault="00373950" w:rsidP="00F46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F46228" w:rsidRPr="00F46228">
        <w:rPr>
          <w:rFonts w:ascii="Times New Roman" w:hAnsi="Times New Roman" w:cs="Times New Roman"/>
          <w:sz w:val="24"/>
          <w:szCs w:val="24"/>
        </w:rPr>
        <w:t>. Риск случайной гибели или случайного повреждения Имущества переходят на Покупателя с момента подписания сторона</w:t>
      </w:r>
      <w:r w:rsidR="003B56F1">
        <w:rPr>
          <w:rFonts w:ascii="Times New Roman" w:hAnsi="Times New Roman" w:cs="Times New Roman"/>
          <w:sz w:val="24"/>
          <w:szCs w:val="24"/>
        </w:rPr>
        <w:t>ми</w:t>
      </w:r>
      <w:r w:rsidR="00F46228" w:rsidRPr="00F46228">
        <w:rPr>
          <w:rFonts w:ascii="Times New Roman" w:hAnsi="Times New Roman" w:cs="Times New Roman"/>
          <w:sz w:val="24"/>
          <w:szCs w:val="24"/>
        </w:rPr>
        <w:t xml:space="preserve"> передаточного акта, указанного в п. 4.1. настоящего договора.</w:t>
      </w:r>
    </w:p>
    <w:p w:rsidR="00E669C5" w:rsidRDefault="00E669C5" w:rsidP="0043378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33786" w:rsidRPr="00433786" w:rsidRDefault="00433786" w:rsidP="0043378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433786" w:rsidRP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33786" w:rsidRP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>5.2. Стороны договорились, что не поступление денежных средств в счет оплаты Имущества в сумме и в сроки, указанные в п. 3.</w:t>
      </w:r>
      <w:r w:rsidR="00373950">
        <w:rPr>
          <w:rFonts w:ascii="Times New Roman" w:hAnsi="Times New Roman" w:cs="Times New Roman"/>
          <w:sz w:val="24"/>
          <w:szCs w:val="24"/>
        </w:rPr>
        <w:t>1 и п. 3.</w:t>
      </w:r>
      <w:r w:rsidR="00DF7B03">
        <w:rPr>
          <w:rFonts w:ascii="Times New Roman" w:hAnsi="Times New Roman" w:cs="Times New Roman"/>
          <w:sz w:val="24"/>
          <w:szCs w:val="24"/>
        </w:rPr>
        <w:t>3</w:t>
      </w:r>
      <w:r w:rsidRPr="00433786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433786" w:rsidRDefault="00433786" w:rsidP="00433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786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</w:t>
      </w:r>
      <w:r w:rsidR="00A905D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33786">
        <w:rPr>
          <w:rFonts w:ascii="Times New Roman" w:hAnsi="Times New Roman" w:cs="Times New Roman"/>
          <w:sz w:val="24"/>
          <w:szCs w:val="24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433786" w:rsidRDefault="00433786" w:rsidP="00433786">
      <w:pPr>
        <w:tabs>
          <w:tab w:val="left" w:pos="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3786" w:rsidRPr="00433786" w:rsidRDefault="00433786" w:rsidP="00433786">
      <w:pPr>
        <w:tabs>
          <w:tab w:val="left" w:pos="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при: ненадлежащем исполнении Сторонами своих обязательств; расторжении в предусмотренных законодательством Российской Федерации и настоящим Договором случаях.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>6.2.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соответствующем судебном органе по месту заключения настоящего договора.</w:t>
      </w:r>
    </w:p>
    <w:p w:rsidR="00433786" w:rsidRP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33786">
        <w:rPr>
          <w:rFonts w:ascii="Times New Roman" w:hAnsi="Times New Roman" w:cs="Times New Roman"/>
          <w:sz w:val="24"/>
          <w:szCs w:val="24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33786" w:rsidRDefault="00433786" w:rsidP="00433786">
      <w:pPr>
        <w:tabs>
          <w:tab w:val="left" w:pos="91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33786">
        <w:rPr>
          <w:rFonts w:ascii="Times New Roman" w:hAnsi="Times New Roman" w:cs="Times New Roman"/>
          <w:sz w:val="24"/>
          <w:szCs w:val="24"/>
        </w:rPr>
        <w:t xml:space="preserve">6.4. Настоящий Договор составлен в </w:t>
      </w:r>
      <w:r w:rsidR="00373950">
        <w:rPr>
          <w:rFonts w:ascii="Times New Roman" w:hAnsi="Times New Roman" w:cs="Times New Roman"/>
          <w:sz w:val="24"/>
          <w:szCs w:val="24"/>
        </w:rPr>
        <w:t>трех</w:t>
      </w:r>
      <w:r w:rsidRPr="00433786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373950">
        <w:rPr>
          <w:rFonts w:ascii="Times New Roman" w:hAnsi="Times New Roman" w:cs="Times New Roman"/>
          <w:sz w:val="24"/>
          <w:szCs w:val="24"/>
        </w:rPr>
        <w:t xml:space="preserve"> </w:t>
      </w:r>
      <w:r w:rsidR="00373950" w:rsidRPr="00373950">
        <w:rPr>
          <w:rFonts w:ascii="Times New Roman" w:hAnsi="Times New Roman" w:cs="Times New Roman"/>
          <w:sz w:val="24"/>
          <w:szCs w:val="24"/>
        </w:rPr>
        <w:t>и один экземпляр для регистрирующего органа</w:t>
      </w:r>
      <w:r w:rsidRPr="00433786">
        <w:rPr>
          <w:rFonts w:ascii="Times New Roman" w:hAnsi="Times New Roman" w:cs="Times New Roman"/>
          <w:sz w:val="24"/>
          <w:szCs w:val="24"/>
        </w:rPr>
        <w:t>.</w:t>
      </w:r>
    </w:p>
    <w:p w:rsidR="00433786" w:rsidRDefault="00433786" w:rsidP="00433786">
      <w:pPr>
        <w:tabs>
          <w:tab w:val="left" w:pos="9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3786" w:rsidRDefault="00433786" w:rsidP="00433786">
      <w:pPr>
        <w:tabs>
          <w:tab w:val="left" w:pos="91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786">
        <w:rPr>
          <w:rFonts w:ascii="Times New Roman" w:hAnsi="Times New Roman" w:cs="Times New Roman"/>
          <w:b/>
          <w:sz w:val="24"/>
          <w:szCs w:val="24"/>
        </w:rPr>
        <w:t>7.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  <w:gridCol w:w="3963"/>
      </w:tblGrid>
      <w:tr w:rsidR="00433786" w:rsidTr="00373950">
        <w:tc>
          <w:tcPr>
            <w:tcW w:w="4390" w:type="dxa"/>
          </w:tcPr>
          <w:p w:rsidR="00433786" w:rsidRPr="00433786" w:rsidRDefault="00433786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86"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</w:t>
            </w:r>
          </w:p>
        </w:tc>
        <w:tc>
          <w:tcPr>
            <w:tcW w:w="992" w:type="dxa"/>
          </w:tcPr>
          <w:p w:rsidR="00433786" w:rsidRPr="00433786" w:rsidRDefault="00433786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3" w:type="dxa"/>
          </w:tcPr>
          <w:p w:rsidR="00433786" w:rsidRPr="00433786" w:rsidRDefault="00433786" w:rsidP="0043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786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</w:tc>
      </w:tr>
      <w:tr w:rsidR="00433786" w:rsidTr="00373950">
        <w:tc>
          <w:tcPr>
            <w:tcW w:w="4390" w:type="dxa"/>
          </w:tcPr>
          <w:p w:rsidR="00433786" w:rsidRPr="004A5235" w:rsidRDefault="00433786" w:rsidP="003C3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786" w:rsidRDefault="00433786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433786" w:rsidRDefault="00433786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786" w:rsidTr="00373950">
        <w:tc>
          <w:tcPr>
            <w:tcW w:w="4390" w:type="dxa"/>
          </w:tcPr>
          <w:p w:rsidR="00433786" w:rsidRDefault="00433786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786" w:rsidRDefault="00433786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433786" w:rsidRDefault="00433786" w:rsidP="00433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786" w:rsidRPr="00433786" w:rsidRDefault="00433786" w:rsidP="00433786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33786" w:rsidRPr="00433786" w:rsidSect="003C3947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D7157"/>
    <w:multiLevelType w:val="hybridMultilevel"/>
    <w:tmpl w:val="AB52F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C8"/>
    <w:rsid w:val="000F541F"/>
    <w:rsid w:val="0011503F"/>
    <w:rsid w:val="0031699D"/>
    <w:rsid w:val="00373950"/>
    <w:rsid w:val="003B56F1"/>
    <w:rsid w:val="003C3947"/>
    <w:rsid w:val="00433786"/>
    <w:rsid w:val="004A5235"/>
    <w:rsid w:val="004F5620"/>
    <w:rsid w:val="00580F9D"/>
    <w:rsid w:val="00607007"/>
    <w:rsid w:val="006B5014"/>
    <w:rsid w:val="006F63EC"/>
    <w:rsid w:val="007479E3"/>
    <w:rsid w:val="009E3A56"/>
    <w:rsid w:val="00A905D2"/>
    <w:rsid w:val="00AD61F9"/>
    <w:rsid w:val="00B434B9"/>
    <w:rsid w:val="00DF7B03"/>
    <w:rsid w:val="00E047E0"/>
    <w:rsid w:val="00E15FC8"/>
    <w:rsid w:val="00E669C5"/>
    <w:rsid w:val="00E72B10"/>
    <w:rsid w:val="00F46228"/>
    <w:rsid w:val="00FC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3E2E"/>
  <w15:chartTrackingRefBased/>
  <w15:docId w15:val="{80926B48-8D69-4BA2-BF88-EAA54DB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Srt</cp:lastModifiedBy>
  <cp:revision>23</cp:revision>
  <dcterms:created xsi:type="dcterms:W3CDTF">2024-08-13T12:52:00Z</dcterms:created>
  <dcterms:modified xsi:type="dcterms:W3CDTF">2026-04-30T08:42:00Z</dcterms:modified>
</cp:coreProperties>
</file>