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Гордымова Александра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04.12.1988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пгт. Промышленная Кемеровская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142-688-612 84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424003810780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650003, Кемеровская область, г. Кемерово, пр-кт Химиков, д. 34 к. 2, кв. 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EA7738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A773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Кемеровской области от 14.10.2025 г. (резолютивная часть объявлена 14.10.2025 г.) по делу № А27-17402/2025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3390C" w:rsidP="00A249F4">
      <w:pPr>
        <w:ind w:firstLine="709"/>
        <w:jc w:val="both"/>
        <w:rPr>
          <w:sz w:val="24"/>
          <w:szCs w:val="24"/>
        </w:rPr>
      </w:pPr>
      <w:r w:rsidRPr="0013390C">
        <w:rPr>
          <w:noProof/>
          <w:sz w:val="24"/>
          <w:szCs w:val="24"/>
        </w:rPr>
        <w:t>Гордымов Александр Владимирович, номер счета – 40817810250220378675,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EA7738">
        <w:rPr>
          <w:rFonts w:ascii="Times New Roman" w:hAnsi="Times New Roman"/>
          <w:noProof/>
          <w:sz w:val="22"/>
          <w:szCs w:val="20"/>
          <w:lang w:val="ru-RU"/>
        </w:rPr>
        <w:t>Гордымова Александра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EA7738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EA7738">
        <w:rPr>
          <w:rFonts w:ascii="Times New Roman" w:eastAsia="Times New Roman" w:hAnsi="Times New Roman"/>
          <w:noProof/>
          <w:sz w:val="22"/>
          <w:lang w:val="ru-RU"/>
        </w:rPr>
        <w:t>454091,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3390C" w:rsidRPr="0013390C">
        <w:rPr>
          <w:noProof/>
          <w:sz w:val="22"/>
          <w:szCs w:val="20"/>
        </w:rPr>
        <w:t>Гордымов Александр Владимирович, номер счета – 40817810250220378675,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EA7738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38" w:rsidRDefault="00903E38">
      <w:r>
        <w:separator/>
      </w:r>
    </w:p>
  </w:endnote>
  <w:endnote w:type="continuationSeparator" w:id="0">
    <w:p w:rsidR="00903E38" w:rsidRDefault="0090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3390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3390C" w:rsidRPr="0013390C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3390C" w:rsidRPr="0013390C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38" w:rsidRDefault="00903E38">
      <w:pPr>
        <w:pStyle w:val="GenStyleDefPar"/>
      </w:pPr>
      <w:r>
        <w:separator/>
      </w:r>
    </w:p>
  </w:footnote>
  <w:footnote w:type="continuationSeparator" w:id="0">
    <w:p w:rsidR="00903E38" w:rsidRDefault="00903E3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390C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3E38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A7738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DA93CCC-B45B-4C13-BB72-AF577B11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2026-02-18T05:00:00Z</dcterms:created>
  <dcterms:modified xsi:type="dcterms:W3CDTF">2026-02-18T05:00:00Z</dcterms:modified>
</cp:coreProperties>
</file>