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proofErr w:type="gramStart"/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0D3FFB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0D3FFB">
        <w:rPr>
          <w:rFonts w:ascii="Times New Roman" w:hAnsi="Times New Roman"/>
          <w:sz w:val="22"/>
          <w:lang w:val="ru-RU"/>
        </w:rPr>
        <w:t>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5B7749CB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952054" w:rsidRPr="00952054">
        <w:rPr>
          <w:rFonts w:ascii="Times New Roman" w:hAnsi="Times New Roman"/>
          <w:noProof/>
          <w:sz w:val="22"/>
          <w:lang w:val="ru-RU"/>
        </w:rPr>
        <w:t>Хакимов</w:t>
      </w:r>
      <w:r w:rsidR="00952054">
        <w:rPr>
          <w:rFonts w:ascii="Times New Roman" w:hAnsi="Times New Roman"/>
          <w:noProof/>
          <w:sz w:val="22"/>
          <w:lang w:val="ru-RU"/>
        </w:rPr>
        <w:t>ой</w:t>
      </w:r>
      <w:r w:rsidR="00952054" w:rsidRPr="00952054">
        <w:rPr>
          <w:rFonts w:ascii="Times New Roman" w:hAnsi="Times New Roman"/>
          <w:noProof/>
          <w:sz w:val="22"/>
          <w:lang w:val="ru-RU"/>
        </w:rPr>
        <w:t xml:space="preserve"> (Почуев</w:t>
      </w:r>
      <w:r w:rsidR="00952054">
        <w:rPr>
          <w:rFonts w:ascii="Times New Roman" w:hAnsi="Times New Roman"/>
          <w:noProof/>
          <w:sz w:val="22"/>
          <w:lang w:val="ru-RU"/>
        </w:rPr>
        <w:t>ой</w:t>
      </w:r>
      <w:r w:rsidR="00952054" w:rsidRPr="00952054">
        <w:rPr>
          <w:rFonts w:ascii="Times New Roman" w:hAnsi="Times New Roman"/>
          <w:noProof/>
          <w:sz w:val="22"/>
          <w:lang w:val="ru-RU"/>
        </w:rPr>
        <w:t>) Оксан</w:t>
      </w:r>
      <w:r w:rsidR="00952054">
        <w:rPr>
          <w:rFonts w:ascii="Times New Roman" w:hAnsi="Times New Roman"/>
          <w:noProof/>
          <w:sz w:val="22"/>
          <w:lang w:val="ru-RU"/>
        </w:rPr>
        <w:t>ы</w:t>
      </w:r>
      <w:r w:rsidR="00952054" w:rsidRPr="00952054">
        <w:rPr>
          <w:rFonts w:ascii="Times New Roman" w:hAnsi="Times New Roman"/>
          <w:noProof/>
          <w:sz w:val="22"/>
          <w:lang w:val="ru-RU"/>
        </w:rPr>
        <w:t xml:space="preserve"> Юрьевн</w:t>
      </w:r>
      <w:r w:rsidR="00952054">
        <w:rPr>
          <w:rFonts w:ascii="Times New Roman" w:hAnsi="Times New Roman"/>
          <w:noProof/>
          <w:sz w:val="22"/>
          <w:lang w:val="ru-RU"/>
        </w:rPr>
        <w:t>ы</w:t>
      </w:r>
      <w:r w:rsidR="00952054" w:rsidRPr="00952054">
        <w:rPr>
          <w:rFonts w:ascii="Times New Roman" w:hAnsi="Times New Roman"/>
          <w:noProof/>
          <w:sz w:val="22"/>
          <w:lang w:val="ru-RU"/>
        </w:rPr>
        <w:t xml:space="preserve"> (дата рождения: 04.10.1985, место рождения: гор. Челябинск, место жительства: 454138, г Челябинск, ул Чайковского, д 2, кв 158, ИНН 744844561533, СНИЛС 11268961870)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</w:t>
      </w:r>
      <w:r w:rsidR="00952054" w:rsidRPr="00952054">
        <w:rPr>
          <w:rFonts w:ascii="Times New Roman" w:eastAsia="Times New Roman" w:hAnsi="Times New Roman"/>
          <w:noProof/>
          <w:sz w:val="22"/>
          <w:lang w:val="ru-RU"/>
        </w:rPr>
        <w:t>Арбитражного суда Челябинской области от 18.06.2025 по делу №А76-14308/2025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0D3FFB">
        <w:rPr>
          <w:sz w:val="22"/>
        </w:rPr>
        <w:t>_._</w:t>
      </w:r>
      <w:proofErr w:type="gramEnd"/>
      <w:r w:rsidRPr="000D3FFB">
        <w:rPr>
          <w:sz w:val="22"/>
        </w:rPr>
        <w:t>_.20__г. в __ час.__ мин. на сайте «www.etpu.ru» перечисляет задаток в размере ___________________ на расчетный счет:</w:t>
      </w:r>
    </w:p>
    <w:p w14:paraId="7525C659" w14:textId="4E75C771" w:rsidR="00A249F4" w:rsidRPr="000D3FFB" w:rsidRDefault="00C4730B" w:rsidP="00C4730B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="00952054" w:rsidRPr="00952054">
        <w:rPr>
          <w:noProof/>
          <w:sz w:val="22"/>
        </w:rPr>
        <w:t>Хакимова Оксана Юрьевна, номер счета: 40817810350224586567, Банк получателя: ФИЛИАЛ "ЦЕНТРАЛЬНЫЙ" ПАО "СОВКОМБАНК", БИК 045004763, ИНН 4401116480, ОГРН 1144400000425, Корр/счет 30101810150040000763, КПП 544543001</w:t>
      </w:r>
      <w:r w:rsidR="00FF2DF8" w:rsidRPr="000D3FFB">
        <w:rPr>
          <w:noProof/>
          <w:sz w:val="22"/>
        </w:rPr>
        <w:t>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3E3678DE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72027" w:rsidRPr="00A72027">
        <w:rPr>
          <w:rFonts w:ascii="Times New Roman" w:hAnsi="Times New Roman"/>
          <w:noProof/>
          <w:sz w:val="22"/>
          <w:lang w:val="ru-RU"/>
        </w:rPr>
        <w:t>Хакимов</w:t>
      </w:r>
      <w:r w:rsidR="00A72027">
        <w:rPr>
          <w:rFonts w:ascii="Times New Roman" w:hAnsi="Times New Roman"/>
          <w:noProof/>
          <w:sz w:val="22"/>
          <w:lang w:val="ru-RU"/>
        </w:rPr>
        <w:t>ой</w:t>
      </w:r>
      <w:r w:rsidR="00A72027" w:rsidRPr="00A72027">
        <w:rPr>
          <w:rFonts w:ascii="Times New Roman" w:hAnsi="Times New Roman"/>
          <w:noProof/>
          <w:sz w:val="22"/>
          <w:lang w:val="ru-RU"/>
        </w:rPr>
        <w:t xml:space="preserve"> Оксан</w:t>
      </w:r>
      <w:r w:rsidR="00A72027">
        <w:rPr>
          <w:rFonts w:ascii="Times New Roman" w:hAnsi="Times New Roman"/>
          <w:noProof/>
          <w:sz w:val="22"/>
          <w:lang w:val="ru-RU"/>
        </w:rPr>
        <w:t xml:space="preserve">ы </w:t>
      </w:r>
      <w:r w:rsidR="00A72027" w:rsidRPr="00A72027">
        <w:rPr>
          <w:rFonts w:ascii="Times New Roman" w:hAnsi="Times New Roman"/>
          <w:noProof/>
          <w:sz w:val="22"/>
          <w:lang w:val="ru-RU"/>
        </w:rPr>
        <w:t>Юрьевн</w:t>
      </w:r>
      <w:r w:rsidR="00A72027">
        <w:rPr>
          <w:rFonts w:ascii="Times New Roman" w:hAnsi="Times New Roman"/>
          <w:noProof/>
          <w:sz w:val="22"/>
          <w:lang w:val="ru-RU"/>
        </w:rPr>
        <w:t>ы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21CE38E7" w14:textId="640E2CF7" w:rsidR="00713E15" w:rsidRPr="000D3FFB" w:rsidRDefault="00627552" w:rsidP="00713E15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="00A72027" w:rsidRPr="00952054">
        <w:rPr>
          <w:noProof/>
          <w:sz w:val="22"/>
        </w:rPr>
        <w:t>Хакимова Оксана Юрьевна, номер счета: 40817810350224586567, Банк получателя: ФИЛИАЛ "ЦЕНТРАЛЬНЫЙ" ПАО "СОВКОМБАНК", БИК 045004763, ИНН 4401116480, ОГРН 1144400000425, Корр/счет 30101810150040000763, КПП 544543001</w:t>
      </w:r>
      <w:r w:rsidR="00A44065" w:rsidRPr="00A44065">
        <w:rPr>
          <w:noProof/>
          <w:sz w:val="22"/>
        </w:rPr>
        <w:t>.</w:t>
      </w:r>
    </w:p>
    <w:p w14:paraId="3E3D1B8B" w14:textId="7F69B621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AE12" w14:textId="77777777" w:rsidR="005C75F4" w:rsidRDefault="005C75F4">
      <w:r>
        <w:separator/>
      </w:r>
    </w:p>
  </w:endnote>
  <w:endnote w:type="continuationSeparator" w:id="0">
    <w:p w14:paraId="5497E07A" w14:textId="77777777" w:rsidR="005C75F4" w:rsidRDefault="005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A466" w14:textId="77777777" w:rsidR="005C75F4" w:rsidRDefault="005C75F4">
      <w:pPr>
        <w:pStyle w:val="GenStyleDefPar"/>
      </w:pPr>
      <w:r>
        <w:separator/>
      </w:r>
    </w:p>
  </w:footnote>
  <w:footnote w:type="continuationSeparator" w:id="0">
    <w:p w14:paraId="1463C8BD" w14:textId="77777777" w:rsidR="005C75F4" w:rsidRDefault="005C75F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359E8"/>
    <w:rsid w:val="000559A5"/>
    <w:rsid w:val="00055A94"/>
    <w:rsid w:val="00055E8C"/>
    <w:rsid w:val="000612A9"/>
    <w:rsid w:val="0006341F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291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6331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70C93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17DE5"/>
    <w:rsid w:val="004309AC"/>
    <w:rsid w:val="004324FB"/>
    <w:rsid w:val="004351F1"/>
    <w:rsid w:val="004356D2"/>
    <w:rsid w:val="00437900"/>
    <w:rsid w:val="004409AA"/>
    <w:rsid w:val="004425CF"/>
    <w:rsid w:val="00443538"/>
    <w:rsid w:val="00444C20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C75F4"/>
    <w:rsid w:val="005D517E"/>
    <w:rsid w:val="005E1E3A"/>
    <w:rsid w:val="00602112"/>
    <w:rsid w:val="006032F4"/>
    <w:rsid w:val="00624A13"/>
    <w:rsid w:val="00627552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3E15"/>
    <w:rsid w:val="00715A21"/>
    <w:rsid w:val="00737AFD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2054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32575"/>
    <w:rsid w:val="00A44065"/>
    <w:rsid w:val="00A46062"/>
    <w:rsid w:val="00A72027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38D7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4730B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Azerty</cp:lastModifiedBy>
  <cp:revision>2</cp:revision>
  <dcterms:created xsi:type="dcterms:W3CDTF">2026-05-14T13:33:00Z</dcterms:created>
  <dcterms:modified xsi:type="dcterms:W3CDTF">2026-05-14T13:33:00Z</dcterms:modified>
</cp:coreProperties>
</file>