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53685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Пермский район, д. Скобелевка,</w:t>
      </w:r>
    </w:p>
    <w:p w:rsidR="000A27D1" w:rsidRDefault="0053685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13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53685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Вон Дарья Сергеевна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Наймушина Антона Васильевича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18.03.2025 г. (резолютивная часть объявлена 18.03.2025 г.) по делу № А50-3176/2025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36859">
        <w:rPr>
          <w:rFonts w:ascii="Times New Roman" w:hAnsi="Times New Roman"/>
          <w:noProof/>
        </w:rPr>
        <w:t>Арбитражном суде Пермского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5368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Вон Дарья Сергеевна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36859">
              <w:rPr>
                <w:rFonts w:ascii="Times New Roman" w:hAnsi="Times New Roman"/>
                <w:noProof/>
                <w:sz w:val="20"/>
                <w:szCs w:val="20"/>
              </w:rPr>
              <w:t>22.03.2003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36859">
              <w:rPr>
                <w:rFonts w:ascii="Times New Roman" w:hAnsi="Times New Roman"/>
                <w:noProof/>
                <w:sz w:val="20"/>
                <w:szCs w:val="20"/>
              </w:rPr>
              <w:t>г. Очер Пермская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36859">
              <w:rPr>
                <w:rFonts w:ascii="Times New Roman" w:hAnsi="Times New Roman"/>
                <w:noProof/>
                <w:sz w:val="20"/>
                <w:szCs w:val="20"/>
              </w:rPr>
              <w:t>141-167-716 40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36859">
              <w:rPr>
                <w:rFonts w:ascii="Times New Roman" w:hAnsi="Times New Roman"/>
                <w:noProof/>
                <w:sz w:val="20"/>
                <w:szCs w:val="20"/>
              </w:rPr>
              <w:t>594810676606</w:t>
            </w:r>
          </w:p>
          <w:p w:rsidR="007B18C5" w:rsidRPr="00AE3D0E" w:rsidRDefault="005368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614505, Пермский край, Пермский район, д. Скобелевка,,  ул. Молодежная, д. 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368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40817810150192140743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68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68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68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5368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Вон Дарьи Сергеевны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368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Наймушин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53685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Пермский район, д. Скобелевка,</w:t>
      </w:r>
    </w:p>
    <w:p w:rsidR="00E506ED" w:rsidRDefault="0053685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13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53685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Вон Дарья Сергеевна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Наймушина Антона Васильевича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18.03.2025 г. (резолютивная часть объявлена 18.03.2025 г.) по делу № А50-3176/2025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5368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Вон Дарья Сергеевна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36859">
              <w:rPr>
                <w:rFonts w:ascii="Times New Roman" w:hAnsi="Times New Roman"/>
                <w:noProof/>
                <w:sz w:val="20"/>
                <w:szCs w:val="20"/>
              </w:rPr>
              <w:t>22.03.2003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36859">
              <w:rPr>
                <w:rFonts w:ascii="Times New Roman" w:hAnsi="Times New Roman"/>
                <w:noProof/>
                <w:sz w:val="20"/>
                <w:szCs w:val="20"/>
              </w:rPr>
              <w:t>г. Очер Пермская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36859">
              <w:rPr>
                <w:rFonts w:ascii="Times New Roman" w:hAnsi="Times New Roman"/>
                <w:noProof/>
                <w:sz w:val="20"/>
                <w:szCs w:val="20"/>
              </w:rPr>
              <w:t>141-167-716 40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36859">
              <w:rPr>
                <w:rFonts w:ascii="Times New Roman" w:hAnsi="Times New Roman"/>
                <w:noProof/>
                <w:sz w:val="20"/>
                <w:szCs w:val="20"/>
              </w:rPr>
              <w:t>594810676606</w:t>
            </w:r>
          </w:p>
          <w:p w:rsidR="007B18C5" w:rsidRPr="005A1E50" w:rsidRDefault="005368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614505, Пермский край, Пермский район, д. Скобелевка,,  ул. Молодежная, д. 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68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40817810150192140743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68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68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368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5368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Вон Дарьи Сергеевны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368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Наймушин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502F5"/>
    <w:rsid w:val="0023545D"/>
    <w:rsid w:val="0046686D"/>
    <w:rsid w:val="0049059C"/>
    <w:rsid w:val="00536859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CCF7C-7111-4DEF-8FD7-3DA3ECF3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2026-03-13T06:39:00Z</dcterms:created>
  <dcterms:modified xsi:type="dcterms:W3CDTF">2026-03-13T06:39:00Z</dcterms:modified>
</cp:coreProperties>
</file>