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A0896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4"/>
        <w:gridCol w:w="5222"/>
      </w:tblGrid>
      <w:tr w:rsidR="007A32BB" w:rsidRPr="009E6F84" w14:paraId="31AE9366" w14:textId="77777777" w:rsidTr="008A05B4">
        <w:tc>
          <w:tcPr>
            <w:tcW w:w="5532" w:type="dxa"/>
          </w:tcPr>
          <w:p w14:paraId="2548504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623BF839" w14:textId="77777777" w:rsidR="007A32BB" w:rsidRPr="009E6F84" w:rsidRDefault="007A32BB" w:rsidP="008A05B4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  <w:r w:rsidRPr="009E6F84">
              <w:rPr>
                <w:rFonts w:ascii="Times New Roman" w:hAnsi="Times New Roman" w:cs="Times New Roman"/>
                <w:lang w:val="ru-RU"/>
              </w:rPr>
              <w:t>«______»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20____г.</w:t>
            </w:r>
          </w:p>
        </w:tc>
      </w:tr>
    </w:tbl>
    <w:p w14:paraId="11599117" w14:textId="77777777" w:rsidR="007A32BB" w:rsidRPr="009E6F84" w:rsidRDefault="007A32BB" w:rsidP="007A32BB">
      <w:pPr>
        <w:tabs>
          <w:tab w:val="left" w:pos="2957"/>
        </w:tabs>
        <w:ind w:left="35"/>
        <w:jc w:val="center"/>
        <w:rPr>
          <w:rFonts w:ascii="Times New Roman" w:hAnsi="Times New Roman" w:cs="Times New Roman"/>
          <w:b/>
          <w:spacing w:val="-1"/>
          <w:lang w:val="ru-RU"/>
        </w:rPr>
      </w:pPr>
    </w:p>
    <w:p w14:paraId="341FDB7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532982E" w14:textId="014183BB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исполнительного директора </w:t>
      </w:r>
      <w:proofErr w:type="spellStart"/>
      <w:r w:rsidRPr="009E6F84">
        <w:rPr>
          <w:rFonts w:ascii="Times New Roman" w:hAnsi="Times New Roman" w:cs="Times New Roman"/>
          <w:lang w:val="ru-RU"/>
        </w:rPr>
        <w:t>Хресталовой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 Станиславы Владимировны, действующей на осно</w:t>
      </w:r>
      <w:r w:rsidR="00A65E13">
        <w:rPr>
          <w:rFonts w:ascii="Times New Roman" w:hAnsi="Times New Roman" w:cs="Times New Roman"/>
          <w:lang w:val="ru-RU"/>
        </w:rPr>
        <w:t>вании Доверенности от 01.08.20</w:t>
      </w:r>
      <w:r w:rsidR="00F85D9A">
        <w:rPr>
          <w:rFonts w:ascii="Times New Roman" w:hAnsi="Times New Roman" w:cs="Times New Roman"/>
          <w:lang w:val="ru-RU"/>
        </w:rPr>
        <w:t>2</w:t>
      </w:r>
      <w:r w:rsidR="004D217B">
        <w:rPr>
          <w:rFonts w:ascii="Times New Roman" w:hAnsi="Times New Roman" w:cs="Times New Roman"/>
          <w:lang w:val="ru-RU"/>
        </w:rPr>
        <w:t>2</w:t>
      </w:r>
      <w:r w:rsidRPr="009E6F84">
        <w:rPr>
          <w:rFonts w:ascii="Times New Roman" w:hAnsi="Times New Roman" w:cs="Times New Roman"/>
          <w:lang w:val="ru-RU"/>
        </w:rPr>
        <w:t xml:space="preserve">г., с одной стороны, и </w:t>
      </w:r>
    </w:p>
    <w:p w14:paraId="4104E88A" w14:textId="77777777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7459C913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3383E107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655C9E96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2D3CC08D" w14:textId="33C06DD1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</w:t>
      </w:r>
      <w:r w:rsidR="0008384A">
        <w:rPr>
          <w:rFonts w:ascii="Times New Roman" w:hAnsi="Times New Roman" w:cs="Times New Roman"/>
          <w:b/>
          <w:sz w:val="22"/>
          <w:szCs w:val="22"/>
          <w:lang w:val="ru-RU"/>
        </w:rPr>
        <w:t>№</w:t>
      </w:r>
      <w:r w:rsidR="004D217B">
        <w:rPr>
          <w:rFonts w:ascii="Times New Roman" w:hAnsi="Times New Roman" w:cs="Times New Roman"/>
          <w:b/>
          <w:sz w:val="22"/>
          <w:szCs w:val="22"/>
          <w:lang w:val="ru-RU"/>
        </w:rPr>
        <w:t>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</w:t>
      </w:r>
      <w:r w:rsidR="004B1FE8">
        <w:rPr>
          <w:rFonts w:ascii="Times New Roman" w:hAnsi="Times New Roman" w:cs="Times New Roman"/>
          <w:b/>
          <w:sz w:val="22"/>
          <w:szCs w:val="22"/>
          <w:lang w:val="ru-RU"/>
        </w:rPr>
        <w:t>____</w:t>
      </w:r>
      <w:r w:rsidRPr="006A602B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="0008384A" w:rsidRPr="0008384A">
        <w:rPr>
          <w:rFonts w:ascii="Times New Roman" w:hAnsi="Times New Roman" w:cs="Times New Roman"/>
          <w:sz w:val="22"/>
          <w:szCs w:val="22"/>
          <w:lang w:val="ru-RU"/>
        </w:rPr>
        <w:t>«</w:t>
      </w:r>
      <w:r w:rsidR="004B1FE8">
        <w:rPr>
          <w:rFonts w:ascii="Times New Roman" w:hAnsi="Times New Roman" w:cs="Times New Roman"/>
          <w:sz w:val="22"/>
          <w:szCs w:val="22"/>
          <w:lang w:val="ru-RU"/>
        </w:rPr>
        <w:t>_______</w:t>
      </w:r>
      <w:r w:rsidR="0008384A" w:rsidRPr="0008384A">
        <w:rPr>
          <w:rFonts w:ascii="Times New Roman" w:hAnsi="Times New Roman" w:cs="Times New Roman"/>
          <w:sz w:val="22"/>
          <w:szCs w:val="22"/>
          <w:lang w:val="ru-RU"/>
        </w:rPr>
        <w:t>»</w:t>
      </w:r>
      <w:r w:rsidRPr="006A602B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F85D9A" w:rsidRPr="00F85D9A">
        <w:rPr>
          <w:rFonts w:ascii="Times New Roman" w:hAnsi="Times New Roman" w:cs="Times New Roman"/>
          <w:b/>
          <w:sz w:val="22"/>
          <w:szCs w:val="22"/>
          <w:lang w:val="ru-RU"/>
        </w:rPr>
        <w:t>ООО «</w:t>
      </w:r>
      <w:r w:rsidR="00D23BD8">
        <w:rPr>
          <w:rFonts w:ascii="Times New Roman" w:hAnsi="Times New Roman" w:cs="Times New Roman"/>
          <w:b/>
          <w:sz w:val="22"/>
          <w:szCs w:val="22"/>
          <w:lang w:val="ru-RU"/>
        </w:rPr>
        <w:t>СМУ №78</w:t>
      </w:r>
      <w:r w:rsidR="00F85D9A" w:rsidRPr="00F85D9A">
        <w:rPr>
          <w:rFonts w:ascii="Times New Roman" w:hAnsi="Times New Roman" w:cs="Times New Roman"/>
          <w:b/>
          <w:sz w:val="22"/>
          <w:szCs w:val="22"/>
          <w:lang w:val="ru-RU"/>
        </w:rPr>
        <w:t xml:space="preserve">»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в соответствии с Регламентом УЭТП и Приказом Министерства экономического развития Российской Федерации от 23 июля 2015г. №495. </w:t>
      </w:r>
      <w:r w:rsidRPr="00D55063">
        <w:rPr>
          <w:rFonts w:ascii="Times New Roman" w:hAnsi="Times New Roman" w:cs="Times New Roman"/>
          <w:sz w:val="22"/>
          <w:szCs w:val="22"/>
          <w:lang w:val="ru-RU"/>
        </w:rPr>
        <w:t xml:space="preserve">Размер задатка указан в сообщении о торгах, размещенном </w:t>
      </w:r>
      <w:r w:rsidR="00D55063" w:rsidRPr="00D55063">
        <w:rPr>
          <w:rFonts w:ascii="Times New Roman" w:hAnsi="Times New Roman" w:cs="Times New Roman"/>
          <w:sz w:val="22"/>
          <w:szCs w:val="22"/>
          <w:lang w:val="ru-RU"/>
        </w:rPr>
        <w:t xml:space="preserve">в официальном печатном издании, </w:t>
      </w:r>
      <w:r w:rsidRPr="00D55063">
        <w:rPr>
          <w:rFonts w:ascii="Times New Roman" w:hAnsi="Times New Roman" w:cs="Times New Roman"/>
          <w:sz w:val="22"/>
          <w:szCs w:val="22"/>
          <w:lang w:val="ru-RU"/>
        </w:rPr>
        <w:t>на сайте Единого федерального реестра сведений о банкротстве, а также на сайте УЭТП</w:t>
      </w:r>
      <w:r w:rsidR="00D55063" w:rsidRPr="00D55063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0EB3B5D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1F52EF8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4BBC4817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12674B9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0B5892EF" w14:textId="77777777" w:rsidR="009E6F84" w:rsidRPr="009E6F84" w:rsidRDefault="009E6F84" w:rsidP="00D04011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6009975D" w14:textId="77777777" w:rsidR="009E6F84" w:rsidRPr="009E6F84" w:rsidRDefault="009E6F84" w:rsidP="00D04011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6B00C1FE" w14:textId="77777777" w:rsidR="009E6F84" w:rsidRPr="001A2C7F" w:rsidRDefault="009E6F84" w:rsidP="00D04011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1A2C7F">
        <w:rPr>
          <w:rFonts w:ascii="Times New Roman" w:hAnsi="Times New Roman" w:cs="Times New Roman"/>
          <w:lang w:val="ru-RU"/>
        </w:rPr>
        <w:t xml:space="preserve">Заявитель обязуется перечислить Задаток в следующий срок, установленный в соответствии с сообщением о торгах, размещенном </w:t>
      </w:r>
      <w:r w:rsidR="001A2C7F" w:rsidRPr="001A2C7F">
        <w:rPr>
          <w:rFonts w:ascii="Times New Roman" w:hAnsi="Times New Roman" w:cs="Times New Roman"/>
          <w:lang w:val="ru-RU"/>
        </w:rPr>
        <w:t xml:space="preserve">в официальном печатном издании, </w:t>
      </w:r>
      <w:r w:rsidRPr="001A2C7F">
        <w:rPr>
          <w:rFonts w:ascii="Times New Roman" w:hAnsi="Times New Roman" w:cs="Times New Roman"/>
          <w:lang w:val="ru-RU"/>
        </w:rPr>
        <w:t>на сайте Единого федерального реестра сведений о банкротстве, а также на сайте электронной торговой площадки УЭТП.</w:t>
      </w:r>
    </w:p>
    <w:p w14:paraId="171F2D1B" w14:textId="77777777" w:rsidR="009E6F84" w:rsidRPr="009E6F84" w:rsidRDefault="009E6F84" w:rsidP="00D04011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73195F8A" w14:textId="77777777" w:rsidR="0029087E" w:rsidRPr="0029087E" w:rsidRDefault="0029087E" w:rsidP="0029087E">
      <w:pPr>
        <w:pStyle w:val="1"/>
        <w:tabs>
          <w:tab w:val="left" w:pos="993"/>
        </w:tabs>
        <w:ind w:firstLine="34"/>
        <w:rPr>
          <w:rFonts w:ascii="Times New Roman" w:eastAsia="SimSun" w:hAnsi="Times New Roman" w:cs="Times New Roman"/>
          <w:bCs w:val="0"/>
          <w:kern w:val="1"/>
          <w:sz w:val="22"/>
          <w:szCs w:val="22"/>
          <w:lang w:val="ru-RU" w:eastAsia="zh-CN" w:bidi="hi-IN"/>
        </w:rPr>
      </w:pPr>
      <w:r w:rsidRPr="0029087E">
        <w:rPr>
          <w:rFonts w:ascii="Times New Roman" w:eastAsia="SimSun" w:hAnsi="Times New Roman" w:cs="Times New Roman"/>
          <w:bCs w:val="0"/>
          <w:kern w:val="1"/>
          <w:sz w:val="22"/>
          <w:szCs w:val="22"/>
          <w:lang w:val="ru-RU" w:eastAsia="zh-CN" w:bidi="hi-IN"/>
        </w:rPr>
        <w:t xml:space="preserve">Получатель: ЗАО «УЭТП» </w:t>
      </w:r>
    </w:p>
    <w:p w14:paraId="2F7335C2" w14:textId="19154050" w:rsidR="0029087E" w:rsidRPr="0029087E" w:rsidRDefault="0029087E" w:rsidP="0029087E">
      <w:pPr>
        <w:pStyle w:val="1"/>
        <w:tabs>
          <w:tab w:val="left" w:pos="993"/>
        </w:tabs>
        <w:ind w:firstLine="34"/>
        <w:rPr>
          <w:rFonts w:ascii="Times New Roman" w:eastAsia="SimSun" w:hAnsi="Times New Roman" w:cs="Times New Roman"/>
          <w:bCs w:val="0"/>
          <w:kern w:val="1"/>
          <w:sz w:val="22"/>
          <w:szCs w:val="22"/>
          <w:lang w:val="ru-RU" w:eastAsia="zh-CN" w:bidi="hi-IN"/>
        </w:rPr>
      </w:pPr>
      <w:r w:rsidRPr="0029087E">
        <w:rPr>
          <w:rFonts w:ascii="Times New Roman" w:eastAsia="SimSun" w:hAnsi="Times New Roman" w:cs="Times New Roman"/>
          <w:bCs w:val="0"/>
          <w:kern w:val="1"/>
          <w:sz w:val="22"/>
          <w:szCs w:val="22"/>
          <w:lang w:val="ru-RU" w:eastAsia="zh-CN" w:bidi="hi-IN"/>
        </w:rPr>
        <w:t>ИНН 6658372471 / КПП 665801001</w:t>
      </w:r>
    </w:p>
    <w:p w14:paraId="71E21A6E" w14:textId="0604F3CB" w:rsidR="0029087E" w:rsidRPr="0029087E" w:rsidRDefault="0029087E" w:rsidP="0029087E">
      <w:pPr>
        <w:pStyle w:val="1"/>
        <w:tabs>
          <w:tab w:val="left" w:pos="993"/>
        </w:tabs>
        <w:ind w:firstLine="34"/>
        <w:rPr>
          <w:rFonts w:ascii="Times New Roman" w:eastAsia="SimSun" w:hAnsi="Times New Roman" w:cs="Times New Roman"/>
          <w:bCs w:val="0"/>
          <w:kern w:val="1"/>
          <w:sz w:val="22"/>
          <w:szCs w:val="22"/>
          <w:lang w:val="ru-RU" w:eastAsia="zh-CN" w:bidi="hi-IN"/>
        </w:rPr>
      </w:pPr>
      <w:r w:rsidRPr="0029087E">
        <w:rPr>
          <w:rFonts w:ascii="Times New Roman" w:eastAsia="SimSun" w:hAnsi="Times New Roman" w:cs="Times New Roman"/>
          <w:bCs w:val="0"/>
          <w:kern w:val="1"/>
          <w:sz w:val="22"/>
          <w:szCs w:val="22"/>
          <w:lang w:val="ru-RU" w:eastAsia="zh-CN" w:bidi="hi-IN"/>
        </w:rPr>
        <w:t xml:space="preserve">р/с 40702810102970000003 </w:t>
      </w:r>
    </w:p>
    <w:p w14:paraId="0A1CEEB1" w14:textId="194C1894" w:rsidR="0029087E" w:rsidRPr="0029087E" w:rsidRDefault="0029087E" w:rsidP="0029087E">
      <w:pPr>
        <w:pStyle w:val="1"/>
        <w:tabs>
          <w:tab w:val="left" w:pos="993"/>
        </w:tabs>
        <w:ind w:firstLine="34"/>
        <w:rPr>
          <w:rFonts w:ascii="Times New Roman" w:eastAsia="SimSun" w:hAnsi="Times New Roman" w:cs="Times New Roman"/>
          <w:bCs w:val="0"/>
          <w:kern w:val="1"/>
          <w:sz w:val="22"/>
          <w:szCs w:val="22"/>
          <w:lang w:val="ru-RU" w:eastAsia="zh-CN" w:bidi="hi-IN"/>
        </w:rPr>
      </w:pPr>
      <w:r w:rsidRPr="0029087E">
        <w:rPr>
          <w:rFonts w:ascii="Times New Roman" w:eastAsia="SimSun" w:hAnsi="Times New Roman" w:cs="Times New Roman"/>
          <w:bCs w:val="0"/>
          <w:kern w:val="1"/>
          <w:sz w:val="22"/>
          <w:szCs w:val="22"/>
          <w:lang w:val="ru-RU" w:eastAsia="zh-CN" w:bidi="hi-IN"/>
        </w:rPr>
        <w:t xml:space="preserve">в ПАО «МОСКОВСКИЙ КРЕДИТНЫЙ БАНК» г. Москва </w:t>
      </w:r>
    </w:p>
    <w:p w14:paraId="5B0FB79F" w14:textId="68B160ED" w:rsidR="0029087E" w:rsidRDefault="0029087E" w:rsidP="0029087E">
      <w:pPr>
        <w:pStyle w:val="1"/>
        <w:tabs>
          <w:tab w:val="left" w:pos="993"/>
        </w:tabs>
        <w:ind w:firstLine="34"/>
        <w:rPr>
          <w:rFonts w:ascii="Times New Roman" w:eastAsia="SimSun" w:hAnsi="Times New Roman" w:cs="Times New Roman"/>
          <w:bCs w:val="0"/>
          <w:kern w:val="1"/>
          <w:sz w:val="22"/>
          <w:szCs w:val="22"/>
          <w:lang w:val="ru-RU" w:eastAsia="zh-CN" w:bidi="hi-IN"/>
        </w:rPr>
      </w:pPr>
      <w:r w:rsidRPr="0029087E">
        <w:rPr>
          <w:rFonts w:ascii="Times New Roman" w:eastAsia="SimSun" w:hAnsi="Times New Roman" w:cs="Times New Roman"/>
          <w:bCs w:val="0"/>
          <w:kern w:val="1"/>
          <w:sz w:val="22"/>
          <w:szCs w:val="22"/>
          <w:lang w:val="ru-RU" w:eastAsia="zh-CN" w:bidi="hi-IN"/>
        </w:rPr>
        <w:t>к/с 30101810745250000659, БИК 044525659</w:t>
      </w:r>
    </w:p>
    <w:p w14:paraId="44985E33" w14:textId="29A932D4" w:rsidR="009E6F84" w:rsidRPr="009E6F84" w:rsidRDefault="009E6F84" w:rsidP="00D04011">
      <w:pPr>
        <w:pStyle w:val="1"/>
        <w:tabs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462AE1C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8BE2B01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3284C677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ABE9BDF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6D6E8F47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признания торгов несостоявшимися, за исключением случая признания торгов несостоявшимися по причине допуска к участию в торгах единственного участника;</w:t>
      </w:r>
    </w:p>
    <w:p w14:paraId="457B8BC2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 xml:space="preserve"> отмены торгов</w:t>
      </w:r>
      <w:r w:rsidRPr="009E6F84">
        <w:rPr>
          <w:rFonts w:ascii="Times New Roman" w:hAnsi="Times New Roman" w:cs="Times New Roman"/>
        </w:rPr>
        <w:t>.</w:t>
      </w:r>
    </w:p>
    <w:p w14:paraId="2FAD59C9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Оператор может пользоваться и распоряжаться полученными денежными средствами по своему усмотрению. Возврату подлежит сумма задатка </w:t>
      </w:r>
      <w:r w:rsidRPr="009E6F84">
        <w:rPr>
          <w:rFonts w:ascii="Times New Roman" w:hAnsi="Times New Roman" w:cs="Times New Roman"/>
          <w:u w:val="single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85A325D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74AD20F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7C694CBB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</w:t>
      </w:r>
      <w:r w:rsidR="00DB4F7D">
        <w:rPr>
          <w:rFonts w:ascii="Times New Roman" w:hAnsi="Times New Roman" w:cs="Times New Roman"/>
          <w:lang w:val="ru-RU"/>
        </w:rPr>
        <w:t>ия им договора купли-продажи с конкурсным</w:t>
      </w:r>
      <w:r w:rsidRPr="009E6F84">
        <w:rPr>
          <w:rFonts w:ascii="Times New Roman" w:hAnsi="Times New Roman" w:cs="Times New Roman"/>
          <w:lang w:val="ru-RU"/>
        </w:rPr>
        <w:t xml:space="preserve">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6EB1A67B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случае не перечисления денежных средств в оплату лота в установленные договором купли-продажи </w:t>
      </w:r>
      <w:r w:rsidRPr="009E6F84">
        <w:rPr>
          <w:rFonts w:ascii="Times New Roman" w:hAnsi="Times New Roman" w:cs="Times New Roman"/>
          <w:lang w:val="ru-RU"/>
        </w:rPr>
        <w:lastRenderedPageBreak/>
        <w:t>сроки;</w:t>
      </w:r>
    </w:p>
    <w:p w14:paraId="304CA2F6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07148EF6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3ABD33CE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077947C5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2C3138D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20D1F0E6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311377E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52EAC1C9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13192E10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4808E0D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17A5BD4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4C5BBA6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760A677D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8312C76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61835CB1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0787EA7D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7"/>
        <w:gridCol w:w="5414"/>
      </w:tblGrid>
      <w:tr w:rsidR="009E6F84" w:rsidRPr="00917606" w14:paraId="126723AC" w14:textId="77777777" w:rsidTr="008F1535">
        <w:tc>
          <w:tcPr>
            <w:tcW w:w="5423" w:type="dxa"/>
          </w:tcPr>
          <w:p w14:paraId="043B7E61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796BEEDB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3CB73A6D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5C492C9B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7E411B4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22C1A036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792BEA7E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24CFCA6D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2958BBE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4E1ED130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0F4BFE20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Счет для задатков: </w:t>
            </w:r>
          </w:p>
          <w:p w14:paraId="6C919E65" w14:textId="77777777" w:rsidR="004D217B" w:rsidRPr="004D217B" w:rsidRDefault="004D217B" w:rsidP="004D217B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</w:rPr>
            </w:pPr>
            <w:r w:rsidRPr="004D217B">
              <w:rPr>
                <w:rFonts w:ascii="Times New Roman" w:hAnsi="Times New Roman" w:cs="Times New Roman"/>
                <w:b/>
              </w:rPr>
              <w:t xml:space="preserve">р/с 40702810102970000003 </w:t>
            </w:r>
          </w:p>
          <w:p w14:paraId="29768C44" w14:textId="77777777" w:rsidR="004D217B" w:rsidRPr="004D217B" w:rsidRDefault="004D217B" w:rsidP="004D217B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</w:rPr>
            </w:pPr>
            <w:r w:rsidRPr="004D217B">
              <w:rPr>
                <w:rFonts w:ascii="Times New Roman" w:hAnsi="Times New Roman" w:cs="Times New Roman"/>
                <w:b/>
              </w:rPr>
              <w:t xml:space="preserve">в ПАО «МОСКОВСКИЙ КРЕДИТНЫЙ БАНК» г. Москва </w:t>
            </w:r>
          </w:p>
          <w:p w14:paraId="43EFE50B" w14:textId="77777777" w:rsidR="004D217B" w:rsidRPr="004D217B" w:rsidRDefault="004D217B" w:rsidP="004D217B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</w:rPr>
            </w:pPr>
            <w:r w:rsidRPr="004D217B">
              <w:rPr>
                <w:rFonts w:ascii="Times New Roman" w:hAnsi="Times New Roman" w:cs="Times New Roman"/>
                <w:b/>
              </w:rPr>
              <w:t>к/с 30101810745250000659, БИК 044525659</w:t>
            </w:r>
          </w:p>
          <w:p w14:paraId="07A3105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B5BF7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7F93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3DCF6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49B8B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14:paraId="663F5330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674011" w14:textId="7777777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9E6F8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proofErr w:type="spellStart"/>
            <w:r w:rsidRPr="009E6F84">
              <w:rPr>
                <w:rFonts w:ascii="Times New Roman" w:hAnsi="Times New Roman" w:cs="Times New Roman"/>
                <w:b w:val="0"/>
                <w:sz w:val="22"/>
                <w:szCs w:val="22"/>
              </w:rPr>
              <w:t>Хресталова</w:t>
            </w:r>
            <w:proofErr w:type="spellEnd"/>
            <w:r w:rsidRPr="009E6F8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С.В.</w:t>
            </w:r>
          </w:p>
          <w:p w14:paraId="621187AB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558E8D80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58D7544B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57C9B78F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7093BB84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6E8DBD99" w14:textId="77777777" w:rsidR="009E6F84" w:rsidRPr="009E6F84" w:rsidRDefault="00F70359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9A74F47" wp14:editId="52994443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39D11364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4EAF8028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3DD455D3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15ED4A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4B53022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4A87869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4C4212B6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1DD4A62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1F6544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20BC6D0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78D6FB0B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A69D1E6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8A65CF6" w14:textId="1316629A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адаток за участие в </w:t>
            </w:r>
            <w:r w:rsidR="0008384A">
              <w:rPr>
                <w:rFonts w:ascii="Times New Roman" w:hAnsi="Times New Roman" w:cs="Times New Roman"/>
                <w:lang w:val="ru-RU"/>
              </w:rPr>
              <w:t>торгах №</w:t>
            </w:r>
            <w:r w:rsidR="004D217B">
              <w:rPr>
                <w:rFonts w:ascii="Times New Roman" w:hAnsi="Times New Roman" w:cs="Times New Roman"/>
                <w:lang w:val="ru-RU"/>
              </w:rPr>
              <w:t>_________</w:t>
            </w:r>
            <w:r w:rsidR="0008384A">
              <w:rPr>
                <w:rFonts w:ascii="Times New Roman" w:hAnsi="Times New Roman" w:cs="Times New Roman"/>
                <w:lang w:val="ru-RU"/>
              </w:rPr>
              <w:t xml:space="preserve"> за Лот № </w:t>
            </w:r>
            <w:r w:rsidR="004B1FE8">
              <w:rPr>
                <w:rFonts w:ascii="Times New Roman" w:hAnsi="Times New Roman" w:cs="Times New Roman"/>
                <w:lang w:val="ru-RU"/>
              </w:rPr>
              <w:t>___</w:t>
            </w:r>
            <w:r w:rsidR="0008384A">
              <w:rPr>
                <w:rFonts w:ascii="Times New Roman" w:hAnsi="Times New Roman" w:cs="Times New Roman"/>
                <w:lang w:val="ru-RU"/>
              </w:rPr>
              <w:t>, должник ООО «</w:t>
            </w:r>
            <w:r w:rsidR="00157584">
              <w:rPr>
                <w:rFonts w:ascii="Times New Roman" w:hAnsi="Times New Roman" w:cs="Times New Roman"/>
                <w:lang w:val="ru-RU"/>
              </w:rPr>
              <w:t>СМУ № 78</w:t>
            </w:r>
            <w:r w:rsidR="0008384A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2149459A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2FFDEB8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7D0FEE0A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672BF47C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C4F26D2" w14:textId="77777777" w:rsidR="009E6F84" w:rsidRPr="009E6F84" w:rsidRDefault="00F70359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5CDCA6A3" wp14:editId="17F1B56D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16F7FBEB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2390FDBD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0C62FF06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4CDE47F8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067BD72E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57FAAA45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4662F980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5E0A7492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226F368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3B54CBFA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3F21FE9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1630358E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2834E7E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</w:tc>
      </w:tr>
      <w:tr w:rsidR="009E6F84" w:rsidRPr="00E44150" w14:paraId="33744448" w14:textId="77777777" w:rsidTr="008F1535">
        <w:trPr>
          <w:trHeight w:val="4671"/>
        </w:trPr>
        <w:tc>
          <w:tcPr>
            <w:tcW w:w="5423" w:type="dxa"/>
          </w:tcPr>
          <w:p w14:paraId="19D0468B" w14:textId="095E1F1D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563055B6" w14:textId="77777777" w:rsidR="009E6F84" w:rsidRDefault="009E6F84" w:rsidP="00D04011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424" w:type="dxa"/>
            <w:vMerge/>
          </w:tcPr>
          <w:p w14:paraId="17550382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0E6C3E86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E228B" w14:textId="77777777" w:rsidR="00DB4F7D" w:rsidRDefault="00DB4F7D" w:rsidP="007F2A70">
      <w:r>
        <w:separator/>
      </w:r>
    </w:p>
  </w:endnote>
  <w:endnote w:type="continuationSeparator" w:id="0">
    <w:p w14:paraId="4D348869" w14:textId="77777777" w:rsidR="00DB4F7D" w:rsidRDefault="00DB4F7D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9497"/>
      <w:docPartObj>
        <w:docPartGallery w:val="Page Numbers (Bottom of Page)"/>
        <w:docPartUnique/>
      </w:docPartObj>
    </w:sdtPr>
    <w:sdtEndPr/>
    <w:sdtContent>
      <w:p w14:paraId="10DDE3C8" w14:textId="77777777" w:rsidR="00DB4F7D" w:rsidRDefault="00F7035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FE8" w:rsidRPr="004B1FE8">
          <w:rPr>
            <w:noProof/>
            <w:lang w:val="ru-RU"/>
          </w:rPr>
          <w:t>3</w:t>
        </w:r>
        <w:r>
          <w:rPr>
            <w:noProof/>
            <w:lang w:val="ru-RU"/>
          </w:rPr>
          <w:fldChar w:fldCharType="end"/>
        </w:r>
      </w:p>
    </w:sdtContent>
  </w:sdt>
  <w:p w14:paraId="2B783A83" w14:textId="77777777" w:rsidR="00DB4F7D" w:rsidRDefault="00DB4F7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9D3E4" w14:textId="77777777" w:rsidR="00DB4F7D" w:rsidRDefault="00DB4F7D" w:rsidP="007F2A70">
      <w:r>
        <w:separator/>
      </w:r>
    </w:p>
  </w:footnote>
  <w:footnote w:type="continuationSeparator" w:id="0">
    <w:p w14:paraId="1DA96C79" w14:textId="77777777" w:rsidR="00DB4F7D" w:rsidRDefault="00DB4F7D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35"/>
    <w:rsid w:val="00036664"/>
    <w:rsid w:val="00074823"/>
    <w:rsid w:val="0008384A"/>
    <w:rsid w:val="000946DA"/>
    <w:rsid w:val="000E5192"/>
    <w:rsid w:val="00152841"/>
    <w:rsid w:val="001573C2"/>
    <w:rsid w:val="00157584"/>
    <w:rsid w:val="00162FBB"/>
    <w:rsid w:val="00194936"/>
    <w:rsid w:val="001A2C7F"/>
    <w:rsid w:val="001C1346"/>
    <w:rsid w:val="001D7579"/>
    <w:rsid w:val="0020182F"/>
    <w:rsid w:val="0020603A"/>
    <w:rsid w:val="00215A8D"/>
    <w:rsid w:val="00225949"/>
    <w:rsid w:val="00287B1A"/>
    <w:rsid w:val="0029087E"/>
    <w:rsid w:val="002B36E8"/>
    <w:rsid w:val="002E5F1B"/>
    <w:rsid w:val="00330435"/>
    <w:rsid w:val="0039464E"/>
    <w:rsid w:val="00402EBA"/>
    <w:rsid w:val="0040606B"/>
    <w:rsid w:val="00423220"/>
    <w:rsid w:val="00482736"/>
    <w:rsid w:val="00484D22"/>
    <w:rsid w:val="004A21F1"/>
    <w:rsid w:val="004A28CC"/>
    <w:rsid w:val="004A40E7"/>
    <w:rsid w:val="004A598D"/>
    <w:rsid w:val="004B1FE8"/>
    <w:rsid w:val="004D217B"/>
    <w:rsid w:val="004D40C8"/>
    <w:rsid w:val="0053485F"/>
    <w:rsid w:val="005478FA"/>
    <w:rsid w:val="00577A0B"/>
    <w:rsid w:val="00592858"/>
    <w:rsid w:val="005B15C0"/>
    <w:rsid w:val="005B1C96"/>
    <w:rsid w:val="005B1CB2"/>
    <w:rsid w:val="005D1B5B"/>
    <w:rsid w:val="0061493F"/>
    <w:rsid w:val="00655240"/>
    <w:rsid w:val="006609CA"/>
    <w:rsid w:val="00670096"/>
    <w:rsid w:val="006A602B"/>
    <w:rsid w:val="006B166B"/>
    <w:rsid w:val="006F1509"/>
    <w:rsid w:val="00710255"/>
    <w:rsid w:val="007537C3"/>
    <w:rsid w:val="00784215"/>
    <w:rsid w:val="007A32BB"/>
    <w:rsid w:val="007D37BB"/>
    <w:rsid w:val="007F2A70"/>
    <w:rsid w:val="008A05B4"/>
    <w:rsid w:val="008A136F"/>
    <w:rsid w:val="008B2663"/>
    <w:rsid w:val="008F1535"/>
    <w:rsid w:val="00917606"/>
    <w:rsid w:val="00930EB9"/>
    <w:rsid w:val="009359A0"/>
    <w:rsid w:val="009E6F84"/>
    <w:rsid w:val="00A00392"/>
    <w:rsid w:val="00A06C25"/>
    <w:rsid w:val="00A10A1A"/>
    <w:rsid w:val="00A46A6F"/>
    <w:rsid w:val="00A65E13"/>
    <w:rsid w:val="00A76848"/>
    <w:rsid w:val="00AF78DC"/>
    <w:rsid w:val="00B132B5"/>
    <w:rsid w:val="00B7442A"/>
    <w:rsid w:val="00B8038B"/>
    <w:rsid w:val="00BB7CC0"/>
    <w:rsid w:val="00BC3785"/>
    <w:rsid w:val="00C250B0"/>
    <w:rsid w:val="00C444B5"/>
    <w:rsid w:val="00C46336"/>
    <w:rsid w:val="00C724BD"/>
    <w:rsid w:val="00C74A44"/>
    <w:rsid w:val="00C764CF"/>
    <w:rsid w:val="00CA0EE2"/>
    <w:rsid w:val="00CF0C88"/>
    <w:rsid w:val="00CF165F"/>
    <w:rsid w:val="00D04011"/>
    <w:rsid w:val="00D167E0"/>
    <w:rsid w:val="00D23BD8"/>
    <w:rsid w:val="00D52D4D"/>
    <w:rsid w:val="00D55063"/>
    <w:rsid w:val="00D7061A"/>
    <w:rsid w:val="00D8458F"/>
    <w:rsid w:val="00DB4F7D"/>
    <w:rsid w:val="00DC18BB"/>
    <w:rsid w:val="00E17772"/>
    <w:rsid w:val="00E44150"/>
    <w:rsid w:val="00E4713B"/>
    <w:rsid w:val="00EB2A67"/>
    <w:rsid w:val="00EC266C"/>
    <w:rsid w:val="00F119BE"/>
    <w:rsid w:val="00F23998"/>
    <w:rsid w:val="00F45CB1"/>
    <w:rsid w:val="00F52C9B"/>
    <w:rsid w:val="00F53180"/>
    <w:rsid w:val="00F57F85"/>
    <w:rsid w:val="00F6096F"/>
    <w:rsid w:val="00F70359"/>
    <w:rsid w:val="00F85D9A"/>
    <w:rsid w:val="00FF3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22695"/>
  <w15:docId w15:val="{4490117E-043E-49E1-8F88-A0A826B8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Сергей Никифоренко</cp:lastModifiedBy>
  <cp:revision>13</cp:revision>
  <cp:lastPrinted>2017-08-08T11:37:00Z</cp:lastPrinted>
  <dcterms:created xsi:type="dcterms:W3CDTF">2022-04-29T12:29:00Z</dcterms:created>
  <dcterms:modified xsi:type="dcterms:W3CDTF">2026-05-26T13:31:00Z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