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6400" w14:textId="77777777" w:rsidR="00867AFC" w:rsidRPr="0020713B" w:rsidRDefault="00867AFC" w:rsidP="00867AFC">
      <w:pPr>
        <w:rPr>
          <w:b/>
        </w:rPr>
      </w:pPr>
      <w:r w:rsidRPr="0020713B">
        <w:rPr>
          <w:b/>
        </w:rPr>
        <w:t>ПРОЕКТ</w:t>
      </w:r>
    </w:p>
    <w:p w14:paraId="1EE60DFF" w14:textId="77777777" w:rsidR="000E4306" w:rsidRPr="0020713B" w:rsidRDefault="000E4306" w:rsidP="007D181F">
      <w:pPr>
        <w:jc w:val="center"/>
        <w:rPr>
          <w:b/>
        </w:rPr>
      </w:pPr>
      <w:r w:rsidRPr="0020713B">
        <w:rPr>
          <w:b/>
        </w:rPr>
        <w:t>ДОГОВОР КУПЛИ-ПРОДАЖИ № </w:t>
      </w:r>
      <w:r w:rsidR="00B31F1E" w:rsidRPr="0020713B">
        <w:rPr>
          <w:b/>
        </w:rPr>
        <w:t>____</w:t>
      </w:r>
    </w:p>
    <w:p w14:paraId="7AB3B9BD" w14:textId="77777777" w:rsidR="000E4306" w:rsidRPr="0020713B" w:rsidRDefault="000E4306" w:rsidP="000E4306">
      <w:pPr>
        <w:ind w:hanging="19"/>
        <w:jc w:val="both"/>
      </w:pPr>
    </w:p>
    <w:p w14:paraId="5BE97A26" w14:textId="6AA36AFE" w:rsidR="000E4306" w:rsidRPr="00A366CC" w:rsidRDefault="00751D44" w:rsidP="000E4306">
      <w:pPr>
        <w:ind w:hanging="19"/>
        <w:jc w:val="both"/>
        <w:rPr>
          <w:b/>
          <w:bCs/>
        </w:rPr>
      </w:pPr>
      <w:r w:rsidRPr="00A366CC">
        <w:rPr>
          <w:b/>
          <w:bCs/>
        </w:rPr>
        <w:t>г.</w:t>
      </w:r>
      <w:r w:rsidR="0084103D">
        <w:rPr>
          <w:b/>
          <w:bCs/>
        </w:rPr>
        <w:t xml:space="preserve">_________   </w:t>
      </w:r>
      <w:r w:rsidR="00B31F1E" w:rsidRPr="00A366CC">
        <w:rPr>
          <w:b/>
          <w:bCs/>
        </w:rPr>
        <w:tab/>
      </w:r>
      <w:r w:rsidR="00B31F1E" w:rsidRPr="00A366CC">
        <w:rPr>
          <w:b/>
          <w:bCs/>
        </w:rPr>
        <w:tab/>
        <w:t xml:space="preserve">                   </w:t>
      </w:r>
      <w:r w:rsidRPr="00A366CC">
        <w:rPr>
          <w:b/>
          <w:bCs/>
        </w:rPr>
        <w:t xml:space="preserve">               </w:t>
      </w:r>
      <w:r w:rsidR="00B31F1E" w:rsidRPr="00A366CC">
        <w:rPr>
          <w:b/>
          <w:bCs/>
        </w:rPr>
        <w:tab/>
        <w:t xml:space="preserve">   </w:t>
      </w:r>
      <w:r w:rsidRPr="00A366CC">
        <w:rPr>
          <w:b/>
          <w:bCs/>
        </w:rPr>
        <w:t xml:space="preserve">                             </w:t>
      </w:r>
      <w:r w:rsidR="00B31F1E" w:rsidRPr="00A366CC">
        <w:rPr>
          <w:b/>
          <w:bCs/>
        </w:rPr>
        <w:t xml:space="preserve">   </w:t>
      </w:r>
      <w:r w:rsidR="000E4306" w:rsidRPr="00A366CC">
        <w:rPr>
          <w:b/>
          <w:bCs/>
        </w:rPr>
        <w:t xml:space="preserve"> </w:t>
      </w:r>
      <w:r w:rsidR="0084103D">
        <w:rPr>
          <w:b/>
          <w:bCs/>
        </w:rPr>
        <w:t xml:space="preserve">                      </w:t>
      </w:r>
      <w:r w:rsidR="000E4306" w:rsidRPr="00A366CC">
        <w:rPr>
          <w:b/>
          <w:bCs/>
        </w:rPr>
        <w:t>«</w:t>
      </w:r>
      <w:r w:rsidR="00B31F1E" w:rsidRPr="00A366CC">
        <w:rPr>
          <w:b/>
          <w:bCs/>
        </w:rPr>
        <w:t>___</w:t>
      </w:r>
      <w:r w:rsidR="000E4306" w:rsidRPr="00A366CC">
        <w:rPr>
          <w:b/>
          <w:bCs/>
        </w:rPr>
        <w:t>»</w:t>
      </w:r>
      <w:r w:rsidR="00B31F1E" w:rsidRPr="00A366CC">
        <w:rPr>
          <w:b/>
          <w:bCs/>
        </w:rPr>
        <w:t>________</w:t>
      </w:r>
      <w:r w:rsidR="000E4306" w:rsidRPr="00A366CC">
        <w:rPr>
          <w:b/>
          <w:bCs/>
        </w:rPr>
        <w:t xml:space="preserve"> 20</w:t>
      </w:r>
      <w:r w:rsidR="00B31F1E" w:rsidRPr="00A366CC">
        <w:rPr>
          <w:b/>
          <w:bCs/>
        </w:rPr>
        <w:t>__</w:t>
      </w:r>
      <w:r w:rsidR="000E4306" w:rsidRPr="00A366CC">
        <w:rPr>
          <w:b/>
          <w:bCs/>
        </w:rPr>
        <w:t xml:space="preserve"> г</w:t>
      </w:r>
      <w:r w:rsidR="0031141F" w:rsidRPr="00A366CC">
        <w:rPr>
          <w:b/>
          <w:bCs/>
        </w:rPr>
        <w:t>.</w:t>
      </w:r>
    </w:p>
    <w:p w14:paraId="440BB067" w14:textId="77777777" w:rsidR="00ED407A" w:rsidRPr="0020713B" w:rsidRDefault="00ED407A" w:rsidP="00ED407A">
      <w:pPr>
        <w:pStyle w:val="10"/>
        <w:rPr>
          <w:b/>
          <w:sz w:val="24"/>
          <w:szCs w:val="24"/>
        </w:rPr>
      </w:pPr>
    </w:p>
    <w:p w14:paraId="0F7B35D0" w14:textId="6EBDAA55" w:rsidR="000E4306" w:rsidRPr="00083C75" w:rsidRDefault="00A0169F" w:rsidP="0084103D">
      <w:pPr>
        <w:tabs>
          <w:tab w:val="left" w:pos="709"/>
        </w:tabs>
        <w:jc w:val="both"/>
      </w:pPr>
      <w:r w:rsidRPr="00083C75">
        <w:rPr>
          <w:b/>
          <w:bCs/>
          <w:color w:val="333333"/>
          <w:lang w:eastAsia="ru-RU"/>
        </w:rPr>
        <w:t>Общество с ограниченной ответственностью «СТРОИТЕЛЬНО-МОНТАЖНОЕ УПРАВЛЕНИЕ №78»</w:t>
      </w:r>
      <w:r w:rsidR="00A469A0" w:rsidRPr="00083C75">
        <w:t xml:space="preserve"> именуемое в дальнейшем «Продавец»,</w:t>
      </w:r>
      <w:r w:rsidR="00F9465B" w:rsidRPr="00083C75">
        <w:t xml:space="preserve"> в лице конкурсного управляющего </w:t>
      </w:r>
      <w:r w:rsidRPr="00083C75">
        <w:rPr>
          <w:b/>
        </w:rPr>
        <w:t>Гусевой Елизаветы Михайловны</w:t>
      </w:r>
      <w:r w:rsidR="00F9465B" w:rsidRPr="00083C75">
        <w:t xml:space="preserve">, </w:t>
      </w:r>
      <w:bookmarkStart w:id="0" w:name="_Hlk100226534"/>
      <w:r w:rsidR="0084103D" w:rsidRPr="00083C75">
        <w:rPr>
          <w:color w:val="000000"/>
          <w:lang w:eastAsia="ru-RU"/>
        </w:rPr>
        <w:t>действующе</w:t>
      </w:r>
      <w:r w:rsidRPr="00083C75">
        <w:rPr>
          <w:color w:val="000000"/>
          <w:lang w:eastAsia="ru-RU"/>
        </w:rPr>
        <w:t>й</w:t>
      </w:r>
      <w:r w:rsidR="0084103D" w:rsidRPr="00083C75">
        <w:rPr>
          <w:color w:val="000000"/>
          <w:lang w:eastAsia="ru-RU"/>
        </w:rPr>
        <w:t xml:space="preserve"> на основании </w:t>
      </w:r>
      <w:r w:rsidRPr="00083C75">
        <w:rPr>
          <w:color w:val="000000"/>
          <w:lang w:eastAsia="ru-RU"/>
        </w:rPr>
        <w:t>Решения</w:t>
      </w:r>
      <w:r w:rsidR="0084103D" w:rsidRPr="00083C75">
        <w:rPr>
          <w:color w:val="000000"/>
          <w:lang w:eastAsia="ru-RU"/>
        </w:rPr>
        <w:t xml:space="preserve"> Арбитражного суда Московской области от </w:t>
      </w:r>
      <w:r w:rsidRPr="00083C75">
        <w:rPr>
          <w:color w:val="000000"/>
          <w:lang w:eastAsia="ru-RU"/>
        </w:rPr>
        <w:t>19.07.2023</w:t>
      </w:r>
      <w:r w:rsidR="0084103D" w:rsidRPr="00083C75">
        <w:rPr>
          <w:color w:val="000000"/>
          <w:lang w:eastAsia="ru-RU"/>
        </w:rPr>
        <w:t>г. по делу №А41-</w:t>
      </w:r>
      <w:r w:rsidRPr="00083C75">
        <w:rPr>
          <w:color w:val="000000"/>
          <w:lang w:eastAsia="ru-RU"/>
        </w:rPr>
        <w:t>20948/2023</w:t>
      </w:r>
      <w:r w:rsidR="0084103D" w:rsidRPr="00083C75">
        <w:rPr>
          <w:color w:val="000000"/>
          <w:lang w:eastAsia="ru-RU"/>
        </w:rPr>
        <w:t>,</w:t>
      </w:r>
      <w:bookmarkEnd w:id="0"/>
      <w:r w:rsidR="00ED407A" w:rsidRPr="00083C75">
        <w:t xml:space="preserve"> с одной стороны</w:t>
      </w:r>
      <w:r w:rsidR="000E4306" w:rsidRPr="00083C75">
        <w:t>,</w:t>
      </w:r>
    </w:p>
    <w:p w14:paraId="04CC309A" w14:textId="3AADFC9E" w:rsidR="000E4306" w:rsidRPr="0020713B" w:rsidRDefault="00B31F1E" w:rsidP="002863BA">
      <w:pPr>
        <w:pStyle w:val="10"/>
        <w:ind w:left="0" w:right="0"/>
        <w:rPr>
          <w:sz w:val="24"/>
          <w:szCs w:val="24"/>
        </w:rPr>
      </w:pPr>
      <w:r w:rsidRPr="0020713B">
        <w:rPr>
          <w:sz w:val="24"/>
          <w:szCs w:val="24"/>
        </w:rPr>
        <w:t>И____________________________________________________________________________________________________________________________________________________</w:t>
      </w:r>
      <w:r w:rsidR="002863BA" w:rsidRPr="0020713B">
        <w:rPr>
          <w:sz w:val="24"/>
          <w:szCs w:val="24"/>
        </w:rPr>
        <w:t xml:space="preserve">, </w:t>
      </w:r>
      <w:r w:rsidR="000E4306" w:rsidRPr="0020713B">
        <w:rPr>
          <w:sz w:val="24"/>
          <w:szCs w:val="24"/>
        </w:rPr>
        <w:t>именуем</w:t>
      </w:r>
      <w:r w:rsidR="0019464B" w:rsidRPr="0020713B">
        <w:rPr>
          <w:sz w:val="24"/>
          <w:szCs w:val="24"/>
        </w:rPr>
        <w:t>ый (</w:t>
      </w:r>
      <w:r w:rsidR="001F3215" w:rsidRPr="0020713B">
        <w:rPr>
          <w:sz w:val="24"/>
          <w:szCs w:val="24"/>
        </w:rPr>
        <w:t>-</w:t>
      </w:r>
      <w:r w:rsidR="0019464B" w:rsidRPr="0020713B">
        <w:rPr>
          <w:sz w:val="24"/>
          <w:szCs w:val="24"/>
        </w:rPr>
        <w:t>ая)</w:t>
      </w:r>
      <w:r w:rsidR="000E4306" w:rsidRPr="0020713B">
        <w:rPr>
          <w:sz w:val="24"/>
          <w:szCs w:val="24"/>
        </w:rPr>
        <w:t xml:space="preserve"> в дальнейшем «Покупатель» с другой стороны, а далее совместно именуемые «Стороны», подписали настоящий Договор о нижеследующем:</w:t>
      </w:r>
    </w:p>
    <w:p w14:paraId="287134BA" w14:textId="77777777" w:rsidR="000E4306" w:rsidRPr="0020713B" w:rsidRDefault="000E4306" w:rsidP="000E4306">
      <w:pPr>
        <w:pStyle w:val="21"/>
        <w:spacing w:after="0" w:line="240" w:lineRule="auto"/>
      </w:pPr>
    </w:p>
    <w:p w14:paraId="7C58F94B" w14:textId="63D5A462" w:rsidR="00D65A2D" w:rsidRPr="00083C75" w:rsidRDefault="000E4306" w:rsidP="004D3B8F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083C75">
        <w:rPr>
          <w:b/>
        </w:rPr>
        <w:t>ПРЕДМЕТ ДОГОВОРА</w:t>
      </w:r>
    </w:p>
    <w:p w14:paraId="2050E89C" w14:textId="21944569" w:rsidR="007A2223" w:rsidRPr="00083C75" w:rsidRDefault="000E4306" w:rsidP="007A2223">
      <w:pPr>
        <w:numPr>
          <w:ilvl w:val="1"/>
          <w:numId w:val="1"/>
        </w:numPr>
        <w:tabs>
          <w:tab w:val="clear" w:pos="1004"/>
          <w:tab w:val="left" w:pos="-4680"/>
          <w:tab w:val="num" w:pos="-142"/>
          <w:tab w:val="left" w:pos="0"/>
          <w:tab w:val="left" w:pos="851"/>
          <w:tab w:val="left" w:pos="993"/>
        </w:tabs>
        <w:ind w:left="0" w:firstLine="426"/>
        <w:jc w:val="both"/>
      </w:pPr>
      <w:r w:rsidRPr="00083C75">
        <w:t xml:space="preserve"> </w:t>
      </w:r>
      <w:r w:rsidR="007A2223" w:rsidRPr="00083C75">
        <w:t>Продавец в соответствии с</w:t>
      </w:r>
      <w:r w:rsidR="00194876" w:rsidRPr="00083C75">
        <w:t>о</w:t>
      </w:r>
      <w:r w:rsidR="007A2223" w:rsidRPr="00083C75">
        <w:t xml:space="preserve"> ст.110 Федерального закона от 26.10.2002 г. №127-ФЗ «О несостоятельности (банкротстве)» на основании протокола № ___ от «___» _______ 20</w:t>
      </w:r>
      <w:r w:rsidR="00776FE4" w:rsidRPr="00083C75">
        <w:t>__</w:t>
      </w:r>
      <w:r w:rsidR="007A2223" w:rsidRPr="00083C75">
        <w:t xml:space="preserve"> г. об итогах открытых электронных торгов в форме</w:t>
      </w:r>
      <w:r w:rsidR="00D11823" w:rsidRPr="00083C75">
        <w:t xml:space="preserve"> </w:t>
      </w:r>
      <w:r w:rsidR="007A2223" w:rsidRPr="00083C75">
        <w:t>аукциона, проведенных на «Уральской Электронной Торговой Площадке», размещенной в сети Интернет на сайте www.etpu.ru, обязуется передать в собственность Покупателя следующее имущество:</w:t>
      </w:r>
    </w:p>
    <w:p w14:paraId="5AF86969" w14:textId="0FEA5C89" w:rsidR="007A2223" w:rsidRPr="00083C75" w:rsidRDefault="007A2223" w:rsidP="00A469A0">
      <w:pPr>
        <w:tabs>
          <w:tab w:val="left" w:pos="-4680"/>
          <w:tab w:val="num" w:pos="-142"/>
          <w:tab w:val="left" w:pos="0"/>
          <w:tab w:val="left" w:pos="851"/>
          <w:tab w:val="left" w:pos="993"/>
        </w:tabs>
        <w:ind w:firstLine="426"/>
        <w:jc w:val="both"/>
      </w:pPr>
      <w:r w:rsidRPr="00083C75">
        <w:rPr>
          <w:b/>
          <w:bCs/>
        </w:rPr>
        <w:t>Лот №</w:t>
      </w:r>
      <w:r w:rsidR="00A469A0" w:rsidRPr="00083C75">
        <w:rPr>
          <w:b/>
          <w:bCs/>
        </w:rPr>
        <w:t xml:space="preserve"> </w:t>
      </w:r>
      <w:r w:rsidR="00A0169F" w:rsidRPr="00083C75">
        <w:rPr>
          <w:b/>
          <w:bCs/>
        </w:rPr>
        <w:t>_</w:t>
      </w:r>
      <w:r w:rsidRPr="00083C75">
        <w:rPr>
          <w:b/>
          <w:bCs/>
        </w:rPr>
        <w:t xml:space="preserve"> </w:t>
      </w:r>
      <w:bookmarkStart w:id="1" w:name="_Hlk125481089"/>
      <w:r w:rsidR="0084103D" w:rsidRPr="00083C75">
        <w:rPr>
          <w:bCs/>
          <w:color w:val="000000"/>
          <w:lang w:eastAsia="ru-RU"/>
        </w:rPr>
        <w:t>«</w:t>
      </w:r>
      <w:r w:rsidR="00A0169F" w:rsidRPr="00083C75">
        <w:rPr>
          <w:b/>
          <w:color w:val="000000"/>
          <w:lang w:eastAsia="ru-RU"/>
        </w:rPr>
        <w:t>________________</w:t>
      </w:r>
      <w:r w:rsidR="0084103D" w:rsidRPr="00083C75">
        <w:rPr>
          <w:b/>
          <w:color w:val="000000"/>
          <w:lang w:eastAsia="ru-RU"/>
        </w:rPr>
        <w:t>»</w:t>
      </w:r>
      <w:bookmarkEnd w:id="1"/>
      <w:r w:rsidR="0084103D" w:rsidRPr="00083C75">
        <w:rPr>
          <w:bCs/>
          <w:color w:val="000000"/>
          <w:lang w:eastAsia="ru-RU"/>
        </w:rPr>
        <w:t xml:space="preserve"> </w:t>
      </w:r>
      <w:r w:rsidRPr="00083C75">
        <w:t xml:space="preserve">(далее также – Имущество), а Покупатель обязуется принять и оплатить указанное имущество в соответствии с условиями настоящего Договора. </w:t>
      </w:r>
    </w:p>
    <w:p w14:paraId="30205F26" w14:textId="79FA6D89" w:rsidR="0048313E" w:rsidRPr="00083C75" w:rsidRDefault="000E4306" w:rsidP="0048313E">
      <w:pPr>
        <w:numPr>
          <w:ilvl w:val="1"/>
          <w:numId w:val="1"/>
        </w:numPr>
        <w:tabs>
          <w:tab w:val="left" w:pos="-4680"/>
          <w:tab w:val="left" w:pos="0"/>
          <w:tab w:val="left" w:pos="851"/>
        </w:tabs>
        <w:ind w:left="0" w:firstLine="426"/>
        <w:jc w:val="both"/>
        <w:rPr>
          <w:b/>
          <w:bCs/>
        </w:rPr>
      </w:pPr>
      <w:r w:rsidRPr="00083C75">
        <w:t xml:space="preserve">  Отчуждаемое Имущество, указанное в п. 1.</w:t>
      </w:r>
      <w:r w:rsidR="000964B4" w:rsidRPr="00083C75">
        <w:t>1</w:t>
      </w:r>
      <w:r w:rsidRPr="00083C75">
        <w:t>. настоящего Договора, принадлежит Продавцу на праве собственности</w:t>
      </w:r>
      <w:r w:rsidR="0048313E" w:rsidRPr="00083C75">
        <w:t>,</w:t>
      </w:r>
      <w:r w:rsidR="00EC2C81" w:rsidRPr="00083C75">
        <w:t xml:space="preserve"> </w:t>
      </w:r>
      <w:r w:rsidR="0048313E" w:rsidRPr="00083C75">
        <w:rPr>
          <w:b/>
          <w:bCs/>
        </w:rPr>
        <w:t>о чем в Едином государственном реестре недвижимости сделана запись регистрации №</w:t>
      </w:r>
      <w:r w:rsidR="00013A3B" w:rsidRPr="00083C75">
        <w:rPr>
          <w:b/>
          <w:bCs/>
        </w:rPr>
        <w:t>________________ от _______,</w:t>
      </w:r>
      <w:r w:rsidR="00013A3B" w:rsidRPr="00083C75">
        <w:t xml:space="preserve"> </w:t>
      </w:r>
      <w:r w:rsidR="00013A3B" w:rsidRPr="00083C75">
        <w:rPr>
          <w:b/>
          <w:bCs/>
        </w:rPr>
        <w:t>что подтверждается ______________.</w:t>
      </w:r>
    </w:p>
    <w:p w14:paraId="4D868C8B" w14:textId="77777777" w:rsidR="0091175C" w:rsidRPr="00083C75" w:rsidRDefault="0068223B" w:rsidP="003A654F">
      <w:pPr>
        <w:numPr>
          <w:ilvl w:val="1"/>
          <w:numId w:val="1"/>
        </w:numPr>
        <w:tabs>
          <w:tab w:val="clear" w:pos="1004"/>
          <w:tab w:val="left" w:pos="-4680"/>
          <w:tab w:val="num" w:pos="-142"/>
          <w:tab w:val="left" w:pos="0"/>
          <w:tab w:val="left" w:pos="851"/>
          <w:tab w:val="left" w:pos="993"/>
        </w:tabs>
        <w:ind w:left="0" w:firstLine="426"/>
        <w:jc w:val="both"/>
      </w:pPr>
      <w:r w:rsidRPr="00083C75">
        <w:t>Продавец гарантирует, что отчуждаемое Имущество, указанное в п. 1.1. настоящего Договора, в споре, под арестом, запретом и иным обременением, запрещающими переход права собственности на Имущество, не находится.</w:t>
      </w:r>
      <w:r w:rsidR="0091175C" w:rsidRPr="00083C75">
        <w:t xml:space="preserve"> </w:t>
      </w:r>
    </w:p>
    <w:p w14:paraId="0F1FBC09" w14:textId="77777777" w:rsidR="000E4306" w:rsidRPr="00083C75" w:rsidRDefault="000E4306" w:rsidP="00906334">
      <w:pPr>
        <w:tabs>
          <w:tab w:val="left" w:pos="-4680"/>
          <w:tab w:val="left" w:pos="0"/>
        </w:tabs>
        <w:jc w:val="both"/>
      </w:pPr>
    </w:p>
    <w:p w14:paraId="78684A01" w14:textId="0CEE2BE8" w:rsidR="00A469A0" w:rsidRPr="00083C75" w:rsidRDefault="000E4306" w:rsidP="003A52C8">
      <w:pPr>
        <w:numPr>
          <w:ilvl w:val="0"/>
          <w:numId w:val="1"/>
        </w:numPr>
        <w:tabs>
          <w:tab w:val="left" w:pos="284"/>
          <w:tab w:val="left" w:pos="426"/>
        </w:tabs>
        <w:jc w:val="center"/>
        <w:rPr>
          <w:b/>
        </w:rPr>
      </w:pPr>
      <w:r w:rsidRPr="00083C75">
        <w:rPr>
          <w:b/>
        </w:rPr>
        <w:t>ЦЕНА ДОГОВОРА, СРОКИ И ПОРЯДОК РАСЧЕТОВ</w:t>
      </w:r>
    </w:p>
    <w:p w14:paraId="1A09C34C" w14:textId="77777777" w:rsidR="000E4306" w:rsidRPr="00083C75" w:rsidRDefault="000E4306" w:rsidP="007A2223">
      <w:pPr>
        <w:numPr>
          <w:ilvl w:val="1"/>
          <w:numId w:val="1"/>
        </w:numPr>
        <w:tabs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color w:val="000000"/>
        </w:rPr>
      </w:pPr>
      <w:r w:rsidRPr="00083C75">
        <w:t>Общая стоимость Имущества составляет</w:t>
      </w:r>
      <w:r w:rsidRPr="00083C75">
        <w:rPr>
          <w:color w:val="000000"/>
        </w:rPr>
        <w:t xml:space="preserve"> </w:t>
      </w:r>
      <w:r w:rsidR="00B31F1E" w:rsidRPr="00083C75">
        <w:t>_______________</w:t>
      </w:r>
      <w:r w:rsidRPr="00083C75">
        <w:t>(</w:t>
      </w:r>
      <w:r w:rsidR="00B31F1E" w:rsidRPr="00083C75">
        <w:t>сумма прописью</w:t>
      </w:r>
      <w:r w:rsidRPr="00083C75">
        <w:t>)</w:t>
      </w:r>
      <w:r w:rsidR="00022B3A" w:rsidRPr="00083C75">
        <w:rPr>
          <w:color w:val="000000"/>
        </w:rPr>
        <w:t>.</w:t>
      </w:r>
    </w:p>
    <w:p w14:paraId="039605EB" w14:textId="6E0110C5" w:rsidR="000E4306" w:rsidRPr="00083C75" w:rsidRDefault="000E4306" w:rsidP="007A2223">
      <w:pPr>
        <w:numPr>
          <w:ilvl w:val="1"/>
          <w:numId w:val="1"/>
        </w:numPr>
        <w:tabs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color w:val="000000"/>
        </w:rPr>
      </w:pPr>
      <w:r w:rsidRPr="00083C75">
        <w:t xml:space="preserve"> Покупатель обязуется уплатить Продавцу общую стоимость Имущества в полном объеме в срок не позднее </w:t>
      </w:r>
      <w:r w:rsidR="00A469A0" w:rsidRPr="00083C75">
        <w:t>30</w:t>
      </w:r>
      <w:r w:rsidR="00D8622A" w:rsidRPr="00083C75">
        <w:t xml:space="preserve"> </w:t>
      </w:r>
      <w:r w:rsidRPr="00083C75">
        <w:t>(</w:t>
      </w:r>
      <w:r w:rsidR="00A469A0" w:rsidRPr="00083C75">
        <w:t>тридцати</w:t>
      </w:r>
      <w:r w:rsidRPr="00083C75">
        <w:t xml:space="preserve">) календарных дней со дня подписания Сторонами настоящего Договора.       </w:t>
      </w:r>
    </w:p>
    <w:p w14:paraId="2D6DAA8A" w14:textId="64EE15BD" w:rsidR="000E4306" w:rsidRPr="00083C75" w:rsidRDefault="000E4306" w:rsidP="007A2223">
      <w:pPr>
        <w:numPr>
          <w:ilvl w:val="1"/>
          <w:numId w:val="1"/>
        </w:numPr>
        <w:tabs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083C75">
        <w:t>Сумма ранее внесенного Покупателем задатка</w:t>
      </w:r>
      <w:r w:rsidR="0013471B" w:rsidRPr="00083C75">
        <w:t xml:space="preserve"> п</w:t>
      </w:r>
      <w:r w:rsidRPr="00083C75">
        <w:t xml:space="preserve">о </w:t>
      </w:r>
      <w:r w:rsidR="00A0169F" w:rsidRPr="00083C75">
        <w:t>Л</w:t>
      </w:r>
      <w:r w:rsidRPr="00083C75">
        <w:t>оту №</w:t>
      </w:r>
      <w:r w:rsidR="00A0169F" w:rsidRPr="00083C75">
        <w:t>__</w:t>
      </w:r>
      <w:r w:rsidRPr="00083C75">
        <w:t xml:space="preserve"> в размере </w:t>
      </w:r>
      <w:r w:rsidR="00B31F1E" w:rsidRPr="00083C75">
        <w:t>___________________</w:t>
      </w:r>
      <w:r w:rsidR="00022B3A" w:rsidRPr="00083C75">
        <w:t xml:space="preserve"> </w:t>
      </w:r>
      <w:r w:rsidRPr="00083C75">
        <w:t>руб.</w:t>
      </w:r>
      <w:r w:rsidRPr="00083C75">
        <w:rPr>
          <w:rFonts w:ascii="Verdana" w:hAnsi="Verdana"/>
        </w:rPr>
        <w:t xml:space="preserve"> </w:t>
      </w:r>
      <w:r w:rsidRPr="00083C75">
        <w:t>(</w:t>
      </w:r>
      <w:r w:rsidR="00B31F1E" w:rsidRPr="00083C75">
        <w:t>сумма прописью</w:t>
      </w:r>
      <w:r w:rsidR="00022B3A" w:rsidRPr="00083C75">
        <w:t xml:space="preserve">) </w:t>
      </w:r>
      <w:r w:rsidRPr="00083C75">
        <w:t>засчитывается в счет оплаты общей стоимости Имущества (п. 2.1.</w:t>
      </w:r>
      <w:r w:rsidR="00A0169F" w:rsidRPr="00083C75">
        <w:t xml:space="preserve"> </w:t>
      </w:r>
      <w:r w:rsidRPr="00083C75">
        <w:t>Договора).</w:t>
      </w:r>
    </w:p>
    <w:p w14:paraId="63344360" w14:textId="77777777" w:rsidR="000E4306" w:rsidRPr="00083C75" w:rsidRDefault="000E4306" w:rsidP="007A2223">
      <w:pPr>
        <w:numPr>
          <w:ilvl w:val="1"/>
          <w:numId w:val="1"/>
        </w:numPr>
        <w:tabs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083C75">
        <w:t>Расчеты производятся в безналичной форме платежными поручениями, путем перечисления денежных средств на банковский счет Продавца.</w:t>
      </w:r>
    </w:p>
    <w:p w14:paraId="66DE9BE2" w14:textId="19D25D7F" w:rsidR="00D65A2D" w:rsidRPr="00083C75" w:rsidRDefault="000E4306" w:rsidP="00E6235C">
      <w:pPr>
        <w:numPr>
          <w:ilvl w:val="1"/>
          <w:numId w:val="1"/>
        </w:numPr>
        <w:tabs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083C75">
        <w:t xml:space="preserve"> Местом исполнения денежного обязательства по безналичному расчету является банк Продавца. Моментом исполнения обязательства по оплате при безналичном расчете является зачисление денежных средств на банковский счет Продавца.</w:t>
      </w:r>
    </w:p>
    <w:p w14:paraId="75469DEF" w14:textId="6BC959A8" w:rsidR="000F290C" w:rsidRPr="00083C75" w:rsidRDefault="000E4306" w:rsidP="00BC2D80">
      <w:pPr>
        <w:numPr>
          <w:ilvl w:val="1"/>
          <w:numId w:val="1"/>
        </w:numPr>
        <w:tabs>
          <w:tab w:val="num" w:pos="0"/>
          <w:tab w:val="left" w:pos="284"/>
          <w:tab w:val="num" w:pos="360"/>
          <w:tab w:val="left" w:pos="426"/>
          <w:tab w:val="left" w:pos="540"/>
          <w:tab w:val="left" w:pos="851"/>
          <w:tab w:val="left" w:pos="1134"/>
        </w:tabs>
        <w:ind w:left="0" w:firstLine="426"/>
        <w:jc w:val="both"/>
      </w:pPr>
      <w:r w:rsidRPr="00083C75">
        <w:t xml:space="preserve"> В случае нарушения Покупателем срока оплаты по настоящему Договору, предусмотренного п. 2.2. Договора, Продавец вправе в одностороннем порядке отказаться от исполнения настоящего Договора, уведомив об этом Покупателя. В таком случае настоящий Договор будет считаться расторгнутым (п. </w:t>
      </w:r>
      <w:r w:rsidR="00227EAA" w:rsidRPr="00083C75">
        <w:t>1</w:t>
      </w:r>
      <w:r w:rsidRPr="00083C75">
        <w:t xml:space="preserve"> ст. 450</w:t>
      </w:r>
      <w:r w:rsidR="00227EAA" w:rsidRPr="00083C75">
        <w:t>.1</w:t>
      </w:r>
      <w:r w:rsidRPr="00083C75">
        <w:t xml:space="preserve"> ГК РФ) с момента направления уведомления Покупателю</w:t>
      </w:r>
      <w:r w:rsidR="00BA7A35" w:rsidRPr="00083C75">
        <w:t>, задаток возврату Покупателю не подлежит</w:t>
      </w:r>
      <w:r w:rsidRPr="00083C75">
        <w:t>.</w:t>
      </w:r>
    </w:p>
    <w:p w14:paraId="52F5DEB4" w14:textId="050F2225" w:rsidR="00DE1AAA" w:rsidRPr="00083C75" w:rsidRDefault="00DE1AAA" w:rsidP="00BC2D80">
      <w:pPr>
        <w:tabs>
          <w:tab w:val="left" w:pos="540"/>
        </w:tabs>
        <w:jc w:val="both"/>
      </w:pPr>
    </w:p>
    <w:p w14:paraId="309D8E47" w14:textId="27681369" w:rsidR="00D65A2D" w:rsidRPr="00083C75" w:rsidRDefault="00D65A2D" w:rsidP="00BC2D80">
      <w:pPr>
        <w:tabs>
          <w:tab w:val="left" w:pos="540"/>
        </w:tabs>
        <w:jc w:val="both"/>
      </w:pPr>
    </w:p>
    <w:p w14:paraId="719DA9DA" w14:textId="3EF18DA5" w:rsidR="00B57AD3" w:rsidRPr="00083C75" w:rsidRDefault="000E4306" w:rsidP="004543A3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083C75">
        <w:rPr>
          <w:b/>
        </w:rPr>
        <w:t>ПЕРЕДАЧА ИМУЩЕСТВА. ПЕРЕХОД ПРАВА СОБСТВЕННОСТИ</w:t>
      </w:r>
    </w:p>
    <w:p w14:paraId="4040C02F" w14:textId="77777777" w:rsidR="00B57AD3" w:rsidRPr="00083C75" w:rsidRDefault="000E4306" w:rsidP="00B57AD3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</w:pPr>
      <w:r w:rsidRPr="00083C75">
        <w:t xml:space="preserve"> </w:t>
      </w:r>
      <w:r w:rsidR="00B57AD3" w:rsidRPr="00083C75">
        <w:t>Продавец обязуется фактически передать Покупателю Имущество по Акту приема-передачи в течение 10 (десять) рабочих дней после полного исполнения Покупателем обязанности по оплате общей стоимости Имущества (п. 2.1. Договора). Передача производится в месте нахождения имущества.</w:t>
      </w:r>
    </w:p>
    <w:p w14:paraId="6343841E" w14:textId="6F108654" w:rsidR="000E4306" w:rsidRPr="00083C75" w:rsidRDefault="000E4306" w:rsidP="000E430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</w:pPr>
      <w:r w:rsidRPr="00083C75">
        <w:lastRenderedPageBreak/>
        <w:t>Обязательство Продавца передать Имущество считается исполненным с момента подписания Сторонами соответствующего Акта приема-передачи. С момента подписания Акта приема-передачи Покупатель принимает на себя бремя содержания Имущества, на него переходит риск его случайного повреждения или гибели</w:t>
      </w:r>
      <w:r w:rsidR="002D0CEA" w:rsidRPr="00083C75">
        <w:t>, а также обязанности по несению расходов, связанных с эксплуатацией и содержанием Имущества</w:t>
      </w:r>
      <w:r w:rsidRPr="00083C75">
        <w:t>.</w:t>
      </w:r>
    </w:p>
    <w:p w14:paraId="30306457" w14:textId="77777777" w:rsidR="000E4306" w:rsidRPr="00083C75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83C75">
        <w:t xml:space="preserve"> Покупатель приобретает Имущество, предварительно ознакомившись и согласившись с его фактическим состоянием.</w:t>
      </w:r>
    </w:p>
    <w:p w14:paraId="770FA1D3" w14:textId="643BADF7" w:rsidR="000E4306" w:rsidRPr="00083C75" w:rsidRDefault="000E4306" w:rsidP="007A154A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83C75">
        <w:t xml:space="preserve"> </w:t>
      </w:r>
      <w:r w:rsidR="007A154A" w:rsidRPr="00083C75">
        <w:t>Право собственности на Имущество переходит к Покупателю с момента государственной регистрации перехода права собственности. Расходы по государственной регистрации перехода права собственности на Имущество, в том числе, по оплате государственной пошлины, несет Покупатель</w:t>
      </w:r>
      <w:r w:rsidR="005B7D79" w:rsidRPr="00083C75">
        <w:t>.</w:t>
      </w:r>
    </w:p>
    <w:p w14:paraId="2DC0132A" w14:textId="77777777" w:rsidR="000E4306" w:rsidRPr="00083C75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083C75">
        <w:rPr>
          <w:b/>
        </w:rPr>
        <w:t xml:space="preserve">ОТВЕТСТВЕННОСТЬ ПО ДОГОВОРУ. </w:t>
      </w:r>
    </w:p>
    <w:p w14:paraId="72C6B3C1" w14:textId="53D3B746" w:rsidR="00B57AD3" w:rsidRPr="00083C75" w:rsidRDefault="000E4306" w:rsidP="000E4306">
      <w:pPr>
        <w:tabs>
          <w:tab w:val="left" w:pos="284"/>
        </w:tabs>
        <w:ind w:left="360"/>
        <w:jc w:val="center"/>
        <w:rPr>
          <w:b/>
        </w:rPr>
      </w:pPr>
      <w:r w:rsidRPr="00083C75">
        <w:rPr>
          <w:b/>
        </w:rPr>
        <w:t>ОБСТОЯТЕЛЬСТВА НЕПРЕОДОЛИМОЙ СИЛЫ</w:t>
      </w:r>
    </w:p>
    <w:p w14:paraId="2DBAFF61" w14:textId="77777777" w:rsidR="000E4306" w:rsidRPr="00083C75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83C75">
        <w:t xml:space="preserve">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14:paraId="79E3F13E" w14:textId="77777777" w:rsidR="000E4306" w:rsidRPr="00083C75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83C75">
        <w:t xml:space="preserve"> Если Покупатель допустит просрочку уплаты полной стоимости Имущества, не уплатив ее Продавцу в согласованные в настоящем Договоре сроки, Продавец имеет право взыскать с Покупателя пеню в размере 1 % (один процент) от просроченной суммы в день за каждый день просрочки, а также штраф в 3-х кратном размере от суммы просроченной задолженности.</w:t>
      </w:r>
    </w:p>
    <w:p w14:paraId="38AAE2E4" w14:textId="77777777" w:rsidR="000E4306" w:rsidRPr="00083C75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83C75">
        <w:t xml:space="preserve"> Продавец имеет право взыскать с Покупателя штраф в размере ½ от цены настоящего договора в случае уклонения Покупателя от государственной регистрации договора в установленном законом порядке. </w:t>
      </w:r>
    </w:p>
    <w:p w14:paraId="0ECF18FA" w14:textId="77777777" w:rsidR="000E4306" w:rsidRPr="00083C75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83C75">
        <w:t xml:space="preserve"> Указанные в Договоре пени являются штрафными. Уплата пени не освобождает Сторону от исполнения обязательств в натуре.</w:t>
      </w:r>
    </w:p>
    <w:p w14:paraId="39FDE19F" w14:textId="77777777" w:rsidR="000E4306" w:rsidRPr="00083C75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83C75">
        <w:t xml:space="preserve"> 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14:paraId="5BC57072" w14:textId="77777777" w:rsidR="000E4306" w:rsidRPr="00083C75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83C75">
        <w:t xml:space="preserve"> Под обстоятельствами непреодолимой силы в настоящем Договоре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Договора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 Договору.</w:t>
      </w:r>
    </w:p>
    <w:p w14:paraId="40779D88" w14:textId="77777777" w:rsidR="000E4306" w:rsidRPr="00083C75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83C75">
        <w:t xml:space="preserve">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14:paraId="47E33542" w14:textId="77777777" w:rsidR="000E4306" w:rsidRPr="00083C75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83C75">
        <w:t xml:space="preserve"> В случаях наступления обстоятельств, указанных в п. 4.5. настоящего Договора,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14:paraId="727F106C" w14:textId="77777777" w:rsidR="000E4306" w:rsidRPr="00083C75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83C75">
        <w:t xml:space="preserve"> Сторона, для которой обстоятельства, приведенные в п. 4.5.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14:paraId="0FA5EB36" w14:textId="77777777" w:rsidR="000E4306" w:rsidRPr="00083C75" w:rsidRDefault="000E4306" w:rsidP="000E4306">
      <w:pPr>
        <w:tabs>
          <w:tab w:val="left" w:pos="-4680"/>
          <w:tab w:val="left" w:pos="900"/>
        </w:tabs>
        <w:ind w:left="360"/>
        <w:jc w:val="both"/>
      </w:pPr>
    </w:p>
    <w:p w14:paraId="0EDE83AD" w14:textId="0B775634" w:rsidR="00B57AD3" w:rsidRPr="00083C75" w:rsidRDefault="000E4306" w:rsidP="00951657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083C75">
        <w:rPr>
          <w:b/>
        </w:rPr>
        <w:t>ЗАКЛЮЧИТЕЛЬНЫЕ ПОЛОЖЕНИЯ</w:t>
      </w:r>
    </w:p>
    <w:p w14:paraId="230EFD34" w14:textId="1BF803C9" w:rsidR="000E4306" w:rsidRPr="00083C75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83C75">
        <w:t xml:space="preserve"> 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</w:t>
      </w:r>
      <w:r w:rsidR="005B7D79" w:rsidRPr="00083C75">
        <w:t>Арбитражный суд Московской области</w:t>
      </w:r>
      <w:r w:rsidRPr="00083C75">
        <w:t>.</w:t>
      </w:r>
    </w:p>
    <w:p w14:paraId="11148BEF" w14:textId="77777777" w:rsidR="000E4306" w:rsidRPr="00083C75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83C75">
        <w:t xml:space="preserve">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</w:t>
      </w:r>
      <w:r w:rsidRPr="00083C75">
        <w:lastRenderedPageBreak/>
        <w:t>совершены в письменной форме посредством составления одного документа, подписаны надлежащим образом уполномоченными на то представителями Сторон.</w:t>
      </w:r>
    </w:p>
    <w:p w14:paraId="5C4913B5" w14:textId="77777777" w:rsidR="000E4306" w:rsidRPr="00083C75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83C75">
        <w:t xml:space="preserve">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14:paraId="7A85F652" w14:textId="77777777" w:rsidR="00192CE9" w:rsidRPr="00083C75" w:rsidRDefault="00192CE9" w:rsidP="000E4306">
      <w:pPr>
        <w:numPr>
          <w:ilvl w:val="1"/>
          <w:numId w:val="1"/>
        </w:numPr>
        <w:tabs>
          <w:tab w:val="left" w:pos="900"/>
        </w:tabs>
        <w:ind w:left="0" w:firstLine="360"/>
        <w:jc w:val="both"/>
      </w:pPr>
      <w:r w:rsidRPr="00083C75">
        <w:t>Стороны признают юридическую значимость документов, оформленных при использовании технических средств (скан, факс</w:t>
      </w:r>
      <w:r w:rsidR="00601239" w:rsidRPr="00083C75">
        <w:t>, переписка по электронной почте</w:t>
      </w:r>
      <w:r w:rsidRPr="00083C75">
        <w:t>) при последующем подтверждении оригиналами.</w:t>
      </w:r>
      <w:r w:rsidR="000E4306" w:rsidRPr="00083C75">
        <w:t xml:space="preserve"> </w:t>
      </w:r>
    </w:p>
    <w:p w14:paraId="00479364" w14:textId="175B9663" w:rsidR="000E4306" w:rsidRPr="00083C75" w:rsidRDefault="000E4306" w:rsidP="000E4306">
      <w:pPr>
        <w:numPr>
          <w:ilvl w:val="1"/>
          <w:numId w:val="1"/>
        </w:numPr>
        <w:tabs>
          <w:tab w:val="left" w:pos="900"/>
        </w:tabs>
        <w:ind w:left="0" w:firstLine="360"/>
        <w:jc w:val="both"/>
      </w:pPr>
      <w:r w:rsidRPr="00083C75">
        <w:t xml:space="preserve">Настоящий Договор составлен, подписан Сторонами и скреплен печатями Сторон в </w:t>
      </w:r>
      <w:r w:rsidR="005B7D79" w:rsidRPr="00083C75">
        <w:t>трех</w:t>
      </w:r>
      <w:r w:rsidR="0084103D" w:rsidRPr="00083C75">
        <w:t xml:space="preserve"> </w:t>
      </w:r>
      <w:r w:rsidRPr="00083C75">
        <w:t>подлинных экземплярах, имеющих одинаковую силу, по одному экземпляру для каждой Стороны</w:t>
      </w:r>
      <w:r w:rsidR="005B7D79" w:rsidRPr="00083C75">
        <w:t xml:space="preserve"> и один для регистрирующего органа</w:t>
      </w:r>
      <w:r w:rsidR="0084103D" w:rsidRPr="00083C75">
        <w:t>.</w:t>
      </w:r>
      <w:r w:rsidRPr="00083C75">
        <w:t xml:space="preserve"> </w:t>
      </w:r>
    </w:p>
    <w:p w14:paraId="54EE1082" w14:textId="77777777" w:rsidR="000E4306" w:rsidRPr="00083C75" w:rsidRDefault="000E4306" w:rsidP="000E4306">
      <w:pPr>
        <w:jc w:val="both"/>
      </w:pPr>
    </w:p>
    <w:p w14:paraId="4BFC395F" w14:textId="315FA233" w:rsidR="000E4306" w:rsidRPr="00083C75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083C75">
        <w:rPr>
          <w:b/>
        </w:rPr>
        <w:t>АДРЕСА, ИНЫЕ РЕКВИЗИТЫ И ПОДПИСИ СТОРОН</w:t>
      </w:r>
    </w:p>
    <w:p w14:paraId="3CDE5D76" w14:textId="77777777" w:rsidR="0084103D" w:rsidRPr="00083C75" w:rsidRDefault="0084103D" w:rsidP="0084103D">
      <w:pPr>
        <w:tabs>
          <w:tab w:val="left" w:pos="284"/>
        </w:tabs>
        <w:jc w:val="center"/>
        <w:rPr>
          <w:b/>
        </w:rPr>
      </w:pPr>
    </w:p>
    <w:tbl>
      <w:tblPr>
        <w:tblW w:w="10014" w:type="dxa"/>
        <w:tblLayout w:type="fixed"/>
        <w:tblLook w:val="0000" w:firstRow="0" w:lastRow="0" w:firstColumn="0" w:lastColumn="0" w:noHBand="0" w:noVBand="0"/>
      </w:tblPr>
      <w:tblGrid>
        <w:gridCol w:w="5070"/>
        <w:gridCol w:w="4944"/>
      </w:tblGrid>
      <w:tr w:rsidR="00ED407A" w:rsidRPr="00083C75" w14:paraId="5C388C81" w14:textId="77777777" w:rsidTr="00D65A2D">
        <w:trPr>
          <w:trHeight w:val="333"/>
        </w:trPr>
        <w:tc>
          <w:tcPr>
            <w:tcW w:w="5070" w:type="dxa"/>
          </w:tcPr>
          <w:p w14:paraId="2631DA30" w14:textId="77777777" w:rsidR="000E4306" w:rsidRPr="00083C75" w:rsidRDefault="0051618E" w:rsidP="00EE40D5">
            <w:pPr>
              <w:snapToGrid w:val="0"/>
              <w:rPr>
                <w:b/>
              </w:rPr>
            </w:pPr>
            <w:r w:rsidRPr="00083C75">
              <w:rPr>
                <w:b/>
              </w:rPr>
              <w:t>П</w:t>
            </w:r>
            <w:r w:rsidR="000E4306" w:rsidRPr="00083C75">
              <w:rPr>
                <w:b/>
              </w:rPr>
              <w:t>родавец:</w:t>
            </w:r>
          </w:p>
        </w:tc>
        <w:tc>
          <w:tcPr>
            <w:tcW w:w="4944" w:type="dxa"/>
          </w:tcPr>
          <w:p w14:paraId="618C33C2" w14:textId="77777777" w:rsidR="000E4306" w:rsidRPr="00083C75" w:rsidRDefault="000E4306" w:rsidP="00EE40D5">
            <w:pPr>
              <w:snapToGrid w:val="0"/>
              <w:rPr>
                <w:b/>
              </w:rPr>
            </w:pPr>
            <w:r w:rsidRPr="00083C75">
              <w:rPr>
                <w:b/>
              </w:rPr>
              <w:t xml:space="preserve">Покупатель: </w:t>
            </w:r>
          </w:p>
          <w:p w14:paraId="5AAA8EE3" w14:textId="77777777" w:rsidR="000E4306" w:rsidRPr="00083C75" w:rsidRDefault="000E4306" w:rsidP="00EE40D5">
            <w:pPr>
              <w:snapToGrid w:val="0"/>
              <w:rPr>
                <w:b/>
              </w:rPr>
            </w:pPr>
          </w:p>
        </w:tc>
      </w:tr>
      <w:tr w:rsidR="00ED407A" w:rsidRPr="00ED407A" w14:paraId="68CB2048" w14:textId="77777777" w:rsidTr="00D65A2D">
        <w:trPr>
          <w:trHeight w:val="542"/>
        </w:trPr>
        <w:tc>
          <w:tcPr>
            <w:tcW w:w="5070" w:type="dxa"/>
          </w:tcPr>
          <w:p w14:paraId="17186ECA" w14:textId="5D573BC6" w:rsidR="0084103D" w:rsidRPr="00083C75" w:rsidRDefault="005B7D79" w:rsidP="0084103D">
            <w:pPr>
              <w:tabs>
                <w:tab w:val="left" w:pos="709"/>
              </w:tabs>
              <w:jc w:val="both"/>
              <w:rPr>
                <w:b/>
                <w:bCs/>
                <w:color w:val="000000"/>
                <w:lang w:eastAsia="ru-RU"/>
              </w:rPr>
            </w:pPr>
            <w:bookmarkStart w:id="2" w:name="_Hlk125474858"/>
            <w:bookmarkStart w:id="3" w:name="_Hlk125472887"/>
            <w:r w:rsidRPr="00083C75">
              <w:rPr>
                <w:b/>
                <w:bCs/>
                <w:color w:val="000000"/>
                <w:lang w:eastAsia="ru-RU"/>
              </w:rPr>
              <w:t>ОО</w:t>
            </w:r>
            <w:r w:rsidR="0084103D" w:rsidRPr="00083C75">
              <w:rPr>
                <w:b/>
                <w:bCs/>
                <w:color w:val="000000"/>
                <w:lang w:eastAsia="ru-RU"/>
              </w:rPr>
              <w:t>О «</w:t>
            </w:r>
            <w:r w:rsidRPr="00083C75">
              <w:rPr>
                <w:b/>
                <w:bCs/>
                <w:color w:val="000000"/>
                <w:lang w:eastAsia="ru-RU"/>
              </w:rPr>
              <w:t>СМУ №78</w:t>
            </w:r>
            <w:r w:rsidR="0084103D" w:rsidRPr="00083C75">
              <w:rPr>
                <w:b/>
                <w:bCs/>
                <w:color w:val="000000"/>
                <w:lang w:eastAsia="ru-RU"/>
              </w:rPr>
              <w:t xml:space="preserve">» </w:t>
            </w:r>
            <w:bookmarkEnd w:id="2"/>
          </w:p>
          <w:p w14:paraId="5BA305DC" w14:textId="247F1377" w:rsidR="005B7D79" w:rsidRPr="00083C75" w:rsidRDefault="0084103D" w:rsidP="0084103D">
            <w:pPr>
              <w:tabs>
                <w:tab w:val="left" w:pos="709"/>
              </w:tabs>
              <w:jc w:val="both"/>
              <w:rPr>
                <w:color w:val="000000"/>
                <w:lang w:eastAsia="ru-RU"/>
              </w:rPr>
            </w:pPr>
            <w:r w:rsidRPr="00083C75">
              <w:rPr>
                <w:b/>
                <w:bCs/>
                <w:color w:val="000000"/>
                <w:lang w:eastAsia="ru-RU"/>
              </w:rPr>
              <w:t>Юридический адрес:</w:t>
            </w:r>
            <w:r w:rsidRPr="00083C75">
              <w:rPr>
                <w:color w:val="000000"/>
                <w:lang w:eastAsia="ru-RU"/>
              </w:rPr>
              <w:t xml:space="preserve"> </w:t>
            </w:r>
            <w:r w:rsidR="00160BF5" w:rsidRPr="00083C75">
              <w:rPr>
                <w:color w:val="000000"/>
                <w:lang w:eastAsia="ru-RU"/>
              </w:rPr>
              <w:t>143905, Московская область, город Балашиха, ул. Калинина, д. 17/10 к. 2, помещ. 6(2))</w:t>
            </w:r>
          </w:p>
          <w:p w14:paraId="0EF826BC" w14:textId="598E0825" w:rsidR="005B7D79" w:rsidRPr="00083C75" w:rsidRDefault="0084103D" w:rsidP="0084103D">
            <w:pPr>
              <w:tabs>
                <w:tab w:val="left" w:pos="709"/>
              </w:tabs>
              <w:jc w:val="both"/>
              <w:rPr>
                <w:color w:val="000000"/>
                <w:lang w:eastAsia="ru-RU"/>
              </w:rPr>
            </w:pPr>
            <w:r w:rsidRPr="00083C75">
              <w:rPr>
                <w:b/>
                <w:bCs/>
                <w:color w:val="000000"/>
                <w:lang w:eastAsia="ru-RU"/>
              </w:rPr>
              <w:t>Почтовый адрес:</w:t>
            </w:r>
            <w:r w:rsidRPr="00083C75">
              <w:rPr>
                <w:color w:val="000000"/>
                <w:lang w:eastAsia="ru-RU"/>
              </w:rPr>
              <w:t xml:space="preserve"> </w:t>
            </w:r>
            <w:r w:rsidR="00160BF5" w:rsidRPr="00083C75">
              <w:rPr>
                <w:color w:val="000000"/>
                <w:lang w:eastAsia="ru-RU"/>
              </w:rPr>
              <w:t>121354, г. Москва, А/Я 22</w:t>
            </w:r>
          </w:p>
          <w:p w14:paraId="48F42B2C" w14:textId="7DA8A4F4" w:rsidR="0084103D" w:rsidRPr="00083C75" w:rsidRDefault="0084103D" w:rsidP="0084103D">
            <w:pPr>
              <w:tabs>
                <w:tab w:val="left" w:pos="709"/>
              </w:tabs>
              <w:jc w:val="both"/>
              <w:rPr>
                <w:color w:val="000000"/>
                <w:lang w:eastAsia="ru-RU"/>
              </w:rPr>
            </w:pPr>
            <w:r w:rsidRPr="00083C75">
              <w:rPr>
                <w:b/>
                <w:bCs/>
                <w:color w:val="000000"/>
                <w:lang w:eastAsia="ru-RU"/>
              </w:rPr>
              <w:t>ИНН/КПП</w:t>
            </w:r>
            <w:r w:rsidRPr="00083C75">
              <w:rPr>
                <w:color w:val="000000"/>
                <w:lang w:eastAsia="ru-RU"/>
              </w:rPr>
              <w:t xml:space="preserve"> </w:t>
            </w:r>
            <w:r w:rsidR="00160BF5" w:rsidRPr="00083C75">
              <w:rPr>
                <w:color w:val="000000"/>
                <w:lang w:eastAsia="ru-RU"/>
              </w:rPr>
              <w:t>5001089882/500101001</w:t>
            </w:r>
          </w:p>
          <w:p w14:paraId="5A2906B5" w14:textId="6B520431" w:rsidR="0084103D" w:rsidRPr="00083C75" w:rsidRDefault="0084103D" w:rsidP="0084103D">
            <w:pPr>
              <w:tabs>
                <w:tab w:val="left" w:pos="709"/>
              </w:tabs>
              <w:jc w:val="both"/>
              <w:rPr>
                <w:color w:val="000000"/>
                <w:lang w:eastAsia="ru-RU"/>
              </w:rPr>
            </w:pPr>
            <w:r w:rsidRPr="00083C75">
              <w:rPr>
                <w:b/>
                <w:bCs/>
                <w:color w:val="000000"/>
                <w:lang w:eastAsia="ru-RU"/>
              </w:rPr>
              <w:t>ОГРН</w:t>
            </w:r>
            <w:r w:rsidRPr="00083C75">
              <w:rPr>
                <w:color w:val="000000"/>
                <w:lang w:eastAsia="ru-RU"/>
              </w:rPr>
              <w:t xml:space="preserve"> </w:t>
            </w:r>
            <w:bookmarkEnd w:id="3"/>
            <w:r w:rsidR="00160BF5" w:rsidRPr="00083C75">
              <w:rPr>
                <w:color w:val="000000"/>
                <w:lang w:eastAsia="ru-RU"/>
              </w:rPr>
              <w:t>1125001003819</w:t>
            </w:r>
          </w:p>
          <w:p w14:paraId="72F331C8" w14:textId="51BA1193" w:rsidR="0084103D" w:rsidRPr="00083C75" w:rsidRDefault="0084103D" w:rsidP="00160BF5">
            <w:pPr>
              <w:tabs>
                <w:tab w:val="left" w:pos="709"/>
              </w:tabs>
              <w:jc w:val="both"/>
            </w:pPr>
            <w:r w:rsidRPr="00083C75">
              <w:rPr>
                <w:b/>
                <w:bCs/>
              </w:rPr>
              <w:t>Тел.:</w:t>
            </w:r>
            <w:r w:rsidRPr="00083C75">
              <w:t xml:space="preserve"> </w:t>
            </w:r>
            <w:r w:rsidR="00160BF5" w:rsidRPr="00083C75">
              <w:t>+79776644768</w:t>
            </w:r>
          </w:p>
          <w:p w14:paraId="76C9B24D" w14:textId="2C753142" w:rsidR="0084103D" w:rsidRPr="00083C75" w:rsidRDefault="0084103D" w:rsidP="00160BF5">
            <w:pPr>
              <w:tabs>
                <w:tab w:val="left" w:pos="709"/>
              </w:tabs>
              <w:jc w:val="both"/>
            </w:pPr>
            <w:r w:rsidRPr="00083C75">
              <w:rPr>
                <w:b/>
                <w:bCs/>
              </w:rPr>
              <w:t>E-mail:</w:t>
            </w:r>
            <w:r w:rsidR="005B7D79" w:rsidRPr="00083C75">
              <w:t xml:space="preserve"> </w:t>
            </w:r>
            <w:hyperlink r:id="rId7" w:history="1">
              <w:r w:rsidR="00160BF5" w:rsidRPr="00083C75">
                <w:rPr>
                  <w:color w:val="000000"/>
                  <w:lang w:eastAsia="ru-RU"/>
                </w:rPr>
                <w:t>gusevaem.arbitr@mail.ru</w:t>
              </w:r>
            </w:hyperlink>
          </w:p>
          <w:p w14:paraId="16F50E0A" w14:textId="77777777" w:rsidR="0084103D" w:rsidRPr="00083C75" w:rsidRDefault="0084103D" w:rsidP="00160BF5">
            <w:pPr>
              <w:tabs>
                <w:tab w:val="left" w:pos="709"/>
              </w:tabs>
              <w:jc w:val="both"/>
            </w:pPr>
          </w:p>
          <w:p w14:paraId="32CA1C80" w14:textId="46057F19" w:rsidR="0084103D" w:rsidRPr="00083C75" w:rsidRDefault="0084103D" w:rsidP="00160BF5">
            <w:pPr>
              <w:tabs>
                <w:tab w:val="left" w:pos="709"/>
              </w:tabs>
              <w:jc w:val="both"/>
              <w:rPr>
                <w:b/>
                <w:bCs/>
              </w:rPr>
            </w:pPr>
            <w:r w:rsidRPr="00083C75">
              <w:rPr>
                <w:b/>
                <w:bCs/>
              </w:rPr>
              <w:t>Банковские реквизиты:</w:t>
            </w:r>
          </w:p>
          <w:p w14:paraId="2849AFF0" w14:textId="2DEF5AE3" w:rsidR="00160BF5" w:rsidRPr="00083C75" w:rsidRDefault="00160BF5" w:rsidP="00160BF5">
            <w:pPr>
              <w:tabs>
                <w:tab w:val="left" w:pos="709"/>
              </w:tabs>
              <w:jc w:val="both"/>
              <w:rPr>
                <w:color w:val="000000"/>
                <w:lang w:eastAsia="ru-RU"/>
              </w:rPr>
            </w:pPr>
            <w:r w:rsidRPr="00083C75">
              <w:rPr>
                <w:b/>
                <w:bCs/>
                <w:color w:val="000000"/>
                <w:lang w:eastAsia="ru-RU"/>
              </w:rPr>
              <w:t>Получатель:</w:t>
            </w:r>
            <w:r w:rsidRPr="00083C75">
              <w:rPr>
                <w:color w:val="000000"/>
                <w:lang w:eastAsia="ru-RU"/>
              </w:rPr>
              <w:t xml:space="preserve"> ООО «СМУ №78» </w:t>
            </w:r>
          </w:p>
          <w:p w14:paraId="049EAF21" w14:textId="3CC0FCA4" w:rsidR="001A43CA" w:rsidRDefault="001A43CA" w:rsidP="00160BF5">
            <w:pPr>
              <w:tabs>
                <w:tab w:val="left" w:pos="709"/>
              </w:tabs>
              <w:jc w:val="both"/>
              <w:rPr>
                <w:color w:val="000000"/>
              </w:rPr>
            </w:pPr>
            <w:r w:rsidRPr="00684C7E">
              <w:rPr>
                <w:color w:val="333333"/>
                <w:lang w:eastAsia="ru-RU"/>
              </w:rPr>
              <w:t>р/с: 40702810001400003938, открытый в Филиале ПАО "БАНК УРАЛСИБ" в г. Уфа, к/с 30101810600000000770, БИК: 048073770</w:t>
            </w:r>
          </w:p>
          <w:p w14:paraId="6A738082" w14:textId="6C15F19C" w:rsidR="001A43CA" w:rsidRDefault="001A43CA" w:rsidP="00160BF5">
            <w:pPr>
              <w:tabs>
                <w:tab w:val="left" w:pos="709"/>
              </w:tabs>
              <w:jc w:val="both"/>
              <w:rPr>
                <w:color w:val="000000"/>
              </w:rPr>
            </w:pPr>
          </w:p>
          <w:p w14:paraId="20E2ED94" w14:textId="77777777" w:rsidR="001A43CA" w:rsidRPr="00083C75" w:rsidRDefault="001A43CA" w:rsidP="00160BF5">
            <w:pPr>
              <w:tabs>
                <w:tab w:val="left" w:pos="709"/>
              </w:tabs>
              <w:jc w:val="both"/>
              <w:rPr>
                <w:color w:val="000000"/>
              </w:rPr>
            </w:pPr>
          </w:p>
          <w:p w14:paraId="09DBA4B4" w14:textId="77777777" w:rsidR="0084103D" w:rsidRPr="00083C75" w:rsidRDefault="0084103D" w:rsidP="0084103D">
            <w:pPr>
              <w:rPr>
                <w:rStyle w:val="2"/>
                <w:rFonts w:eastAsiaTheme="minorHAnsi"/>
                <w:b/>
                <w:bCs/>
                <w:color w:val="auto"/>
                <w:sz w:val="24"/>
                <w:szCs w:val="24"/>
              </w:rPr>
            </w:pPr>
          </w:p>
          <w:p w14:paraId="4A4A5146" w14:textId="77777777" w:rsidR="0084103D" w:rsidRPr="00083C75" w:rsidRDefault="0084103D" w:rsidP="0084103D">
            <w:pPr>
              <w:rPr>
                <w:rStyle w:val="2"/>
                <w:rFonts w:eastAsiaTheme="minorHAnsi"/>
                <w:b/>
                <w:bCs/>
                <w:color w:val="auto"/>
                <w:sz w:val="24"/>
                <w:szCs w:val="24"/>
              </w:rPr>
            </w:pPr>
            <w:r w:rsidRPr="00083C75">
              <w:rPr>
                <w:rStyle w:val="2"/>
                <w:rFonts w:eastAsiaTheme="minorHAnsi"/>
                <w:b/>
                <w:bCs/>
                <w:color w:val="auto"/>
                <w:sz w:val="24"/>
                <w:szCs w:val="24"/>
              </w:rPr>
              <w:t>Конкурсный</w:t>
            </w:r>
            <w:r w:rsidRPr="00083C75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083C75">
              <w:rPr>
                <w:rStyle w:val="2"/>
                <w:rFonts w:eastAsiaTheme="minorHAnsi"/>
                <w:b/>
                <w:bCs/>
                <w:color w:val="auto"/>
                <w:sz w:val="24"/>
                <w:szCs w:val="24"/>
              </w:rPr>
              <w:t>управляющий</w:t>
            </w:r>
          </w:p>
          <w:p w14:paraId="201CDA00" w14:textId="77777777" w:rsidR="0084103D" w:rsidRPr="00083C75" w:rsidRDefault="0084103D" w:rsidP="0084103D">
            <w:pPr>
              <w:rPr>
                <w:rStyle w:val="2"/>
                <w:rFonts w:eastAsiaTheme="minorHAnsi"/>
                <w:b/>
                <w:bCs/>
                <w:color w:val="auto"/>
                <w:sz w:val="24"/>
                <w:szCs w:val="24"/>
              </w:rPr>
            </w:pPr>
          </w:p>
          <w:p w14:paraId="0DE3F73D" w14:textId="77777777" w:rsidR="0084103D" w:rsidRPr="00083C75" w:rsidRDefault="0084103D" w:rsidP="0084103D">
            <w:pPr>
              <w:rPr>
                <w:rStyle w:val="2"/>
                <w:rFonts w:eastAsiaTheme="minorHAnsi"/>
                <w:b/>
                <w:bCs/>
                <w:color w:val="auto"/>
                <w:sz w:val="24"/>
                <w:szCs w:val="24"/>
              </w:rPr>
            </w:pPr>
          </w:p>
          <w:p w14:paraId="7D908C57" w14:textId="77777777" w:rsidR="0084103D" w:rsidRPr="00083C75" w:rsidRDefault="0084103D" w:rsidP="0084103D">
            <w:pPr>
              <w:rPr>
                <w:rStyle w:val="2"/>
                <w:rFonts w:eastAsiaTheme="minorHAnsi"/>
                <w:b/>
                <w:bCs/>
                <w:color w:val="auto"/>
                <w:sz w:val="24"/>
                <w:szCs w:val="24"/>
              </w:rPr>
            </w:pPr>
          </w:p>
          <w:p w14:paraId="2D64D3C0" w14:textId="77777777" w:rsidR="0084103D" w:rsidRPr="00083C75" w:rsidRDefault="0084103D" w:rsidP="0084103D">
            <w:pPr>
              <w:rPr>
                <w:rStyle w:val="2"/>
                <w:rFonts w:eastAsiaTheme="minorHAnsi"/>
                <w:b/>
                <w:bCs/>
                <w:color w:val="auto"/>
                <w:sz w:val="24"/>
                <w:szCs w:val="24"/>
              </w:rPr>
            </w:pPr>
          </w:p>
          <w:p w14:paraId="101C4731" w14:textId="2513A045" w:rsidR="0084103D" w:rsidRPr="00083C75" w:rsidRDefault="0084103D" w:rsidP="0084103D">
            <w:pPr>
              <w:rPr>
                <w:rStyle w:val="2"/>
                <w:rFonts w:eastAsiaTheme="minorHAnsi"/>
                <w:b/>
                <w:bCs/>
                <w:color w:val="auto"/>
                <w:sz w:val="24"/>
                <w:szCs w:val="24"/>
              </w:rPr>
            </w:pPr>
            <w:r w:rsidRPr="00083C75">
              <w:rPr>
                <w:rStyle w:val="2"/>
                <w:rFonts w:eastAsiaTheme="minorHAnsi"/>
                <w:b/>
                <w:bCs/>
                <w:color w:val="auto"/>
                <w:sz w:val="24"/>
                <w:szCs w:val="24"/>
              </w:rPr>
              <w:t xml:space="preserve">_____________________ </w:t>
            </w:r>
            <w:r w:rsidRPr="00083C75">
              <w:rPr>
                <w:b/>
                <w:bCs/>
                <w:lang w:eastAsia="ru-RU"/>
              </w:rPr>
              <w:t xml:space="preserve">/ </w:t>
            </w:r>
            <w:r w:rsidR="005B7D79" w:rsidRPr="00083C75">
              <w:rPr>
                <w:rStyle w:val="2"/>
                <w:rFonts w:eastAsiaTheme="minorHAnsi"/>
                <w:b/>
                <w:bCs/>
                <w:color w:val="auto"/>
                <w:sz w:val="24"/>
                <w:szCs w:val="24"/>
              </w:rPr>
              <w:t>Гусева Е.М.</w:t>
            </w:r>
            <w:r w:rsidRPr="00083C75">
              <w:rPr>
                <w:rStyle w:val="2"/>
                <w:rFonts w:eastAsiaTheme="minorHAnsi"/>
                <w:b/>
                <w:bCs/>
                <w:color w:val="auto"/>
                <w:sz w:val="24"/>
                <w:szCs w:val="24"/>
              </w:rPr>
              <w:t xml:space="preserve">   </w:t>
            </w:r>
          </w:p>
          <w:p w14:paraId="6BB7A29E" w14:textId="7C60BF1C" w:rsidR="00B47F58" w:rsidRPr="00D65A2D" w:rsidRDefault="00B47F58" w:rsidP="00B47F58">
            <w:pPr>
              <w:rPr>
                <w:b/>
                <w:sz w:val="23"/>
                <w:szCs w:val="23"/>
              </w:rPr>
            </w:pPr>
          </w:p>
        </w:tc>
        <w:tc>
          <w:tcPr>
            <w:tcW w:w="4944" w:type="dxa"/>
          </w:tcPr>
          <w:p w14:paraId="65CC9097" w14:textId="77777777" w:rsidR="00D65A2D" w:rsidRDefault="00D65A2D" w:rsidP="00D65A2D">
            <w:pPr>
              <w:ind w:firstLine="708"/>
            </w:pPr>
          </w:p>
          <w:p w14:paraId="2221BD29" w14:textId="77777777" w:rsidR="0084103D" w:rsidRPr="0084103D" w:rsidRDefault="0084103D" w:rsidP="0084103D"/>
          <w:p w14:paraId="797C37F8" w14:textId="77777777" w:rsidR="0084103D" w:rsidRPr="0084103D" w:rsidRDefault="0084103D" w:rsidP="0084103D"/>
          <w:p w14:paraId="0B850AD4" w14:textId="77777777" w:rsidR="0084103D" w:rsidRPr="0084103D" w:rsidRDefault="0084103D" w:rsidP="0084103D"/>
          <w:p w14:paraId="509766CB" w14:textId="77777777" w:rsidR="0084103D" w:rsidRPr="0084103D" w:rsidRDefault="0084103D" w:rsidP="0084103D"/>
          <w:p w14:paraId="1051701F" w14:textId="77777777" w:rsidR="0084103D" w:rsidRPr="0084103D" w:rsidRDefault="0084103D" w:rsidP="0084103D"/>
          <w:p w14:paraId="0271F47C" w14:textId="77777777" w:rsidR="0084103D" w:rsidRPr="0084103D" w:rsidRDefault="0084103D" w:rsidP="0084103D"/>
          <w:p w14:paraId="31635285" w14:textId="77777777" w:rsidR="0084103D" w:rsidRPr="0084103D" w:rsidRDefault="0084103D" w:rsidP="0084103D"/>
          <w:p w14:paraId="1C47D92C" w14:textId="77777777" w:rsidR="0084103D" w:rsidRPr="0084103D" w:rsidRDefault="0084103D" w:rsidP="0084103D"/>
          <w:p w14:paraId="759ED800" w14:textId="77777777" w:rsidR="0084103D" w:rsidRPr="0084103D" w:rsidRDefault="0084103D" w:rsidP="0084103D"/>
          <w:p w14:paraId="2367BB5D" w14:textId="77777777" w:rsidR="0084103D" w:rsidRPr="0084103D" w:rsidRDefault="0084103D" w:rsidP="0084103D"/>
          <w:p w14:paraId="52CF53F6" w14:textId="77777777" w:rsidR="0084103D" w:rsidRPr="0084103D" w:rsidRDefault="0084103D" w:rsidP="0084103D"/>
          <w:p w14:paraId="61C1AD61" w14:textId="77777777" w:rsidR="0084103D" w:rsidRPr="0084103D" w:rsidRDefault="0084103D" w:rsidP="0084103D"/>
          <w:p w14:paraId="561F95B2" w14:textId="77777777" w:rsidR="0084103D" w:rsidRPr="0084103D" w:rsidRDefault="0084103D" w:rsidP="0084103D"/>
          <w:p w14:paraId="71049358" w14:textId="77777777" w:rsidR="0084103D" w:rsidRPr="0084103D" w:rsidRDefault="0084103D" w:rsidP="0084103D"/>
          <w:p w14:paraId="1DE9E65C" w14:textId="77777777" w:rsidR="0084103D" w:rsidRPr="0084103D" w:rsidRDefault="0084103D" w:rsidP="0084103D"/>
          <w:p w14:paraId="283C84A2" w14:textId="77777777" w:rsidR="0084103D" w:rsidRPr="0084103D" w:rsidRDefault="0084103D" w:rsidP="0084103D"/>
          <w:p w14:paraId="388A1C6F" w14:textId="522844C3" w:rsidR="0084103D" w:rsidRDefault="0084103D" w:rsidP="0084103D"/>
          <w:p w14:paraId="6DE2D058" w14:textId="77777777" w:rsidR="0084103D" w:rsidRPr="0084103D" w:rsidRDefault="0084103D" w:rsidP="0084103D"/>
          <w:p w14:paraId="1405482A" w14:textId="77777777" w:rsidR="0084103D" w:rsidRDefault="0084103D" w:rsidP="0084103D"/>
          <w:p w14:paraId="1CF07F5B" w14:textId="77777777" w:rsidR="0084103D" w:rsidRDefault="0084103D" w:rsidP="0084103D"/>
          <w:p w14:paraId="7EE66C06" w14:textId="61EDE4B7" w:rsidR="0084103D" w:rsidRPr="0084103D" w:rsidRDefault="0084103D" w:rsidP="0084103D">
            <w:r w:rsidRPr="0084103D">
              <w:t xml:space="preserve">_____________________ / </w:t>
            </w:r>
            <w:r>
              <w:t>____________</w:t>
            </w:r>
          </w:p>
        </w:tc>
      </w:tr>
    </w:tbl>
    <w:p w14:paraId="210B6F83" w14:textId="77777777" w:rsidR="00B47F58" w:rsidRPr="000E4306" w:rsidRDefault="00B47F58" w:rsidP="0084103D"/>
    <w:sectPr w:rsidR="00B47F58" w:rsidRPr="000E4306" w:rsidSect="00E93D6D">
      <w:footerReference w:type="default" r:id="rId8"/>
      <w:pgSz w:w="11906" w:h="16838"/>
      <w:pgMar w:top="284" w:right="567" w:bottom="426" w:left="1134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CCE24" w14:textId="77777777" w:rsidR="00C72354" w:rsidRDefault="00C72354" w:rsidP="00E3561D">
      <w:r>
        <w:separator/>
      </w:r>
    </w:p>
  </w:endnote>
  <w:endnote w:type="continuationSeparator" w:id="0">
    <w:p w14:paraId="71964AF9" w14:textId="77777777" w:rsidR="00C72354" w:rsidRDefault="00C72354" w:rsidP="00E3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3F82" w14:textId="77777777" w:rsidR="00906334" w:rsidRDefault="00D572DF">
    <w:pPr>
      <w:pStyle w:val="a5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906334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F584B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14:paraId="55DD4554" w14:textId="77777777" w:rsidR="00906334" w:rsidRDefault="00906334" w:rsidP="00B47F58">
    <w:pPr>
      <w:pStyle w:val="a5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BF301" w14:textId="77777777" w:rsidR="00C72354" w:rsidRDefault="00C72354" w:rsidP="00E3561D">
      <w:r>
        <w:separator/>
      </w:r>
    </w:p>
  </w:footnote>
  <w:footnote w:type="continuationSeparator" w:id="0">
    <w:p w14:paraId="0F69071F" w14:textId="77777777" w:rsidR="00C72354" w:rsidRDefault="00C72354" w:rsidP="00E3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C403BA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" w15:restartNumberingAfterBreak="0">
    <w:nsid w:val="7B721ABC"/>
    <w:multiLevelType w:val="multilevel"/>
    <w:tmpl w:val="9A4273B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b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306"/>
    <w:rsid w:val="00013A3B"/>
    <w:rsid w:val="00022B3A"/>
    <w:rsid w:val="000347B6"/>
    <w:rsid w:val="00083C75"/>
    <w:rsid w:val="00095C20"/>
    <w:rsid w:val="000964B4"/>
    <w:rsid w:val="000E2ABB"/>
    <w:rsid w:val="000E4306"/>
    <w:rsid w:val="000F290C"/>
    <w:rsid w:val="0013471B"/>
    <w:rsid w:val="00160BF5"/>
    <w:rsid w:val="00192CE9"/>
    <w:rsid w:val="0019464B"/>
    <w:rsid w:val="00194876"/>
    <w:rsid w:val="001A42A8"/>
    <w:rsid w:val="001A43CA"/>
    <w:rsid w:val="001E2F86"/>
    <w:rsid w:val="001E4686"/>
    <w:rsid w:val="001F3215"/>
    <w:rsid w:val="00203CED"/>
    <w:rsid w:val="0020713B"/>
    <w:rsid w:val="0021732C"/>
    <w:rsid w:val="00227EAA"/>
    <w:rsid w:val="002863BA"/>
    <w:rsid w:val="002A1859"/>
    <w:rsid w:val="002B5422"/>
    <w:rsid w:val="002C09E6"/>
    <w:rsid w:val="002D0CEA"/>
    <w:rsid w:val="002D785B"/>
    <w:rsid w:val="0031141F"/>
    <w:rsid w:val="00320749"/>
    <w:rsid w:val="003830B3"/>
    <w:rsid w:val="0039593C"/>
    <w:rsid w:val="003B7CE8"/>
    <w:rsid w:val="003D31B4"/>
    <w:rsid w:val="003D3603"/>
    <w:rsid w:val="00427A44"/>
    <w:rsid w:val="00432510"/>
    <w:rsid w:val="00460801"/>
    <w:rsid w:val="0048313E"/>
    <w:rsid w:val="00493153"/>
    <w:rsid w:val="005128A3"/>
    <w:rsid w:val="0051618E"/>
    <w:rsid w:val="00563212"/>
    <w:rsid w:val="0056633C"/>
    <w:rsid w:val="00596B93"/>
    <w:rsid w:val="005B1C60"/>
    <w:rsid w:val="005B62C4"/>
    <w:rsid w:val="005B7D79"/>
    <w:rsid w:val="00600746"/>
    <w:rsid w:val="00601239"/>
    <w:rsid w:val="00610251"/>
    <w:rsid w:val="006127A8"/>
    <w:rsid w:val="006808F2"/>
    <w:rsid w:val="0068223B"/>
    <w:rsid w:val="006D03C4"/>
    <w:rsid w:val="006D6F4A"/>
    <w:rsid w:val="006F132C"/>
    <w:rsid w:val="006F55AB"/>
    <w:rsid w:val="0072636D"/>
    <w:rsid w:val="00751D44"/>
    <w:rsid w:val="00775600"/>
    <w:rsid w:val="00776FE4"/>
    <w:rsid w:val="0078100B"/>
    <w:rsid w:val="007A154A"/>
    <w:rsid w:val="007A2223"/>
    <w:rsid w:val="007C7DA7"/>
    <w:rsid w:val="007D181F"/>
    <w:rsid w:val="0083009D"/>
    <w:rsid w:val="0084103D"/>
    <w:rsid w:val="00867AFC"/>
    <w:rsid w:val="008B4680"/>
    <w:rsid w:val="008C3CDE"/>
    <w:rsid w:val="00906334"/>
    <w:rsid w:val="0091175C"/>
    <w:rsid w:val="009239E4"/>
    <w:rsid w:val="00963313"/>
    <w:rsid w:val="00983E28"/>
    <w:rsid w:val="00A0169F"/>
    <w:rsid w:val="00A066F9"/>
    <w:rsid w:val="00A06F2A"/>
    <w:rsid w:val="00A120C7"/>
    <w:rsid w:val="00A1284F"/>
    <w:rsid w:val="00A216ED"/>
    <w:rsid w:val="00A366CC"/>
    <w:rsid w:val="00A469A0"/>
    <w:rsid w:val="00A5606C"/>
    <w:rsid w:val="00AB334D"/>
    <w:rsid w:val="00AB5D44"/>
    <w:rsid w:val="00AC5250"/>
    <w:rsid w:val="00AF584B"/>
    <w:rsid w:val="00B31F1E"/>
    <w:rsid w:val="00B47F58"/>
    <w:rsid w:val="00B50A63"/>
    <w:rsid w:val="00B57AD3"/>
    <w:rsid w:val="00B628BB"/>
    <w:rsid w:val="00BA7A35"/>
    <w:rsid w:val="00BC2D80"/>
    <w:rsid w:val="00BD59CA"/>
    <w:rsid w:val="00BF1A10"/>
    <w:rsid w:val="00C04C81"/>
    <w:rsid w:val="00C50839"/>
    <w:rsid w:val="00C72354"/>
    <w:rsid w:val="00C74749"/>
    <w:rsid w:val="00C76EFD"/>
    <w:rsid w:val="00C77C1D"/>
    <w:rsid w:val="00CA2460"/>
    <w:rsid w:val="00D038A6"/>
    <w:rsid w:val="00D11823"/>
    <w:rsid w:val="00D572DF"/>
    <w:rsid w:val="00D65A2D"/>
    <w:rsid w:val="00D82B4C"/>
    <w:rsid w:val="00D8622A"/>
    <w:rsid w:val="00DB1DD6"/>
    <w:rsid w:val="00DE1AAA"/>
    <w:rsid w:val="00E24FD0"/>
    <w:rsid w:val="00E3561D"/>
    <w:rsid w:val="00E64141"/>
    <w:rsid w:val="00E64E47"/>
    <w:rsid w:val="00E84982"/>
    <w:rsid w:val="00E93D6D"/>
    <w:rsid w:val="00EA4EA8"/>
    <w:rsid w:val="00EC2C81"/>
    <w:rsid w:val="00ED407A"/>
    <w:rsid w:val="00EE40D5"/>
    <w:rsid w:val="00F1622F"/>
    <w:rsid w:val="00F422FE"/>
    <w:rsid w:val="00F72343"/>
    <w:rsid w:val="00F841B0"/>
    <w:rsid w:val="00F9465B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D3F6"/>
  <w15:docId w15:val="{D531FA63-5244-46C5-BA2B-C1795E34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30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4306"/>
    <w:pPr>
      <w:tabs>
        <w:tab w:val="left" w:pos="6379"/>
      </w:tabs>
      <w:overflowPunct w:val="0"/>
      <w:autoSpaceDE w:val="0"/>
      <w:textAlignment w:val="baseline"/>
    </w:pPr>
    <w:rPr>
      <w:sz w:val="32"/>
      <w:szCs w:val="20"/>
    </w:rPr>
  </w:style>
  <w:style w:type="character" w:customStyle="1" w:styleId="a4">
    <w:name w:val="Основной текст Знак"/>
    <w:link w:val="a3"/>
    <w:uiPriority w:val="99"/>
    <w:rsid w:val="000E4306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footer"/>
    <w:basedOn w:val="a"/>
    <w:link w:val="1"/>
    <w:uiPriority w:val="99"/>
    <w:rsid w:val="000E4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uiPriority w:val="99"/>
    <w:semiHidden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Нижний колонтитул Знак1"/>
    <w:link w:val="a5"/>
    <w:uiPriority w:val="99"/>
    <w:locked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0E4306"/>
    <w:pPr>
      <w:spacing w:after="120" w:line="480" w:lineRule="auto"/>
    </w:pPr>
  </w:style>
  <w:style w:type="paragraph" w:customStyle="1" w:styleId="10">
    <w:name w:val="Цитата1"/>
    <w:basedOn w:val="a"/>
    <w:uiPriority w:val="99"/>
    <w:rsid w:val="000E4306"/>
    <w:pPr>
      <w:widowControl w:val="0"/>
      <w:autoSpaceDE w:val="0"/>
      <w:ind w:left="19" w:right="-78" w:firstLine="548"/>
      <w:jc w:val="both"/>
    </w:pPr>
    <w:rPr>
      <w:bCs/>
      <w:sz w:val="18"/>
      <w:szCs w:val="20"/>
    </w:rPr>
  </w:style>
  <w:style w:type="character" w:customStyle="1" w:styleId="42">
    <w:name w:val="Основной текст (4)2"/>
    <w:uiPriority w:val="99"/>
    <w:rsid w:val="000E4306"/>
    <w:rPr>
      <w:rFonts w:ascii="Times New Roman" w:hAnsi="Times New Roman" w:cs="Times New Roman"/>
      <w:i/>
      <w:iCs/>
      <w:sz w:val="22"/>
      <w:szCs w:val="22"/>
      <w:u w:val="single"/>
    </w:rPr>
  </w:style>
  <w:style w:type="paragraph" w:customStyle="1" w:styleId="ConsPlusNormal">
    <w:name w:val="ConsPlusNormal"/>
    <w:rsid w:val="00B50A6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A06F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6F2A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">
    <w:name w:val="Основной текст (2)"/>
    <w:rsid w:val="00B47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28bf8a64b8551e1msonormal">
    <w:name w:val="228bf8a64b8551e1msonormal"/>
    <w:basedOn w:val="a"/>
    <w:rsid w:val="00D65A2D"/>
    <w:pPr>
      <w:suppressAutoHyphens w:val="0"/>
      <w:spacing w:before="100" w:beforeAutospacing="1" w:after="100" w:afterAutospacing="1"/>
    </w:pPr>
    <w:rPr>
      <w:lang w:eastAsia="ru-RU"/>
    </w:rPr>
  </w:style>
  <w:style w:type="table" w:styleId="a9">
    <w:name w:val="Table Grid"/>
    <w:basedOn w:val="a1"/>
    <w:uiPriority w:val="39"/>
    <w:rsid w:val="00D65A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628B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2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6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usevaem.arbit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8919</CharactersWithSpaces>
  <SharedDoc>false</SharedDoc>
  <HLinks>
    <vt:vector size="6" baseType="variant"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consultantplus://offline/main?base=PAP;n=60594;fld=134;dst=100009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Никифоренко</cp:lastModifiedBy>
  <cp:revision>44</cp:revision>
  <cp:lastPrinted>2015-04-06T10:14:00Z</cp:lastPrinted>
  <dcterms:created xsi:type="dcterms:W3CDTF">2020-01-22T11:28:00Z</dcterms:created>
  <dcterms:modified xsi:type="dcterms:W3CDTF">2026-05-26T13:35:00Z</dcterms:modified>
</cp:coreProperties>
</file>