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7C541E">
        <w:rPr>
          <w:rFonts w:ascii="Times New Roman" w:hAnsi="Times New Roman"/>
          <w:noProof/>
          <w:sz w:val="22"/>
          <w:szCs w:val="20"/>
          <w:lang w:val="ru-RU"/>
        </w:rPr>
        <w:t>Баранника Игоря Васильевича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7C541E">
        <w:rPr>
          <w:rFonts w:ascii="Times New Roman" w:hAnsi="Times New Roman"/>
          <w:noProof/>
          <w:sz w:val="22"/>
          <w:szCs w:val="20"/>
          <w:lang w:val="ru-RU"/>
        </w:rPr>
        <w:t>15.08.1967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7C541E">
        <w:rPr>
          <w:rFonts w:ascii="Times New Roman" w:hAnsi="Times New Roman"/>
          <w:noProof/>
          <w:sz w:val="22"/>
          <w:szCs w:val="20"/>
          <w:lang w:val="ru-RU"/>
        </w:rPr>
        <w:t>с. Даниловка Даниловского р-на Волгоградской обл.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7C541E">
        <w:rPr>
          <w:rFonts w:ascii="Times New Roman" w:hAnsi="Times New Roman"/>
          <w:noProof/>
          <w:sz w:val="22"/>
          <w:szCs w:val="20"/>
          <w:lang w:val="ru-RU"/>
        </w:rPr>
        <w:t>121-706-517 21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7C541E">
        <w:rPr>
          <w:rFonts w:ascii="Times New Roman" w:hAnsi="Times New Roman"/>
          <w:noProof/>
          <w:sz w:val="22"/>
          <w:szCs w:val="20"/>
          <w:lang w:val="ru-RU"/>
        </w:rPr>
        <w:t>344646104823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7C541E">
        <w:rPr>
          <w:rFonts w:ascii="Times New Roman" w:hAnsi="Times New Roman"/>
          <w:noProof/>
          <w:sz w:val="22"/>
          <w:szCs w:val="20"/>
          <w:lang w:val="ru-RU"/>
        </w:rPr>
        <w:t>400021, Волгоградская область, р-н Кировский, гор. Волгоград, ул. им. Шевченко, д. 17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7C541E">
        <w:rPr>
          <w:rFonts w:ascii="Times New Roman" w:eastAsia="Times New Roman" w:hAnsi="Times New Roman"/>
          <w:noProof/>
          <w:sz w:val="22"/>
          <w:lang w:val="ru-RU"/>
        </w:rPr>
        <w:t>Коробейникова Евгения Владимировна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7C541E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Волгоградской области от 13.10.2025 г. (резолютивная часть объявлена 13.10.2025 г.) по делу № А12-24143/2025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BB61D3" w:rsidP="00A249F4">
      <w:pPr>
        <w:ind w:firstLine="709"/>
        <w:jc w:val="both"/>
        <w:rPr>
          <w:sz w:val="24"/>
          <w:szCs w:val="24"/>
        </w:rPr>
      </w:pPr>
      <w:r w:rsidRPr="00BB61D3">
        <w:rPr>
          <w:noProof/>
          <w:sz w:val="24"/>
          <w:szCs w:val="24"/>
        </w:rPr>
        <w:t>Баранник Игорь Васильевич, номер счета – 40817810350223876854, Банк получателя – ФИЛИАЛ "ЦЕНТРАЛЬНЫЙ" ПАО "СОВКОМБАНК", БИК – 045004763, Корр.счет – 30101810150040000763, ИНН 4401116480.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7C541E">
        <w:rPr>
          <w:rFonts w:ascii="Times New Roman" w:hAnsi="Times New Roman"/>
          <w:noProof/>
          <w:sz w:val="22"/>
          <w:szCs w:val="20"/>
          <w:lang w:val="ru-RU"/>
        </w:rPr>
        <w:t>Баранника Игоря Васильевича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7C541E">
        <w:rPr>
          <w:rFonts w:ascii="Times New Roman" w:eastAsia="Times New Roman" w:hAnsi="Times New Roman"/>
          <w:noProof/>
          <w:sz w:val="22"/>
          <w:lang w:val="ru-RU"/>
        </w:rPr>
        <w:t>Коробейникова Евгения Владимировна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7C541E">
        <w:rPr>
          <w:rFonts w:ascii="Times New Roman" w:eastAsia="Times New Roman" w:hAnsi="Times New Roman"/>
          <w:noProof/>
          <w:sz w:val="22"/>
          <w:lang w:val="ru-RU"/>
        </w:rPr>
        <w:t>454091, г. Челябинск, а/я 13303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BB61D3" w:rsidRPr="00BB61D3">
        <w:rPr>
          <w:noProof/>
          <w:sz w:val="22"/>
          <w:szCs w:val="20"/>
        </w:rPr>
        <w:t>Баранник Игорь Васильевич, номер счета – 40817810350223876854, Банк получателя – ФИЛИАЛ "ЦЕНТРАЛЬНЫЙ" ПАО "СОВКОМБАНК", БИК – 045004763, Корр.счет – 30101810150040000763, ИНН 4401116480.</w:t>
      </w:r>
      <w:bookmarkStart w:id="0" w:name="_GoBack"/>
      <w:bookmarkEnd w:id="0"/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7C541E">
              <w:rPr>
                <w:noProof/>
                <w:sz w:val="22"/>
              </w:rPr>
              <w:t>Е.В. Коробейникова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8CA" w:rsidRDefault="00FF58CA">
      <w:r>
        <w:separator/>
      </w:r>
    </w:p>
  </w:endnote>
  <w:endnote w:type="continuationSeparator" w:id="0">
    <w:p w:rsidR="00FF58CA" w:rsidRDefault="00FF5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BB61D3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BB61D3" w:rsidRPr="00BB61D3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BB61D3" w:rsidRPr="00BB61D3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8CA" w:rsidRDefault="00FF58CA">
      <w:pPr>
        <w:pStyle w:val="GenStyleDefPar"/>
      </w:pPr>
      <w:r>
        <w:separator/>
      </w:r>
    </w:p>
  </w:footnote>
  <w:footnote w:type="continuationSeparator" w:id="0">
    <w:p w:rsidR="00FF58CA" w:rsidRDefault="00FF58CA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C541E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B61D3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58CA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87F7F6EE-8CB4-46EA-8DB9-40F792953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2026-04-20T04:07:00Z</dcterms:created>
  <dcterms:modified xsi:type="dcterms:W3CDTF">2026-04-20T04:07:00Z</dcterms:modified>
</cp:coreProperties>
</file>