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77B4AF4A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>Хайруллин</w:t>
      </w:r>
      <w:r w:rsidR="00FA6833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 xml:space="preserve"> Рустам</w:t>
      </w:r>
      <w:r w:rsidR="00FA6833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proofErr w:type="spellStart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>Абдуллович</w:t>
      </w:r>
      <w:r w:rsidR="00FA6833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proofErr w:type="spellEnd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 xml:space="preserve"> (08.06.1961 г.р., место рождения: дер. </w:t>
      </w:r>
      <w:proofErr w:type="spellStart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>Янгильдино</w:t>
      </w:r>
      <w:proofErr w:type="spellEnd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 xml:space="preserve"> Апастовского района Татарской АССР, СНИЛС 037-580-745 76, ИНН 165703553231, адрес регистрации: 422527, Республика Татарстан, Зеленодольский р-н, с. </w:t>
      </w:r>
      <w:proofErr w:type="spellStart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>Осиново</w:t>
      </w:r>
      <w:proofErr w:type="spellEnd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 xml:space="preserve">, ул. </w:t>
      </w:r>
      <w:proofErr w:type="spellStart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>Шуравина</w:t>
      </w:r>
      <w:proofErr w:type="spellEnd"/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 xml:space="preserve">, дом 39)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FA6833" w:rsidRPr="00FA6833">
        <w:rPr>
          <w:rFonts w:ascii="Times New Roman" w:eastAsia="Times New Roman" w:hAnsi="Times New Roman"/>
          <w:color w:val="000000"/>
          <w:szCs w:val="20"/>
          <w:lang w:val="ru-RU"/>
        </w:rPr>
        <w:t>Республики Татарстан от 18.08.2025 по делу № А65-21872/2025</w:t>
      </w:r>
      <w:r w:rsidR="00CC0240" w:rsidRPr="00CC0240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5CD0C9E9" w:rsidR="007122D6" w:rsidRPr="00A55C4B" w:rsidRDefault="00FA6833">
      <w:pPr>
        <w:ind w:firstLine="709"/>
        <w:jc w:val="both"/>
        <w:rPr>
          <w:szCs w:val="20"/>
        </w:rPr>
      </w:pPr>
      <w:r w:rsidRPr="00FA6833">
        <w:rPr>
          <w:rFonts w:eastAsia="Times New Roman"/>
          <w:color w:val="000000"/>
          <w:szCs w:val="20"/>
        </w:rPr>
        <w:t xml:space="preserve">Хайруллин Рустам </w:t>
      </w:r>
      <w:proofErr w:type="spellStart"/>
      <w:r w:rsidRPr="00FA6833">
        <w:rPr>
          <w:rFonts w:eastAsia="Times New Roman"/>
          <w:color w:val="000000"/>
          <w:szCs w:val="20"/>
        </w:rPr>
        <w:t>Абдуллович</w:t>
      </w:r>
      <w:proofErr w:type="spellEnd"/>
      <w:r w:rsidRPr="00FA6833">
        <w:rPr>
          <w:rFonts w:eastAsia="Times New Roman"/>
          <w:color w:val="000000"/>
          <w:szCs w:val="20"/>
        </w:rPr>
        <w:t>, номер счета – 40817810550223011778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C6FD" w14:textId="77777777" w:rsidR="00BD329B" w:rsidRDefault="00BD329B">
      <w:r>
        <w:separator/>
      </w:r>
    </w:p>
  </w:endnote>
  <w:endnote w:type="continuationSeparator" w:id="0">
    <w:p w14:paraId="2CD47CCB" w14:textId="77777777" w:rsidR="00BD329B" w:rsidRDefault="00BD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C90D" w14:textId="77777777" w:rsidR="00BD329B" w:rsidRDefault="00BD329B">
      <w:pPr>
        <w:pStyle w:val="GenStyleDefPar"/>
      </w:pPr>
      <w:r>
        <w:separator/>
      </w:r>
    </w:p>
  </w:footnote>
  <w:footnote w:type="continuationSeparator" w:id="0">
    <w:p w14:paraId="7D3F839C" w14:textId="77777777" w:rsidR="00BD329B" w:rsidRDefault="00BD329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329B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6833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60</cp:revision>
  <dcterms:created xsi:type="dcterms:W3CDTF">2022-02-22T16:37:00Z</dcterms:created>
  <dcterms:modified xsi:type="dcterms:W3CDTF">2026-03-17T08:50:00Z</dcterms:modified>
</cp:coreProperties>
</file>