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A19A6" w14:textId="77777777" w:rsidR="008359C7" w:rsidRPr="00C75034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ЗАДАТКЕ № 1</w:t>
      </w:r>
    </w:p>
    <w:p w14:paraId="0936B84B" w14:textId="77777777" w:rsidR="008359C7" w:rsidRPr="00C75034" w:rsidRDefault="008359C7" w:rsidP="0019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75034">
        <w:rPr>
          <w:rFonts w:ascii="Times New Roman" w:hAnsi="Times New Roman"/>
          <w:b/>
        </w:rPr>
        <w:t xml:space="preserve">в счет обеспечения оплаты (приобретаемого на торгах, организуемых </w:t>
      </w:r>
      <w:r w:rsidR="005D3959">
        <w:rPr>
          <w:rFonts w:ascii="Times New Roman" w:hAnsi="Times New Roman"/>
          <w:b/>
        </w:rPr>
        <w:t>финансовым</w:t>
      </w:r>
      <w:r w:rsidRPr="00C75034">
        <w:rPr>
          <w:rFonts w:ascii="Times New Roman" w:hAnsi="Times New Roman"/>
          <w:b/>
        </w:rPr>
        <w:t xml:space="preserve"> управляющим</w:t>
      </w:r>
      <w:r w:rsidR="002E4688">
        <w:rPr>
          <w:rFonts w:ascii="Times New Roman" w:hAnsi="Times New Roman"/>
          <w:b/>
        </w:rPr>
        <w:t xml:space="preserve"> </w:t>
      </w:r>
      <w:r w:rsidRPr="00C75034">
        <w:rPr>
          <w:rFonts w:ascii="Times New Roman" w:hAnsi="Times New Roman"/>
          <w:b/>
        </w:rPr>
        <w:t>для реализации имущества должника)</w:t>
      </w:r>
    </w:p>
    <w:p w14:paraId="1348D790" w14:textId="1EC7C70C" w:rsidR="008359C7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AB5A85">
        <w:rPr>
          <w:rFonts w:ascii="Times New Roman" w:hAnsi="Times New Roman"/>
        </w:rPr>
        <w:t>Красноярск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>____» _____________20</w:t>
      </w:r>
      <w:r w:rsidR="00834828">
        <w:rPr>
          <w:rFonts w:ascii="Times New Roman" w:hAnsi="Times New Roman"/>
        </w:rPr>
        <w:t>2</w:t>
      </w:r>
      <w:r w:rsidR="004D50FF">
        <w:rPr>
          <w:rFonts w:ascii="Times New Roman" w:hAnsi="Times New Roman"/>
        </w:rPr>
        <w:t>6</w:t>
      </w:r>
      <w:r w:rsidR="005D3959">
        <w:rPr>
          <w:rFonts w:ascii="Times New Roman" w:hAnsi="Times New Roman"/>
        </w:rPr>
        <w:t xml:space="preserve"> </w:t>
      </w:r>
      <w:r w:rsidRPr="00BC552D">
        <w:rPr>
          <w:rFonts w:ascii="Times New Roman" w:hAnsi="Times New Roman"/>
        </w:rPr>
        <w:t>г.</w:t>
      </w:r>
    </w:p>
    <w:p w14:paraId="6C825945" w14:textId="77777777" w:rsidR="00A07C12" w:rsidRPr="009C2809" w:rsidRDefault="00A07C12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68EE27B" w14:textId="52AB61A2" w:rsidR="00AD4B45" w:rsidRPr="009C2809" w:rsidRDefault="004D50FF" w:rsidP="00AD4B45">
      <w:pPr>
        <w:pStyle w:val="a7"/>
        <w:rPr>
          <w:sz w:val="22"/>
          <w:szCs w:val="22"/>
        </w:rPr>
      </w:pPr>
      <w:r w:rsidRPr="00827E98">
        <w:rPr>
          <w:rStyle w:val="highlight5"/>
          <w:sz w:val="22"/>
          <w:szCs w:val="22"/>
        </w:rPr>
        <w:t>Крючков Константин Александрович</w:t>
      </w:r>
      <w:r w:rsidRPr="00827E98">
        <w:rPr>
          <w:sz w:val="22"/>
          <w:szCs w:val="22"/>
        </w:rPr>
        <w:t xml:space="preserve"> (дата рождения: </w:t>
      </w:r>
      <w:r w:rsidRPr="00827E98">
        <w:rPr>
          <w:rStyle w:val="highlight5"/>
          <w:sz w:val="22"/>
          <w:szCs w:val="22"/>
        </w:rPr>
        <w:t>17.02.1976</w:t>
      </w:r>
      <w:r w:rsidRPr="00827E98">
        <w:rPr>
          <w:sz w:val="22"/>
          <w:szCs w:val="22"/>
        </w:rPr>
        <w:t xml:space="preserve">, место рождения: </w:t>
      </w:r>
      <w:r w:rsidRPr="00827E98">
        <w:rPr>
          <w:rStyle w:val="highlight5"/>
          <w:sz w:val="22"/>
          <w:szCs w:val="22"/>
        </w:rPr>
        <w:t>г. Красноярск</w:t>
      </w:r>
      <w:r w:rsidRPr="00827E98">
        <w:rPr>
          <w:sz w:val="22"/>
          <w:szCs w:val="22"/>
        </w:rPr>
        <w:t xml:space="preserve">, СНИЛС </w:t>
      </w:r>
      <w:r w:rsidRPr="00827E98">
        <w:rPr>
          <w:rStyle w:val="highlight5"/>
          <w:sz w:val="22"/>
          <w:szCs w:val="22"/>
        </w:rPr>
        <w:t>033-145-311 02</w:t>
      </w:r>
      <w:r w:rsidRPr="00827E98">
        <w:rPr>
          <w:sz w:val="22"/>
          <w:szCs w:val="22"/>
        </w:rPr>
        <w:t xml:space="preserve">, ИНН </w:t>
      </w:r>
      <w:r w:rsidRPr="00827E98">
        <w:rPr>
          <w:rStyle w:val="highlight5"/>
          <w:sz w:val="22"/>
          <w:szCs w:val="22"/>
        </w:rPr>
        <w:t>246601692502</w:t>
      </w:r>
      <w:r w:rsidRPr="00827E98">
        <w:rPr>
          <w:sz w:val="22"/>
          <w:szCs w:val="22"/>
        </w:rPr>
        <w:t xml:space="preserve">, регистрация по месту жительства: </w:t>
      </w:r>
      <w:r w:rsidRPr="00827E98">
        <w:rPr>
          <w:rStyle w:val="highlight5"/>
          <w:sz w:val="22"/>
          <w:szCs w:val="22"/>
        </w:rPr>
        <w:t xml:space="preserve">660099, Красноярский край, г Красноярск, Речной пер, д 19, </w:t>
      </w:r>
      <w:proofErr w:type="spellStart"/>
      <w:r w:rsidRPr="00827E98">
        <w:rPr>
          <w:rStyle w:val="highlight5"/>
          <w:sz w:val="22"/>
          <w:szCs w:val="22"/>
        </w:rPr>
        <w:t>кв</w:t>
      </w:r>
      <w:proofErr w:type="spellEnd"/>
      <w:r w:rsidRPr="00827E98">
        <w:rPr>
          <w:rStyle w:val="highlight5"/>
          <w:sz w:val="22"/>
          <w:szCs w:val="22"/>
        </w:rPr>
        <w:t xml:space="preserve"> 50</w:t>
      </w:r>
      <w:r w:rsidRPr="009C2809">
        <w:rPr>
          <w:sz w:val="22"/>
          <w:szCs w:val="22"/>
        </w:rPr>
        <w:t>), именуем</w:t>
      </w:r>
      <w:r>
        <w:rPr>
          <w:sz w:val="22"/>
          <w:szCs w:val="22"/>
        </w:rPr>
        <w:t>ый</w:t>
      </w:r>
      <w:r w:rsidRPr="009C2809">
        <w:rPr>
          <w:sz w:val="22"/>
          <w:szCs w:val="22"/>
        </w:rPr>
        <w:t xml:space="preserve"> далее </w:t>
      </w:r>
      <w:r w:rsidRPr="009C2809">
        <w:rPr>
          <w:b/>
          <w:sz w:val="22"/>
          <w:szCs w:val="22"/>
        </w:rPr>
        <w:t>«Продавец</w:t>
      </w:r>
      <w:r w:rsidRPr="009C2809">
        <w:rPr>
          <w:sz w:val="22"/>
          <w:szCs w:val="22"/>
        </w:rPr>
        <w:t xml:space="preserve">», в лице Финансового управляющего Юшкова Александра Михайловича, действующего на основании решения Арбитражного суда </w:t>
      </w:r>
      <w:r>
        <w:rPr>
          <w:sz w:val="22"/>
          <w:szCs w:val="22"/>
        </w:rPr>
        <w:t>Красноярского края</w:t>
      </w:r>
      <w:r w:rsidRPr="009C2809">
        <w:rPr>
          <w:sz w:val="22"/>
          <w:szCs w:val="22"/>
        </w:rPr>
        <w:t xml:space="preserve"> от </w:t>
      </w:r>
      <w:r>
        <w:rPr>
          <w:sz w:val="22"/>
          <w:szCs w:val="22"/>
        </w:rPr>
        <w:t>16.10.2025</w:t>
      </w:r>
      <w:r w:rsidRPr="009C2809">
        <w:rPr>
          <w:sz w:val="22"/>
          <w:szCs w:val="22"/>
        </w:rPr>
        <w:t xml:space="preserve"> г. по делу А</w:t>
      </w:r>
      <w:r>
        <w:rPr>
          <w:sz w:val="22"/>
          <w:szCs w:val="22"/>
        </w:rPr>
        <w:t>33-25226/2025</w:t>
      </w:r>
      <w:r w:rsidR="00AD4B45" w:rsidRPr="009C2809">
        <w:rPr>
          <w:sz w:val="22"/>
          <w:szCs w:val="22"/>
        </w:rPr>
        <w:t xml:space="preserve">, с одной стороны, и </w:t>
      </w:r>
    </w:p>
    <w:p w14:paraId="138C0FAB" w14:textId="42935D6D" w:rsidR="008359C7" w:rsidRPr="009C2809" w:rsidRDefault="00AD4B45" w:rsidP="00AD4B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C2809">
        <w:rPr>
          <w:rFonts w:ascii="Times New Roman" w:hAnsi="Times New Roman"/>
        </w:rPr>
        <w:t>_____________________________ именуемый в дальнейшем «</w:t>
      </w:r>
      <w:r w:rsidRPr="009C2809">
        <w:rPr>
          <w:rFonts w:ascii="Times New Roman" w:hAnsi="Times New Roman"/>
          <w:b/>
        </w:rPr>
        <w:t>Покупатель</w:t>
      </w:r>
      <w:r w:rsidRPr="009C2809">
        <w:rPr>
          <w:rFonts w:ascii="Times New Roman" w:hAnsi="Times New Roman"/>
        </w:rPr>
        <w:t>» с другой стороны, именуемые вместе «Стороны», а по отдельности «Сторона», заключили настоящий договор (далее - Договор) о нижеследующем</w:t>
      </w:r>
    </w:p>
    <w:p w14:paraId="02668422" w14:textId="4A9569FE" w:rsidR="00254661" w:rsidRPr="00F02CE3" w:rsidRDefault="00254661" w:rsidP="00254661">
      <w:pPr>
        <w:pStyle w:val="ConsPlusNormal"/>
        <w:ind w:firstLine="540"/>
        <w:jc w:val="both"/>
        <w:rPr>
          <w:sz w:val="20"/>
        </w:rPr>
      </w:pPr>
      <w:r>
        <w:tab/>
      </w:r>
    </w:p>
    <w:p w14:paraId="62CEF92C" w14:textId="77777777" w:rsidR="00254661" w:rsidRPr="00BC552D" w:rsidRDefault="00254661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F41CDA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1. ПРЕДМЕТ ДОГОВОРА</w:t>
      </w:r>
    </w:p>
    <w:p w14:paraId="1A7AE11A" w14:textId="383F6DF7" w:rsidR="008359C7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Par17"/>
      <w:bookmarkEnd w:id="0"/>
      <w:r w:rsidRPr="00BC552D">
        <w:rPr>
          <w:rFonts w:ascii="Times New Roman" w:hAnsi="Times New Roman"/>
        </w:rPr>
        <w:t>1.1. Претендент обязуется перечислить на счет Организатор</w:t>
      </w:r>
      <w:r>
        <w:rPr>
          <w:rFonts w:ascii="Times New Roman" w:hAnsi="Times New Roman"/>
        </w:rPr>
        <w:t xml:space="preserve">а торгов задаток в размере </w:t>
      </w:r>
      <w:r w:rsidR="002E468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рублей</w:t>
      </w:r>
      <w:r w:rsidRPr="00BC552D">
        <w:rPr>
          <w:rFonts w:ascii="Times New Roman" w:hAnsi="Times New Roman"/>
        </w:rPr>
        <w:t xml:space="preserve"> в счет обеспечения оплаты приобретаемого на про</w:t>
      </w:r>
      <w:r>
        <w:rPr>
          <w:rFonts w:ascii="Times New Roman" w:hAnsi="Times New Roman"/>
        </w:rPr>
        <w:t xml:space="preserve">водимом Организатором торгов </w:t>
      </w:r>
      <w:r w:rsidR="007D183E">
        <w:rPr>
          <w:rFonts w:ascii="Times New Roman" w:hAnsi="Times New Roman"/>
        </w:rPr>
        <w:t>«____</w:t>
      </w:r>
      <w:proofErr w:type="gramStart"/>
      <w:r w:rsidR="00721A98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>»</w:t>
      </w:r>
      <w:r w:rsidR="00721A98">
        <w:rPr>
          <w:rFonts w:ascii="Times New Roman" w:hAnsi="Times New Roman"/>
        </w:rPr>
        <w:t>_</w:t>
      </w:r>
      <w:proofErr w:type="gramEnd"/>
      <w:r w:rsidR="00721A98">
        <w:rPr>
          <w:rFonts w:ascii="Times New Roman" w:hAnsi="Times New Roman"/>
        </w:rPr>
        <w:t>_____</w:t>
      </w:r>
      <w:r w:rsidR="007D183E">
        <w:rPr>
          <w:rFonts w:ascii="Times New Roman" w:hAnsi="Times New Roman"/>
        </w:rPr>
        <w:t>______</w:t>
      </w:r>
      <w:r w:rsidR="005D3959">
        <w:rPr>
          <w:rFonts w:ascii="Times New Roman" w:hAnsi="Times New Roman"/>
        </w:rPr>
        <w:t xml:space="preserve"> 20</w:t>
      </w:r>
      <w:r w:rsidR="00DC5A43">
        <w:rPr>
          <w:rFonts w:ascii="Times New Roman" w:hAnsi="Times New Roman"/>
        </w:rPr>
        <w:t>2</w:t>
      </w:r>
      <w:r w:rsidR="009C2809">
        <w:rPr>
          <w:rFonts w:ascii="Times New Roman" w:hAnsi="Times New Roman"/>
        </w:rPr>
        <w:t>5</w:t>
      </w:r>
      <w:r w:rsidRPr="00BC552D">
        <w:rPr>
          <w:rFonts w:ascii="Times New Roman" w:hAnsi="Times New Roman"/>
        </w:rPr>
        <w:t xml:space="preserve"> г. аукционе </w:t>
      </w:r>
      <w:r>
        <w:rPr>
          <w:rFonts w:ascii="Times New Roman" w:hAnsi="Times New Roman"/>
        </w:rPr>
        <w:t xml:space="preserve">по продаже имущества </w:t>
      </w:r>
      <w:r w:rsidRPr="003C75E8">
        <w:rPr>
          <w:rFonts w:ascii="Times New Roman" w:hAnsi="Times New Roman"/>
        </w:rPr>
        <w:t>должника</w:t>
      </w:r>
      <w:r>
        <w:rPr>
          <w:rFonts w:ascii="Times New Roman" w:hAnsi="Times New Roman"/>
        </w:rPr>
        <w:t>, а именно:</w:t>
      </w:r>
    </w:p>
    <w:p w14:paraId="771A51B9" w14:textId="77777777" w:rsidR="002012AC" w:rsidRDefault="002012AC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</w:t>
      </w:r>
    </w:p>
    <w:p w14:paraId="47BE17A6" w14:textId="0F1D3E30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1.2. Аукцион проводится на условиях, предусмотренных информационным сообщением о проведении аукциона по продаже </w:t>
      </w:r>
      <w:r>
        <w:rPr>
          <w:rFonts w:ascii="Times New Roman" w:hAnsi="Times New Roman"/>
        </w:rPr>
        <w:t xml:space="preserve">имущества, опубликованным </w:t>
      </w:r>
      <w:r w:rsidR="005D3959">
        <w:rPr>
          <w:rFonts w:ascii="Times New Roman" w:hAnsi="Times New Roman"/>
        </w:rPr>
        <w:t xml:space="preserve">на сайте ЕФРСБ от </w:t>
      </w:r>
      <w:r w:rsidR="00706690">
        <w:rPr>
          <w:rFonts w:ascii="Times New Roman" w:hAnsi="Times New Roman"/>
        </w:rPr>
        <w:t>_._</w:t>
      </w:r>
      <w:r w:rsidR="005D3959">
        <w:rPr>
          <w:rFonts w:ascii="Times New Roman" w:hAnsi="Times New Roman"/>
        </w:rPr>
        <w:t>.20</w:t>
      </w:r>
      <w:r w:rsidR="00834828">
        <w:rPr>
          <w:rFonts w:ascii="Times New Roman" w:hAnsi="Times New Roman"/>
        </w:rPr>
        <w:t>2</w:t>
      </w:r>
      <w:r w:rsidR="002F088F">
        <w:rPr>
          <w:rFonts w:ascii="Times New Roman" w:hAnsi="Times New Roman"/>
        </w:rPr>
        <w:t>6</w:t>
      </w:r>
      <w:r w:rsidR="005D3959">
        <w:rPr>
          <w:rFonts w:ascii="Times New Roman" w:hAnsi="Times New Roman"/>
        </w:rPr>
        <w:t xml:space="preserve"> г.</w:t>
      </w:r>
    </w:p>
    <w:p w14:paraId="629E1571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2. ОБЯЗАННОСТИ СТОРОН</w:t>
      </w:r>
    </w:p>
    <w:p w14:paraId="65A97D98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2.1. Претендент обязан:</w:t>
      </w:r>
    </w:p>
    <w:p w14:paraId="32441F7D" w14:textId="1B22EE83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2.1.1. Обеспечить поступление указанных </w:t>
      </w:r>
      <w:r w:rsidRPr="00CB0DED">
        <w:rPr>
          <w:rFonts w:ascii="Times New Roman" w:hAnsi="Times New Roman"/>
        </w:rPr>
        <w:t xml:space="preserve">в </w:t>
      </w:r>
      <w:hyperlink w:anchor="Par17" w:history="1">
        <w:r w:rsidRPr="00CB0DED">
          <w:rPr>
            <w:rFonts w:ascii="Times New Roman" w:hAnsi="Times New Roman"/>
          </w:rPr>
          <w:t>п. 1.1</w:t>
        </w:r>
      </w:hyperlink>
      <w:r w:rsidRPr="00CB0DED">
        <w:rPr>
          <w:rFonts w:ascii="Times New Roman" w:hAnsi="Times New Roman"/>
        </w:rPr>
        <w:t xml:space="preserve"> настоящего</w:t>
      </w:r>
      <w:r w:rsidRPr="00BC552D">
        <w:rPr>
          <w:rFonts w:ascii="Times New Roman" w:hAnsi="Times New Roman"/>
        </w:rPr>
        <w:t xml:space="preserve"> договора денежных средств на счет Организатора торгов, указанный </w:t>
      </w:r>
      <w:r w:rsidRPr="00CB0DED">
        <w:rPr>
          <w:rFonts w:ascii="Times New Roman" w:hAnsi="Times New Roman"/>
        </w:rPr>
        <w:t xml:space="preserve">в </w:t>
      </w:r>
      <w:hyperlink w:anchor="Par45" w:history="1">
        <w:r w:rsidRPr="00CB0DED">
          <w:rPr>
            <w:rFonts w:ascii="Times New Roman" w:hAnsi="Times New Roman"/>
          </w:rPr>
          <w:t>п. 5</w:t>
        </w:r>
      </w:hyperlink>
      <w:r w:rsidRPr="00BC552D">
        <w:rPr>
          <w:rFonts w:ascii="Times New Roman" w:hAnsi="Times New Roman"/>
        </w:rPr>
        <w:t xml:space="preserve"> нас</w:t>
      </w:r>
      <w:r>
        <w:rPr>
          <w:rFonts w:ascii="Times New Roman" w:hAnsi="Times New Roman"/>
        </w:rPr>
        <w:t>тоящего Договора, в срок до «</w:t>
      </w:r>
      <w:r w:rsidR="007A2EFB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» </w:t>
      </w:r>
      <w:r w:rsidR="007A2EF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20</w:t>
      </w:r>
      <w:r w:rsidR="00834828">
        <w:rPr>
          <w:rFonts w:ascii="Times New Roman" w:hAnsi="Times New Roman"/>
        </w:rPr>
        <w:t>2</w:t>
      </w:r>
      <w:r w:rsidR="002F088F">
        <w:rPr>
          <w:rFonts w:ascii="Times New Roman" w:hAnsi="Times New Roman"/>
        </w:rPr>
        <w:t>6</w:t>
      </w:r>
      <w:bookmarkStart w:id="1" w:name="_GoBack"/>
      <w:bookmarkEnd w:id="1"/>
      <w:r w:rsidR="005D3959">
        <w:rPr>
          <w:rFonts w:ascii="Times New Roman" w:hAnsi="Times New Roman"/>
        </w:rPr>
        <w:t xml:space="preserve"> </w:t>
      </w:r>
      <w:r w:rsidRPr="00BC552D">
        <w:rPr>
          <w:rFonts w:ascii="Times New Roman" w:hAnsi="Times New Roman"/>
        </w:rPr>
        <w:t>г. включительно.</w:t>
      </w:r>
    </w:p>
    <w:p w14:paraId="7A78CE21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2.1.2.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0788D262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2.1.3. В случае отказа или уклонения Претендента (победителя торгов) от подписания договора купли-продажи в течение пяти дней с даты получения указанного в </w:t>
      </w:r>
      <w:hyperlink w:anchor="Par31" w:history="1">
        <w:r w:rsidRPr="00CB0DED">
          <w:rPr>
            <w:rFonts w:ascii="Times New Roman" w:hAnsi="Times New Roman"/>
          </w:rPr>
          <w:t>п. 2.2.4</w:t>
        </w:r>
      </w:hyperlink>
      <w:r w:rsidRPr="00BC552D">
        <w:rPr>
          <w:rFonts w:ascii="Times New Roman" w:hAnsi="Times New Roman"/>
        </w:rPr>
        <w:t xml:space="preserve"> предложения внесенный задаток ему не возвращается и Организатор торгов вправе предложить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участнику торгов, которым предложена наиболее высокая цена</w:t>
      </w:r>
      <w:r>
        <w:rPr>
          <w:rFonts w:ascii="Times New Roman" w:hAnsi="Times New Roman"/>
        </w:rPr>
        <w:t>,</w:t>
      </w:r>
      <w:r w:rsidRPr="00BC552D">
        <w:rPr>
          <w:rFonts w:ascii="Times New Roman" w:hAnsi="Times New Roman"/>
        </w:rPr>
        <w:t xml:space="preserve"> по сравнению с ценой, предложенной другими участниками торгов, за исключением победителя торгов.</w:t>
      </w:r>
    </w:p>
    <w:p w14:paraId="26FBBFF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 Организатор торгов обязан:</w:t>
      </w:r>
    </w:p>
    <w:p w14:paraId="2300095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2.2.1. В случае отзыва Претендентом поданно</w:t>
      </w:r>
      <w:r>
        <w:rPr>
          <w:rFonts w:ascii="Times New Roman" w:hAnsi="Times New Roman"/>
        </w:rPr>
        <w:t>й заявки в срок не позднее 2</w:t>
      </w:r>
      <w:r w:rsidRPr="00BC552D">
        <w:rPr>
          <w:rFonts w:ascii="Times New Roman" w:hAnsi="Times New Roman"/>
        </w:rPr>
        <w:t xml:space="preserve"> дней до окончания срока прием</w:t>
      </w:r>
      <w:r>
        <w:rPr>
          <w:rFonts w:ascii="Times New Roman" w:hAnsi="Times New Roman"/>
        </w:rPr>
        <w:t>а заявок вернуть задаток в 5</w:t>
      </w:r>
      <w:r w:rsidRPr="00BC552D">
        <w:rPr>
          <w:rFonts w:ascii="Times New Roman" w:hAnsi="Times New Roman"/>
        </w:rPr>
        <w:t>-дневный срок со дня поступления уведомления об отзыве заявки на счет, указанный Претендентом.</w:t>
      </w:r>
    </w:p>
    <w:p w14:paraId="5373720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2.2.2. В случае снятия предмета торгов с</w:t>
      </w:r>
      <w:r>
        <w:rPr>
          <w:rFonts w:ascii="Times New Roman" w:hAnsi="Times New Roman"/>
        </w:rPr>
        <w:t xml:space="preserve"> аукциона вернуть задаток в 5</w:t>
      </w:r>
      <w:r w:rsidRPr="00BC552D">
        <w:rPr>
          <w:rFonts w:ascii="Times New Roman" w:hAnsi="Times New Roman"/>
        </w:rPr>
        <w:t>-дневный срок со дня принятия решения об отмене аукциона.</w:t>
      </w:r>
    </w:p>
    <w:p w14:paraId="0EEA3017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2.2.3. В случае принятия решения комиссией по проведению аукциона об отказе в допуске Претендента к участию в аукционе ве</w:t>
      </w:r>
      <w:r>
        <w:rPr>
          <w:rFonts w:ascii="Times New Roman" w:hAnsi="Times New Roman"/>
        </w:rPr>
        <w:t>рнуть задаток в 5</w:t>
      </w:r>
      <w:r w:rsidRPr="00BC552D">
        <w:rPr>
          <w:rFonts w:ascii="Times New Roman" w:hAnsi="Times New Roman"/>
        </w:rPr>
        <w:t xml:space="preserve">-дневный срок со дня подписания комиссией протокола об итогах приема заявок либо в </w:t>
      </w:r>
      <w:r>
        <w:rPr>
          <w:rFonts w:ascii="Times New Roman" w:hAnsi="Times New Roman"/>
        </w:rPr>
        <w:t>течение 3 (Трех) дней</w:t>
      </w:r>
      <w:r w:rsidRPr="00BC552D">
        <w:rPr>
          <w:rFonts w:ascii="Times New Roman" w:hAnsi="Times New Roman"/>
        </w:rPr>
        <w:t xml:space="preserve"> с момента поступления задатка на счет Организатора торгов.</w:t>
      </w:r>
    </w:p>
    <w:p w14:paraId="4943A90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31"/>
      <w:bookmarkEnd w:id="2"/>
      <w:r w:rsidRPr="00BC552D">
        <w:rPr>
          <w:rFonts w:ascii="Times New Roman" w:hAnsi="Times New Roman"/>
        </w:rPr>
        <w:t xml:space="preserve">2.2.4.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>.</w:t>
      </w:r>
    </w:p>
    <w:p w14:paraId="43B7BCF2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2.2.4.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7AD8561E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3. СРОК ДЕЙСТВИЯ ДОГОВОРА</w:t>
      </w:r>
    </w:p>
    <w:p w14:paraId="586CC4A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lastRenderedPageBreak/>
        <w:t>3.1. Настоящий договор вступает в силу со дня его подписания сторонами.</w:t>
      </w:r>
    </w:p>
    <w:p w14:paraId="5FC1B30E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4FEFF3F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4. ЗАКЛЮЧИТЕЛЬНЫЕ ПОЛОЖЕНИЯ</w:t>
      </w:r>
    </w:p>
    <w:p w14:paraId="6592E196" w14:textId="47B208A2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BC552D">
        <w:rPr>
          <w:rFonts w:ascii="Times New Roman" w:hAnsi="Times New Roman"/>
        </w:rPr>
        <w:t>недостижения</w:t>
      </w:r>
      <w:proofErr w:type="spellEnd"/>
      <w:r w:rsidRPr="00BC552D">
        <w:rPr>
          <w:rFonts w:ascii="Times New Roman" w:hAnsi="Times New Roman"/>
        </w:rPr>
        <w:t xml:space="preserve"> согласия рас</w:t>
      </w:r>
      <w:r w:rsidR="00082CF5">
        <w:rPr>
          <w:rFonts w:ascii="Times New Roman" w:hAnsi="Times New Roman"/>
        </w:rPr>
        <w:t>сматриваются в Арбитражном суде.</w:t>
      </w:r>
    </w:p>
    <w:p w14:paraId="4EE51F31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46EA83A0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DC86F6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3" w:name="Par45"/>
      <w:bookmarkEnd w:id="3"/>
      <w:r w:rsidRPr="00BC552D">
        <w:rPr>
          <w:rFonts w:ascii="Times New Roman" w:hAnsi="Times New Roman"/>
          <w:b/>
        </w:rPr>
        <w:t>5. АДРЕСА И ПЛАТЕЖНЫЕ РЕКВИЗИТЫ СТОРОН</w:t>
      </w:r>
    </w:p>
    <w:p w14:paraId="7D65EFC5" w14:textId="77777777" w:rsidR="008359C7" w:rsidRPr="00CB0DE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Pr="00CB0DED">
        <w:rPr>
          <w:rFonts w:ascii="Times New Roman" w:hAnsi="Times New Roman" w:cs="Times New Roman"/>
          <w:sz w:val="22"/>
          <w:szCs w:val="22"/>
        </w:rPr>
        <w:t xml:space="preserve">рганизатор торгов: </w:t>
      </w:r>
    </w:p>
    <w:p w14:paraId="4AAC4B5B" w14:textId="44736811" w:rsidR="008359C7" w:rsidRPr="00CB0DED" w:rsidRDefault="00254661" w:rsidP="004D5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</w:t>
      </w:r>
      <w:r w:rsidR="00AB5A85">
        <w:rPr>
          <w:rFonts w:ascii="Times New Roman" w:hAnsi="Times New Roman"/>
        </w:rPr>
        <w:t xml:space="preserve">управляющий </w:t>
      </w:r>
      <w:proofErr w:type="spellStart"/>
      <w:r w:rsidR="004D50FF">
        <w:rPr>
          <w:rFonts w:ascii="Times New Roman" w:hAnsi="Times New Roman"/>
        </w:rPr>
        <w:t>Крючкова</w:t>
      </w:r>
      <w:proofErr w:type="spellEnd"/>
      <w:r w:rsidR="004D50FF">
        <w:rPr>
          <w:rFonts w:ascii="Times New Roman" w:hAnsi="Times New Roman"/>
        </w:rPr>
        <w:t xml:space="preserve"> Константина Александровича</w:t>
      </w:r>
      <w:r w:rsidR="009E4964">
        <w:rPr>
          <w:rFonts w:ascii="Times New Roman" w:hAnsi="Times New Roman"/>
        </w:rPr>
        <w:t xml:space="preserve"> – Юшков Александр Михайлович</w:t>
      </w:r>
    </w:p>
    <w:p w14:paraId="27D3BD6D" w14:textId="58ABA3CE" w:rsidR="00731794" w:rsidRPr="00731794" w:rsidRDefault="00731794" w:rsidP="004D5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31794">
        <w:rPr>
          <w:rFonts w:ascii="Times New Roman" w:hAnsi="Times New Roman"/>
        </w:rPr>
        <w:t>Получатель –</w:t>
      </w:r>
      <w:r w:rsidR="004D50FF" w:rsidRPr="004D50FF">
        <w:rPr>
          <w:rFonts w:ascii="Times New Roman" w:hAnsi="Times New Roman"/>
        </w:rPr>
        <w:t xml:space="preserve"> </w:t>
      </w:r>
      <w:r w:rsidR="004D50FF" w:rsidRPr="004D50FF">
        <w:rPr>
          <w:rFonts w:ascii="Times New Roman" w:hAnsi="Times New Roman"/>
        </w:rPr>
        <w:t xml:space="preserve">Крючков Константин Александрович (ИНН </w:t>
      </w:r>
      <w:r w:rsidR="004D50FF" w:rsidRPr="004D50FF">
        <w:rPr>
          <w:rFonts w:ascii="Times New Roman" w:hAnsi="Times New Roman"/>
        </w:rPr>
        <w:t>246601692502)</w:t>
      </w:r>
      <w:r w:rsidR="004D50FF" w:rsidRPr="004D50FF">
        <w:rPr>
          <w:rFonts w:ascii="Times New Roman" w:hAnsi="Times New Roman"/>
        </w:rPr>
        <w:t xml:space="preserve"> р/с</w:t>
      </w:r>
      <w:r w:rsidR="004D50FF" w:rsidRPr="004D50FF">
        <w:rPr>
          <w:rFonts w:ascii="Times New Roman" w:hAnsi="Times New Roman"/>
        </w:rPr>
        <w:t xml:space="preserve"> </w:t>
      </w:r>
      <w:r w:rsidR="004D50FF" w:rsidRPr="004D50FF">
        <w:rPr>
          <w:rFonts w:ascii="Times New Roman" w:hAnsi="Times New Roman"/>
        </w:rPr>
        <w:t>40817810850222458304 </w:t>
      </w:r>
      <w:r w:rsidRPr="004D50FF">
        <w:rPr>
          <w:rFonts w:ascii="Times New Roman" w:hAnsi="Times New Roman"/>
        </w:rPr>
        <w:t xml:space="preserve">ПАО "СОВКОМБАНК" БИК 045004763 ИНН 4401116480 ОГРН 1144400000425 </w:t>
      </w:r>
      <w:proofErr w:type="spellStart"/>
      <w:r w:rsidRPr="004D50FF">
        <w:rPr>
          <w:rFonts w:ascii="Times New Roman" w:hAnsi="Times New Roman"/>
        </w:rPr>
        <w:t>Корр</w:t>
      </w:r>
      <w:proofErr w:type="spellEnd"/>
      <w:r w:rsidRPr="004D50FF">
        <w:rPr>
          <w:rFonts w:ascii="Times New Roman" w:hAnsi="Times New Roman"/>
        </w:rPr>
        <w:t>/счет 30101810150040000763 КПП 544543001</w:t>
      </w:r>
    </w:p>
    <w:p w14:paraId="2781ABC5" w14:textId="56810162" w:rsidR="008359C7" w:rsidRDefault="008359C7" w:rsidP="00BE65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Назначение</w:t>
      </w:r>
      <w:r w:rsidRPr="00CE5BC5">
        <w:rPr>
          <w:rFonts w:ascii="Times New Roman" w:hAnsi="Times New Roman"/>
        </w:rPr>
        <w:t xml:space="preserve"> платежа</w:t>
      </w:r>
      <w:r>
        <w:rPr>
          <w:rFonts w:ascii="Times New Roman" w:hAnsi="Times New Roman"/>
        </w:rPr>
        <w:t>:</w:t>
      </w:r>
      <w:r w:rsidRPr="00CE5BC5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З</w:t>
      </w:r>
      <w:r w:rsidRPr="00CE5BC5">
        <w:rPr>
          <w:rFonts w:ascii="Times New Roman" w:hAnsi="Times New Roman"/>
        </w:rPr>
        <w:t>адат</w:t>
      </w:r>
      <w:r>
        <w:rPr>
          <w:rFonts w:ascii="Times New Roman" w:hAnsi="Times New Roman"/>
        </w:rPr>
        <w:t>о</w:t>
      </w:r>
      <w:r w:rsidRPr="00CE5BC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для</w:t>
      </w:r>
      <w:r w:rsidRPr="00CE5BC5">
        <w:rPr>
          <w:rFonts w:ascii="Times New Roman" w:hAnsi="Times New Roman"/>
        </w:rPr>
        <w:t xml:space="preserve"> участи</w:t>
      </w:r>
      <w:r w:rsidR="004752AA">
        <w:rPr>
          <w:rFonts w:ascii="Times New Roman" w:hAnsi="Times New Roman"/>
        </w:rPr>
        <w:t>я</w:t>
      </w:r>
      <w:r w:rsidRPr="00CE5BC5">
        <w:rPr>
          <w:rFonts w:ascii="Times New Roman" w:hAnsi="Times New Roman"/>
        </w:rPr>
        <w:t xml:space="preserve"> в торгах </w:t>
      </w:r>
      <w:r>
        <w:rPr>
          <w:rFonts w:ascii="Times New Roman" w:hAnsi="Times New Roman"/>
        </w:rPr>
        <w:t xml:space="preserve">по </w:t>
      </w:r>
      <w:r w:rsidR="00626835">
        <w:rPr>
          <w:rFonts w:ascii="Times New Roman" w:hAnsi="Times New Roman"/>
        </w:rPr>
        <w:t>делу №</w:t>
      </w:r>
      <w:r w:rsidR="004D50FF" w:rsidRPr="004D50FF">
        <w:rPr>
          <w:rFonts w:ascii="Times New Roman" w:hAnsi="Times New Roman"/>
        </w:rPr>
        <w:t xml:space="preserve"> </w:t>
      </w:r>
      <w:r w:rsidR="004D50FF" w:rsidRPr="004D50FF">
        <w:rPr>
          <w:rFonts w:ascii="Times New Roman" w:hAnsi="Times New Roman"/>
        </w:rPr>
        <w:t>А33-25226/2025</w:t>
      </w:r>
      <w:r w:rsidRPr="00CE5BC5">
        <w:rPr>
          <w:rFonts w:ascii="Times New Roman" w:hAnsi="Times New Roman"/>
        </w:rPr>
        <w:t>, номер лота, наименование заявителя, дату проведения торгов, за участие в которых вносится задаток»</w:t>
      </w:r>
      <w:r>
        <w:rPr>
          <w:rFonts w:ascii="Times New Roman" w:hAnsi="Times New Roman"/>
        </w:rPr>
        <w:t>.</w:t>
      </w:r>
    </w:p>
    <w:p w14:paraId="34A7769D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Претендент: ___________________________________________________________</w:t>
      </w:r>
    </w:p>
    <w:p w14:paraId="24508D03" w14:textId="77777777" w:rsidR="00626835" w:rsidRDefault="00626835" w:rsidP="005D395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7E3AE8" w14:textId="73D3EDA3" w:rsidR="008359C7" w:rsidRPr="00BC552D" w:rsidRDefault="008359C7" w:rsidP="005D395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552D">
        <w:rPr>
          <w:rFonts w:ascii="Times New Roman" w:hAnsi="Times New Roman" w:cs="Times New Roman"/>
          <w:b/>
          <w:sz w:val="22"/>
          <w:szCs w:val="22"/>
        </w:rPr>
        <w:t>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8359C7" w14:paraId="1096DB3B" w14:textId="77777777" w:rsidTr="00626835">
        <w:tc>
          <w:tcPr>
            <w:tcW w:w="4677" w:type="dxa"/>
          </w:tcPr>
          <w:p w14:paraId="60A68FE6" w14:textId="77777777" w:rsidR="008359C7" w:rsidRPr="005D3959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959">
              <w:rPr>
                <w:rFonts w:ascii="Times New Roman" w:hAnsi="Times New Roman"/>
                <w:sz w:val="22"/>
                <w:szCs w:val="22"/>
              </w:rPr>
              <w:t xml:space="preserve">    Организатор торгов:</w:t>
            </w:r>
          </w:p>
        </w:tc>
        <w:tc>
          <w:tcPr>
            <w:tcW w:w="4678" w:type="dxa"/>
          </w:tcPr>
          <w:p w14:paraId="70EB5E8B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Претендент:</w:t>
            </w:r>
          </w:p>
        </w:tc>
      </w:tr>
      <w:tr w:rsidR="00626835" w14:paraId="4AB787B1" w14:textId="77777777" w:rsidTr="00626835">
        <w:tc>
          <w:tcPr>
            <w:tcW w:w="4677" w:type="dxa"/>
          </w:tcPr>
          <w:p w14:paraId="6373C4E5" w14:textId="050E23E4" w:rsidR="00626835" w:rsidRPr="005D3959" w:rsidRDefault="00626835" w:rsidP="00AD4B45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B55840B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6835" w14:paraId="221F701D" w14:textId="77777777" w:rsidTr="00626835">
        <w:tc>
          <w:tcPr>
            <w:tcW w:w="4677" w:type="dxa"/>
          </w:tcPr>
          <w:p w14:paraId="7DDD6824" w14:textId="2F1CCC91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 /А.М. Юшков</w:t>
            </w: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14:paraId="31F11AED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9A2B4AB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________________________ / ____________ /</w:t>
            </w:r>
          </w:p>
          <w:p w14:paraId="41F9AAEF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1CC17B" w14:textId="77777777" w:rsidR="008359C7" w:rsidRDefault="008359C7" w:rsidP="005D3959">
      <w:pPr>
        <w:pStyle w:val="ConsPlusNonformat"/>
        <w:jc w:val="both"/>
      </w:pPr>
    </w:p>
    <w:sectPr w:rsidR="008359C7" w:rsidSect="003541F5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883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16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844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22B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5A8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809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F01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60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EEF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A65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2D"/>
    <w:rsid w:val="00033837"/>
    <w:rsid w:val="0005152F"/>
    <w:rsid w:val="00082194"/>
    <w:rsid w:val="00082AB9"/>
    <w:rsid w:val="00082CF5"/>
    <w:rsid w:val="000C22B8"/>
    <w:rsid w:val="00104AEB"/>
    <w:rsid w:val="0019039B"/>
    <w:rsid w:val="00191869"/>
    <w:rsid w:val="001A19F3"/>
    <w:rsid w:val="002012AC"/>
    <w:rsid w:val="00254661"/>
    <w:rsid w:val="0028670B"/>
    <w:rsid w:val="002B7B89"/>
    <w:rsid w:val="002E4688"/>
    <w:rsid w:val="002E4D2C"/>
    <w:rsid w:val="002F088F"/>
    <w:rsid w:val="002F2F66"/>
    <w:rsid w:val="00310258"/>
    <w:rsid w:val="00350886"/>
    <w:rsid w:val="003541F5"/>
    <w:rsid w:val="0037493C"/>
    <w:rsid w:val="003C2AB1"/>
    <w:rsid w:val="003C75E8"/>
    <w:rsid w:val="003E7E3C"/>
    <w:rsid w:val="003F07F1"/>
    <w:rsid w:val="003F1F14"/>
    <w:rsid w:val="00415B91"/>
    <w:rsid w:val="0042684F"/>
    <w:rsid w:val="00457E53"/>
    <w:rsid w:val="0046529A"/>
    <w:rsid w:val="004727D5"/>
    <w:rsid w:val="00472E03"/>
    <w:rsid w:val="00474166"/>
    <w:rsid w:val="004752AA"/>
    <w:rsid w:val="004A5ED7"/>
    <w:rsid w:val="004B5796"/>
    <w:rsid w:val="004D50FF"/>
    <w:rsid w:val="005117D7"/>
    <w:rsid w:val="00544C28"/>
    <w:rsid w:val="00584A37"/>
    <w:rsid w:val="00586FB5"/>
    <w:rsid w:val="005B6BBD"/>
    <w:rsid w:val="005C46B0"/>
    <w:rsid w:val="005D3959"/>
    <w:rsid w:val="00606DFD"/>
    <w:rsid w:val="006226C2"/>
    <w:rsid w:val="00626835"/>
    <w:rsid w:val="00640405"/>
    <w:rsid w:val="00690FA6"/>
    <w:rsid w:val="006A750D"/>
    <w:rsid w:val="00706690"/>
    <w:rsid w:val="00717C02"/>
    <w:rsid w:val="00721A98"/>
    <w:rsid w:val="00731794"/>
    <w:rsid w:val="007A2EFB"/>
    <w:rsid w:val="007C63AF"/>
    <w:rsid w:val="007D183E"/>
    <w:rsid w:val="00834828"/>
    <w:rsid w:val="008359C7"/>
    <w:rsid w:val="00866FEB"/>
    <w:rsid w:val="00922F1D"/>
    <w:rsid w:val="0093618C"/>
    <w:rsid w:val="00960A6E"/>
    <w:rsid w:val="009C2809"/>
    <w:rsid w:val="009E4964"/>
    <w:rsid w:val="00A077D8"/>
    <w:rsid w:val="00A07C12"/>
    <w:rsid w:val="00A42592"/>
    <w:rsid w:val="00A52BA3"/>
    <w:rsid w:val="00A8428D"/>
    <w:rsid w:val="00A86BE0"/>
    <w:rsid w:val="00A91A87"/>
    <w:rsid w:val="00AB2929"/>
    <w:rsid w:val="00AB5A85"/>
    <w:rsid w:val="00AD4B45"/>
    <w:rsid w:val="00B05755"/>
    <w:rsid w:val="00B21117"/>
    <w:rsid w:val="00B959ED"/>
    <w:rsid w:val="00BC552D"/>
    <w:rsid w:val="00BD11C3"/>
    <w:rsid w:val="00BE13C6"/>
    <w:rsid w:val="00BE655E"/>
    <w:rsid w:val="00BF5F30"/>
    <w:rsid w:val="00C349E3"/>
    <w:rsid w:val="00C669A4"/>
    <w:rsid w:val="00C75034"/>
    <w:rsid w:val="00CB0DED"/>
    <w:rsid w:val="00CB5D37"/>
    <w:rsid w:val="00CC3975"/>
    <w:rsid w:val="00CD0440"/>
    <w:rsid w:val="00CE5BC5"/>
    <w:rsid w:val="00D02B6A"/>
    <w:rsid w:val="00D41192"/>
    <w:rsid w:val="00DC5A43"/>
    <w:rsid w:val="00E45923"/>
    <w:rsid w:val="00E91C3D"/>
    <w:rsid w:val="00EA1F1A"/>
    <w:rsid w:val="00EE2FBF"/>
    <w:rsid w:val="00F76A02"/>
    <w:rsid w:val="00F9231C"/>
    <w:rsid w:val="00FC0E6D"/>
    <w:rsid w:val="00FD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9440"/>
  <w15:docId w15:val="{CEE13FAD-7F63-4EB5-A4C8-C6F130D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5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locked/>
    <w:rsid w:val="00CE5BC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18C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959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254661"/>
    <w:rPr>
      <w:color w:val="0000FF"/>
      <w:u w:val="single"/>
    </w:rPr>
  </w:style>
  <w:style w:type="paragraph" w:customStyle="1" w:styleId="a7">
    <w:basedOn w:val="a"/>
    <w:next w:val="a8"/>
    <w:uiPriority w:val="99"/>
    <w:unhideWhenUsed/>
    <w:rsid w:val="00AD4B4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AD4B45"/>
    <w:rPr>
      <w:rFonts w:ascii="Times New Roman" w:hAnsi="Times New Roman"/>
      <w:sz w:val="24"/>
      <w:szCs w:val="24"/>
    </w:rPr>
  </w:style>
  <w:style w:type="character" w:customStyle="1" w:styleId="highlight5">
    <w:name w:val="highlight5"/>
    <w:rsid w:val="004D50FF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15</cp:revision>
  <cp:lastPrinted>2023-03-17T05:36:00Z</cp:lastPrinted>
  <dcterms:created xsi:type="dcterms:W3CDTF">2023-03-17T08:30:00Z</dcterms:created>
  <dcterms:modified xsi:type="dcterms:W3CDTF">2026-03-02T08:40:00Z</dcterms:modified>
</cp:coreProperties>
</file>