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Котегова Сергея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05.01.1971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гор. Гремячинск Пермской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071-894-044 83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660605066650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624093, Свердловская область, г. Верхняя Пышма, ул. Калинина, д. 66А, кв. 43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4366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4366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 от 18.12.2025 г. (резолютивная часть объявлена 18.12.2025 г.) по делу № А60-68918/2025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4366F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Котегов Сергей Николаевич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40817810950222683532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________________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4366F">
        <w:rPr>
          <w:rFonts w:ascii="Times New Roman" w:hAnsi="Times New Roman"/>
          <w:noProof/>
          <w:sz w:val="22"/>
          <w:szCs w:val="20"/>
          <w:lang w:val="ru-RU"/>
        </w:rPr>
        <w:t>Котегова Сергея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4366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4366F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4366F">
        <w:rPr>
          <w:noProof/>
          <w:sz w:val="22"/>
          <w:szCs w:val="20"/>
        </w:rPr>
        <w:t>Котегов Сергей Николаевич</w:t>
      </w:r>
      <w:r w:rsidR="00103B8A" w:rsidRPr="004F3C75">
        <w:rPr>
          <w:sz w:val="22"/>
          <w:szCs w:val="20"/>
        </w:rPr>
        <w:t xml:space="preserve">, номер счета – </w:t>
      </w:r>
      <w:r w:rsidR="00D4366F">
        <w:rPr>
          <w:noProof/>
          <w:sz w:val="22"/>
          <w:szCs w:val="20"/>
        </w:rPr>
        <w:t>40817810950222683532</w:t>
      </w:r>
      <w:r w:rsidR="00103B8A" w:rsidRPr="004F3C75">
        <w:rPr>
          <w:sz w:val="22"/>
          <w:szCs w:val="20"/>
        </w:rPr>
        <w:t xml:space="preserve">, Банк получателя – </w:t>
      </w:r>
      <w:r w:rsidR="00D4366F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4366F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D4366F">
        <w:rPr>
          <w:noProof/>
          <w:sz w:val="22"/>
          <w:szCs w:val="20"/>
        </w:rPr>
        <w:t>________________</w:t>
      </w:r>
      <w:r w:rsidR="00103B8A" w:rsidRPr="004F3C75">
        <w:rPr>
          <w:sz w:val="22"/>
          <w:szCs w:val="20"/>
        </w:rPr>
        <w:t xml:space="preserve">, ИНН </w:t>
      </w:r>
      <w:r w:rsidR="00D4366F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4366F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A8" w:rsidRDefault="001948A8">
      <w:r>
        <w:separator/>
      </w:r>
    </w:p>
  </w:endnote>
  <w:endnote w:type="continuationSeparator" w:id="0">
    <w:p w:rsidR="001948A8" w:rsidRDefault="0019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E7E8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E7E81" w:rsidRPr="008E7E8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E7E81" w:rsidRPr="008E7E8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A8" w:rsidRDefault="001948A8">
      <w:pPr>
        <w:pStyle w:val="GenStyleDefPar"/>
      </w:pPr>
      <w:r>
        <w:separator/>
      </w:r>
    </w:p>
  </w:footnote>
  <w:footnote w:type="continuationSeparator" w:id="0">
    <w:p w:rsidR="001948A8" w:rsidRDefault="001948A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48A8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E7E81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4366F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1034C42-B6F5-41C8-8981-6468174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2026-05-05T03:53:00Z</dcterms:created>
  <dcterms:modified xsi:type="dcterms:W3CDTF">2026-05-05T03:53:00Z</dcterms:modified>
</cp:coreProperties>
</file>