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27034" w14:textId="77777777" w:rsidR="0003023F" w:rsidRPr="001643FC" w:rsidRDefault="0003023F" w:rsidP="0003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1643F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ДОГОВОР </w:t>
      </w:r>
    </w:p>
    <w:p w14:paraId="50075B79" w14:textId="77777777" w:rsidR="0003023F" w:rsidRPr="001643FC" w:rsidRDefault="0003023F" w:rsidP="0003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1643FC">
        <w:rPr>
          <w:rFonts w:ascii="Times New Roman" w:eastAsia="Times New Roman" w:hAnsi="Times New Roman" w:cs="Times New Roman"/>
          <w:b/>
          <w:snapToGrid w:val="0"/>
          <w:lang w:eastAsia="ru-RU"/>
        </w:rPr>
        <w:t>купли-продажи движимого имущества</w:t>
      </w:r>
    </w:p>
    <w:p w14:paraId="454D0FF7" w14:textId="77777777" w:rsidR="0003023F" w:rsidRPr="001643FC" w:rsidRDefault="0003023F" w:rsidP="0003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386A5CDC" w14:textId="70DEE603" w:rsidR="0003023F" w:rsidRPr="001643FC" w:rsidRDefault="0003023F" w:rsidP="0003023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643FC">
        <w:rPr>
          <w:rFonts w:ascii="Times New Roman" w:eastAsia="Times New Roman" w:hAnsi="Times New Roman" w:cs="Times New Roman"/>
          <w:lang w:eastAsia="ru-RU"/>
        </w:rPr>
        <w:t xml:space="preserve">г. Чита                                                                                           </w:t>
      </w:r>
      <w:r w:rsidRPr="001643FC">
        <w:rPr>
          <w:rFonts w:ascii="Times New Roman" w:eastAsia="Times New Roman" w:hAnsi="Times New Roman" w:cs="Times New Roman"/>
          <w:lang w:eastAsia="ru-RU"/>
        </w:rPr>
        <w:tab/>
      </w:r>
      <w:r w:rsidRPr="001643FC">
        <w:rPr>
          <w:rFonts w:ascii="Times New Roman" w:eastAsia="Times New Roman" w:hAnsi="Times New Roman" w:cs="Times New Roman"/>
          <w:lang w:eastAsia="ru-RU"/>
        </w:rPr>
        <w:tab/>
        <w:t xml:space="preserve">          ___________   202</w:t>
      </w:r>
      <w:r w:rsidR="003D7870">
        <w:rPr>
          <w:rFonts w:ascii="Times New Roman" w:eastAsia="Times New Roman" w:hAnsi="Times New Roman" w:cs="Times New Roman"/>
          <w:lang w:eastAsia="ru-RU"/>
        </w:rPr>
        <w:t>6</w:t>
      </w:r>
      <w:r w:rsidRPr="001643FC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026CDA12" w14:textId="77777777" w:rsidR="00AF1024" w:rsidRDefault="00AF1024" w:rsidP="00AF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                                </w:t>
      </w:r>
    </w:p>
    <w:p w14:paraId="58A775EC" w14:textId="0AF3B042" w:rsidR="00AF1024" w:rsidRDefault="00D714B9" w:rsidP="00AF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116003">
        <w:rPr>
          <w:rFonts w:ascii="Times New Roman" w:hAnsi="Times New Roman" w:cs="Times New Roman"/>
        </w:rPr>
        <w:t>Жаргалов</w:t>
      </w:r>
      <w:proofErr w:type="spellEnd"/>
      <w:r w:rsidRPr="00116003">
        <w:rPr>
          <w:rFonts w:ascii="Times New Roman" w:hAnsi="Times New Roman" w:cs="Times New Roman"/>
        </w:rPr>
        <w:t xml:space="preserve"> </w:t>
      </w:r>
      <w:proofErr w:type="spellStart"/>
      <w:r w:rsidRPr="00116003">
        <w:rPr>
          <w:rFonts w:ascii="Times New Roman" w:hAnsi="Times New Roman" w:cs="Times New Roman"/>
        </w:rPr>
        <w:t>Дамдин</w:t>
      </w:r>
      <w:proofErr w:type="spellEnd"/>
      <w:r w:rsidRPr="00116003">
        <w:rPr>
          <w:rFonts w:ascii="Times New Roman" w:hAnsi="Times New Roman" w:cs="Times New Roman"/>
        </w:rPr>
        <w:t xml:space="preserve"> Сергеевич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AF1024" w:rsidRPr="001507D6">
        <w:rPr>
          <w:rFonts w:ascii="Times New Roman" w:eastAsiaTheme="minorEastAsia" w:hAnsi="Times New Roman" w:cs="Times New Roman"/>
          <w:lang w:eastAsia="ru-RU"/>
        </w:rPr>
        <w:t>,</w:t>
      </w:r>
      <w:proofErr w:type="gramEnd"/>
      <w:r w:rsidR="00AF1024" w:rsidRPr="00FB23D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F1024" w:rsidRPr="00FB23D7">
        <w:rPr>
          <w:rFonts w:ascii="Times New Roman" w:eastAsia="Times New Roman" w:hAnsi="Times New Roman" w:cs="Times New Roman"/>
          <w:color w:val="000000"/>
          <w:lang w:eastAsia="ru-RU"/>
        </w:rPr>
        <w:t>именуем</w:t>
      </w:r>
      <w:r w:rsidR="00AF1024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r w:rsidR="00AF1024" w:rsidRPr="00FB23D7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AF1024" w:rsidRPr="00FB23D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дальнейшем </w:t>
      </w:r>
      <w:r w:rsidR="00AF1024" w:rsidRPr="00FB23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«Продавец»</w:t>
      </w:r>
      <w:r w:rsidR="00AF1024" w:rsidRPr="00FB23D7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AF10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1024" w:rsidRPr="00FB23D7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финансового управляющего Волгиной Нины Ивановны, действующей на основании </w:t>
      </w:r>
      <w:r w:rsidR="00AF1024" w:rsidRPr="0058043D">
        <w:rPr>
          <w:rFonts w:ascii="Times New Roman" w:hAnsi="Times New Roman" w:cs="Times New Roman"/>
          <w:color w:val="333333"/>
          <w:shd w:val="clear" w:color="auto" w:fill="EAF1F7"/>
        </w:rPr>
        <w:t xml:space="preserve">Решения Арбитражного суда Забайкальского края от </w:t>
      </w:r>
      <w:r>
        <w:rPr>
          <w:rFonts w:ascii="Times New Roman" w:hAnsi="Times New Roman" w:cs="Times New Roman"/>
          <w:color w:val="333333"/>
          <w:shd w:val="clear" w:color="auto" w:fill="EAF1F7"/>
        </w:rPr>
        <w:t>11</w:t>
      </w:r>
      <w:r w:rsidR="00AF1024" w:rsidRPr="0058043D">
        <w:rPr>
          <w:rFonts w:ascii="Times New Roman" w:hAnsi="Times New Roman" w:cs="Times New Roman"/>
          <w:color w:val="333333"/>
          <w:shd w:val="clear" w:color="auto" w:fill="EAF1F7"/>
        </w:rPr>
        <w:t>.</w:t>
      </w:r>
      <w:r>
        <w:rPr>
          <w:rFonts w:ascii="Times New Roman" w:hAnsi="Times New Roman" w:cs="Times New Roman"/>
          <w:color w:val="333333"/>
          <w:shd w:val="clear" w:color="auto" w:fill="EAF1F7"/>
        </w:rPr>
        <w:t>07</w:t>
      </w:r>
      <w:r w:rsidR="00AF1024" w:rsidRPr="0058043D">
        <w:rPr>
          <w:rFonts w:ascii="Times New Roman" w:hAnsi="Times New Roman" w:cs="Times New Roman"/>
          <w:color w:val="333333"/>
          <w:shd w:val="clear" w:color="auto" w:fill="EAF1F7"/>
        </w:rPr>
        <w:t>.202</w:t>
      </w:r>
      <w:r>
        <w:rPr>
          <w:rFonts w:ascii="Times New Roman" w:hAnsi="Times New Roman" w:cs="Times New Roman"/>
          <w:color w:val="333333"/>
          <w:shd w:val="clear" w:color="auto" w:fill="EAF1F7"/>
        </w:rPr>
        <w:t>5</w:t>
      </w:r>
      <w:r w:rsidR="00AF1024" w:rsidRPr="0058043D">
        <w:rPr>
          <w:rFonts w:ascii="Times New Roman" w:hAnsi="Times New Roman" w:cs="Times New Roman"/>
          <w:color w:val="333333"/>
          <w:shd w:val="clear" w:color="auto" w:fill="EAF1F7"/>
        </w:rPr>
        <w:t xml:space="preserve"> по делу </w:t>
      </w:r>
      <w:r>
        <w:rPr>
          <w:rFonts w:ascii="Times New Roman" w:hAnsi="Times New Roman" w:cs="Times New Roman"/>
          <w:color w:val="333333"/>
          <w:shd w:val="clear" w:color="auto" w:fill="EAF1F7"/>
        </w:rPr>
        <w:t xml:space="preserve"> № </w:t>
      </w:r>
      <w:r w:rsidRPr="00116003">
        <w:t>А78-4955/2025</w:t>
      </w:r>
      <w:r>
        <w:t xml:space="preserve"> </w:t>
      </w:r>
      <w:r w:rsidR="00AF1024" w:rsidRPr="0058043D">
        <w:rPr>
          <w:rFonts w:ascii="Times New Roman" w:hAnsi="Times New Roman" w:cs="Times New Roman"/>
          <w:color w:val="333333"/>
          <w:shd w:val="clear" w:color="auto" w:fill="EAF1F7"/>
        </w:rPr>
        <w:t>с</w:t>
      </w:r>
      <w:r w:rsidR="00AF1024">
        <w:rPr>
          <w:rFonts w:ascii="Times New Roman" w:hAnsi="Times New Roman" w:cs="Times New Roman"/>
          <w:color w:val="333333"/>
          <w:shd w:val="clear" w:color="auto" w:fill="EAF1F7"/>
        </w:rPr>
        <w:t xml:space="preserve"> </w:t>
      </w:r>
      <w:r w:rsidR="00AF1024" w:rsidRPr="00FB23D7">
        <w:rPr>
          <w:rFonts w:ascii="Times New Roman" w:eastAsia="Times New Roman" w:hAnsi="Times New Roman" w:cs="Times New Roman"/>
          <w:bCs/>
          <w:color w:val="000000"/>
          <w:lang w:eastAsia="ru-RU"/>
        </w:rPr>
        <w:t>одной стороны</w:t>
      </w:r>
      <w:r w:rsidR="00AF1024" w:rsidRPr="00FB23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CC24A70" w14:textId="2EEE7325" w:rsidR="00502CB0" w:rsidRPr="00732B0A" w:rsidRDefault="00AF1024" w:rsidP="00AF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proofErr w:type="gramStart"/>
      <w:r w:rsidR="00502CB0" w:rsidRPr="007A7277">
        <w:rPr>
          <w:rFonts w:ascii="Times New Roman" w:eastAsia="Times New Roman" w:hAnsi="Times New Roman" w:cs="Times New Roman"/>
          <w:color w:val="000000"/>
          <w:lang w:eastAsia="ru-RU"/>
        </w:rPr>
        <w:t>и,_</w:t>
      </w:r>
      <w:proofErr w:type="gramEnd"/>
      <w:r w:rsidR="00502CB0" w:rsidRPr="007A7277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="00502CB0" w:rsidRPr="007A727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, именуемый</w:t>
      </w:r>
      <w:r w:rsidR="00732B0A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</w:t>
      </w:r>
      <w:r w:rsidR="00502CB0" w:rsidRPr="007A727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(</w:t>
      </w:r>
      <w:proofErr w:type="spellStart"/>
      <w:r w:rsidR="00502CB0" w:rsidRPr="007A727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ая</w:t>
      </w:r>
      <w:proofErr w:type="spellEnd"/>
      <w:r w:rsidR="00502CB0" w:rsidRPr="007A727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) в дальнейшем </w:t>
      </w:r>
      <w:r w:rsidR="00732B0A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«Покупатель</w:t>
      </w:r>
      <w:r w:rsidR="00502CB0" w:rsidRPr="007A7277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»</w:t>
      </w:r>
      <w:r w:rsidR="00502CB0" w:rsidRPr="007A727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, действующего на основании __________________ , с другой стороны, </w:t>
      </w:r>
      <w:r w:rsidR="00502CB0" w:rsidRPr="007A7277">
        <w:rPr>
          <w:rFonts w:ascii="Times New Roman" w:eastAsia="Times New Roman" w:hAnsi="Times New Roman" w:cs="Times New Roman"/>
          <w:color w:val="000000"/>
          <w:lang w:eastAsia="ru-RU"/>
        </w:rPr>
        <w:t>заключили договор о нижеследующем:</w:t>
      </w:r>
    </w:p>
    <w:p w14:paraId="5C4B5CEC" w14:textId="71C98DCE" w:rsidR="00F36ADD" w:rsidRPr="00502CB0" w:rsidRDefault="00F36ADD" w:rsidP="00F3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3FD4CC69" w14:textId="77777777" w:rsidR="0003023F" w:rsidRPr="001643FC" w:rsidRDefault="0003023F" w:rsidP="0003023F">
      <w:pPr>
        <w:tabs>
          <w:tab w:val="num" w:pos="-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b/>
          <w:caps/>
          <w:lang w:eastAsia="ru-RU"/>
        </w:rPr>
        <w:t>1. предмет договора</w:t>
      </w:r>
    </w:p>
    <w:p w14:paraId="4BE31B26" w14:textId="2B369D28" w:rsidR="004D5CC0" w:rsidRDefault="0003023F" w:rsidP="00F36A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r w:rsidRPr="001643FC">
        <w:rPr>
          <w:rFonts w:ascii="Times New Roman" w:eastAsia="Times New Roman" w:hAnsi="Times New Roman" w:cs="Times New Roman"/>
          <w:lang w:eastAsia="ru-RU"/>
        </w:rPr>
        <w:t xml:space="preserve">В соответствии с действующим законодательством Продавец обязуется передать в собственность Покупателя, а Покупатель обязуется принять и оплатить, принадлежащее Продавцу на праве собственности </w:t>
      </w:r>
      <w:proofErr w:type="gramStart"/>
      <w:r w:rsidRPr="001643FC">
        <w:rPr>
          <w:rFonts w:ascii="Times New Roman" w:eastAsia="Times New Roman" w:hAnsi="Times New Roman" w:cs="Times New Roman"/>
          <w:lang w:eastAsia="ru-RU"/>
        </w:rPr>
        <w:t xml:space="preserve">имущество:  </w:t>
      </w:r>
      <w:r w:rsidRPr="001643FC">
        <w:rPr>
          <w:rFonts w:ascii="Times New Roman" w:hAnsi="Times New Roman" w:cs="Times New Roman"/>
        </w:rPr>
        <w:t xml:space="preserve"> </w:t>
      </w:r>
      <w:proofErr w:type="gramEnd"/>
      <w:r w:rsidR="00D714B9">
        <w:rPr>
          <w:rFonts w:ascii="Times New Roman" w:hAnsi="Times New Roman" w:cs="Times New Roman"/>
        </w:rPr>
        <w:t>транспортное средство</w:t>
      </w:r>
      <w:r w:rsidR="00D714B9" w:rsidRPr="00D714B9">
        <w:rPr>
          <w:rFonts w:ascii="Times New Roman" w:hAnsi="Times New Roman" w:cs="Times New Roman"/>
        </w:rPr>
        <w:t xml:space="preserve">  ТОЙОТА AVENSIS, 2011 </w:t>
      </w:r>
      <w:proofErr w:type="spellStart"/>
      <w:r w:rsidR="00D714B9" w:rsidRPr="00D714B9">
        <w:rPr>
          <w:rFonts w:ascii="Times New Roman" w:hAnsi="Times New Roman" w:cs="Times New Roman"/>
        </w:rPr>
        <w:t>г.в</w:t>
      </w:r>
      <w:proofErr w:type="spellEnd"/>
      <w:r w:rsidR="00D714B9" w:rsidRPr="00D714B9">
        <w:rPr>
          <w:rFonts w:ascii="Times New Roman" w:hAnsi="Times New Roman" w:cs="Times New Roman"/>
        </w:rPr>
        <w:t>.</w:t>
      </w:r>
      <w:r w:rsidR="004D5CC0">
        <w:rPr>
          <w:rFonts w:ascii="Times New Roman" w:hAnsi="Times New Roman" w:cs="Times New Roman"/>
        </w:rPr>
        <w:t xml:space="preserve"> </w:t>
      </w:r>
    </w:p>
    <w:p w14:paraId="1CD09FD6" w14:textId="6D8CC15E" w:rsidR="0003023F" w:rsidRPr="001643FC" w:rsidRDefault="00F36ADD" w:rsidP="00F3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03023F" w:rsidRPr="001643FC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Технические характеристики  </w:t>
      </w:r>
    </w:p>
    <w:p w14:paraId="0A909EC6" w14:textId="3E2C91FE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Паспорт транспортного средства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6927D716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Идентификационный номер (</w:t>
      </w:r>
      <w:r w:rsidRPr="001643FC">
        <w:rPr>
          <w:rFonts w:ascii="Times New Roman" w:eastAsia="Times New Roman" w:hAnsi="Times New Roman" w:cs="Times New Roman"/>
          <w:color w:val="000000"/>
          <w:lang w:val="en-US" w:eastAsia="ru-RU"/>
        </w:rPr>
        <w:t>VIN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387359EF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Наименование (Тип ТС)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3C4DF1BA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Категория ТС (А.И.С.</w:t>
      </w:r>
      <w:r w:rsidRPr="001643FC">
        <w:rPr>
          <w:rFonts w:ascii="Times New Roman" w:eastAsia="Times New Roman" w:hAnsi="Times New Roman" w:cs="Times New Roman"/>
          <w:color w:val="000000"/>
          <w:lang w:val="en-US" w:eastAsia="ru-RU"/>
        </w:rPr>
        <w:t>D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, прицеп)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153F467D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Год изготовления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377FDBB0" w14:textId="4EE99C0F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Модель, № двигателя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3F1BC435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Шасси (рама)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>№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2742F3DB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Кузов(</w:t>
      </w:r>
      <w:proofErr w:type="spellStart"/>
      <w:proofErr w:type="gramStart"/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кабина,прицеп</w:t>
      </w:r>
      <w:proofErr w:type="spellEnd"/>
      <w:proofErr w:type="gramEnd"/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>№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4E91E0CA" w14:textId="21F2B071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Цвет кузова</w:t>
      </w:r>
      <w:r w:rsidR="00455B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(кабины, прицепа)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4D69831E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Мощность двигателя, л. С. (кВт)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63D7F8A7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>Тип двигателя</w:t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6F6B07F1" w14:textId="77777777" w:rsidR="0003023F" w:rsidRPr="001643FC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Организация-изготовитель ТС (страна)  </w:t>
      </w:r>
    </w:p>
    <w:p w14:paraId="781C8A41" w14:textId="77777777" w:rsidR="0003023F" w:rsidRPr="00502CB0" w:rsidRDefault="0003023F" w:rsidP="00030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  <w:r w:rsidRPr="001643FC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79F0DA6B" w14:textId="77777777" w:rsidR="0003023F" w:rsidRPr="001643FC" w:rsidRDefault="0003023F" w:rsidP="00030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43FC">
        <w:rPr>
          <w:rFonts w:ascii="Times New Roman" w:eastAsia="Times New Roman" w:hAnsi="Times New Roman" w:cs="Times New Roman"/>
          <w:lang w:eastAsia="ru-RU"/>
        </w:rPr>
        <w:t>1.2. До подписания настоящего Договора, Покупатель осмотрел имущество, определенное в п. 1.1. настоящего Договора, претензий по его состоянию не имеет и согласен принять его в существующем состоянии.</w:t>
      </w:r>
    </w:p>
    <w:p w14:paraId="27F82FFC" w14:textId="7C1E852E" w:rsidR="0003023F" w:rsidRPr="001643FC" w:rsidRDefault="0003023F" w:rsidP="00030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643FC">
        <w:rPr>
          <w:rFonts w:ascii="Times New Roman" w:eastAsia="Times New Roman" w:hAnsi="Times New Roman" w:cs="Times New Roman"/>
          <w:snapToGrid w:val="0"/>
          <w:lang w:eastAsia="ru-RU"/>
        </w:rPr>
        <w:t xml:space="preserve">2.1. Согласно Протокола о результатах открытых проведения публичных торгов по продаже имущества по лоту № </w:t>
      </w:r>
      <w:r w:rsidR="001A2135">
        <w:rPr>
          <w:rFonts w:ascii="Times New Roman" w:eastAsia="Times New Roman" w:hAnsi="Times New Roman" w:cs="Times New Roman"/>
          <w:snapToGrid w:val="0"/>
          <w:lang w:eastAsia="ru-RU"/>
        </w:rPr>
        <w:t xml:space="preserve">1- </w:t>
      </w:r>
      <w:r w:rsidRPr="001643FC">
        <w:rPr>
          <w:rFonts w:ascii="Times New Roman" w:eastAsia="Times New Roman" w:hAnsi="Times New Roman" w:cs="Times New Roman"/>
          <w:snapToGrid w:val="0"/>
          <w:lang w:eastAsia="ru-RU"/>
        </w:rPr>
        <w:t xml:space="preserve">  цена движимого имущества, определенного в п. 1.1. настоящего Договора </w:t>
      </w:r>
      <w:proofErr w:type="gramStart"/>
      <w:r w:rsidRPr="001643FC">
        <w:rPr>
          <w:rFonts w:ascii="Times New Roman" w:eastAsia="Times New Roman" w:hAnsi="Times New Roman" w:cs="Times New Roman"/>
          <w:snapToGrid w:val="0"/>
          <w:lang w:eastAsia="ru-RU"/>
        </w:rPr>
        <w:t>составляет  _</w:t>
      </w:r>
      <w:proofErr w:type="gramEnd"/>
      <w:r w:rsidRPr="001643FC">
        <w:rPr>
          <w:rFonts w:ascii="Times New Roman" w:eastAsia="Times New Roman" w:hAnsi="Times New Roman" w:cs="Times New Roman"/>
          <w:snapToGrid w:val="0"/>
          <w:lang w:eastAsia="ru-RU"/>
        </w:rPr>
        <w:t>____________________ рублей .</w:t>
      </w:r>
    </w:p>
    <w:p w14:paraId="2CD29DD9" w14:textId="6CC9D221" w:rsidR="0003023F" w:rsidRPr="00857DF7" w:rsidRDefault="0003023F" w:rsidP="00AF10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3FC">
        <w:rPr>
          <w:rFonts w:ascii="Times New Roman" w:eastAsia="Times New Roman" w:hAnsi="Times New Roman" w:cs="Times New Roman"/>
          <w:lang w:eastAsia="ru-RU"/>
        </w:rPr>
        <w:t xml:space="preserve"> 2.2. </w:t>
      </w:r>
      <w:proofErr w:type="gramStart"/>
      <w:r w:rsidRPr="001643FC">
        <w:rPr>
          <w:rFonts w:ascii="Times New Roman" w:eastAsia="Times New Roman" w:hAnsi="Times New Roman" w:cs="Times New Roman"/>
          <w:lang w:eastAsia="ru-RU"/>
        </w:rPr>
        <w:t>Оплата  за</w:t>
      </w:r>
      <w:proofErr w:type="gramEnd"/>
      <w:r w:rsidRPr="001643FC">
        <w:rPr>
          <w:rFonts w:ascii="Times New Roman" w:eastAsia="Times New Roman" w:hAnsi="Times New Roman" w:cs="Times New Roman"/>
          <w:lang w:eastAsia="ru-RU"/>
        </w:rPr>
        <w:t xml:space="preserve"> имущество , указанное в п. 1.1 настоящего Договора,  произведена  Покупателем в полном объеме в размере  _______________________ рублей </w:t>
      </w:r>
      <w:r w:rsidR="00AF1024">
        <w:rPr>
          <w:rFonts w:ascii="Times New Roman" w:eastAsia="Calibri" w:hAnsi="Times New Roman" w:cs="Times New Roman"/>
        </w:rPr>
        <w:t xml:space="preserve"> </w:t>
      </w:r>
      <w:r w:rsidR="00D714B9" w:rsidRPr="00D714B9">
        <w:rPr>
          <w:rFonts w:ascii="Times New Roman" w:eastAsia="Times New Roman" w:hAnsi="Times New Roman" w:cs="Times New Roman"/>
          <w:lang w:eastAsia="ru-RU"/>
        </w:rPr>
        <w:t xml:space="preserve">по реквизитам  должника </w:t>
      </w:r>
      <w:proofErr w:type="spellStart"/>
      <w:r w:rsidR="00D714B9" w:rsidRPr="00D714B9">
        <w:rPr>
          <w:rFonts w:ascii="Times New Roman" w:eastAsia="Times New Roman" w:hAnsi="Times New Roman" w:cs="Times New Roman"/>
          <w:lang w:eastAsia="ru-RU"/>
        </w:rPr>
        <w:t>Жаргалова</w:t>
      </w:r>
      <w:proofErr w:type="spellEnd"/>
      <w:r w:rsidR="00D714B9" w:rsidRPr="00D714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714B9" w:rsidRPr="00D714B9">
        <w:rPr>
          <w:rFonts w:ascii="Times New Roman" w:eastAsia="Times New Roman" w:hAnsi="Times New Roman" w:cs="Times New Roman"/>
          <w:lang w:eastAsia="ru-RU"/>
        </w:rPr>
        <w:t>Дамдина</w:t>
      </w:r>
      <w:proofErr w:type="spellEnd"/>
      <w:r w:rsidR="00D714B9" w:rsidRPr="00D714B9">
        <w:rPr>
          <w:rFonts w:ascii="Times New Roman" w:eastAsia="Times New Roman" w:hAnsi="Times New Roman" w:cs="Times New Roman"/>
          <w:lang w:eastAsia="ru-RU"/>
        </w:rPr>
        <w:t xml:space="preserve"> Сергеевича: Филиал № 5440 Банка ВТБ (ПАО) в г. </w:t>
      </w:r>
      <w:proofErr w:type="spellStart"/>
      <w:r w:rsidR="00D714B9" w:rsidRPr="00D714B9">
        <w:rPr>
          <w:rFonts w:ascii="Times New Roman" w:eastAsia="Times New Roman" w:hAnsi="Times New Roman" w:cs="Times New Roman"/>
          <w:lang w:eastAsia="ru-RU"/>
        </w:rPr>
        <w:t>Новосибирске,БИК</w:t>
      </w:r>
      <w:proofErr w:type="spellEnd"/>
      <w:r w:rsidR="00D714B9" w:rsidRPr="00D714B9">
        <w:rPr>
          <w:rFonts w:ascii="Times New Roman" w:eastAsia="Times New Roman" w:hAnsi="Times New Roman" w:cs="Times New Roman"/>
          <w:lang w:eastAsia="ru-RU"/>
        </w:rPr>
        <w:t xml:space="preserve"> 045004719, ИНН 7702070139, КПП 540143001,к/с 30101810450040000719, счет № 40817810604244001283 в день подачи заявки , </w:t>
      </w:r>
      <w:r w:rsidR="0098240B" w:rsidRPr="001A2135">
        <w:rPr>
          <w:rFonts w:ascii="Times New Roman" w:hAnsi="Times New Roman" w:cs="Times New Roman"/>
          <w:color w:val="FF0000"/>
          <w:shd w:val="clear" w:color="auto" w:fill="EAF1F7"/>
        </w:rPr>
        <w:t xml:space="preserve"> </w:t>
      </w:r>
      <w:r w:rsidRPr="00857DF7">
        <w:rPr>
          <w:rFonts w:ascii="Times New Roman" w:eastAsia="Times New Roman" w:hAnsi="Times New Roman" w:cs="Times New Roman"/>
          <w:lang w:eastAsia="ru-RU"/>
        </w:rPr>
        <w:t>что подтверждается выпиской с расчетного счета Продавца.</w:t>
      </w:r>
    </w:p>
    <w:p w14:paraId="26FE4701" w14:textId="588807CE" w:rsidR="0003023F" w:rsidRPr="001643FC" w:rsidRDefault="0003023F" w:rsidP="0003023F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57DF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7DF7">
        <w:rPr>
          <w:rFonts w:ascii="Times New Roman" w:eastAsia="Calibri" w:hAnsi="Times New Roman" w:cs="Times New Roman"/>
        </w:rPr>
        <w:t xml:space="preserve"> </w:t>
      </w:r>
      <w:r w:rsidR="00732B0A" w:rsidRPr="00857DF7">
        <w:rPr>
          <w:rFonts w:ascii="Times New Roman" w:eastAsia="Times New Roman" w:hAnsi="Times New Roman" w:cs="Times New Roman"/>
          <w:lang w:eastAsia="ru-RU"/>
        </w:rPr>
        <w:t xml:space="preserve">2.3. Покупатель самостоятельно </w:t>
      </w:r>
      <w:r w:rsidRPr="001643FC">
        <w:rPr>
          <w:rFonts w:ascii="Times New Roman" w:eastAsia="Times New Roman" w:hAnsi="Times New Roman" w:cs="Times New Roman"/>
          <w:lang w:eastAsia="ru-RU"/>
        </w:rPr>
        <w:t xml:space="preserve">осуществляют действия, необходимые для </w:t>
      </w:r>
      <w:proofErr w:type="gramStart"/>
      <w:r w:rsidRPr="001643FC">
        <w:rPr>
          <w:rFonts w:ascii="Times New Roman" w:eastAsia="Times New Roman" w:hAnsi="Times New Roman" w:cs="Times New Roman"/>
          <w:lang w:eastAsia="ru-RU"/>
        </w:rPr>
        <w:t>перерегистрации  на</w:t>
      </w:r>
      <w:proofErr w:type="gramEnd"/>
      <w:r w:rsidRPr="001643FC">
        <w:rPr>
          <w:rFonts w:ascii="Times New Roman" w:eastAsia="Times New Roman" w:hAnsi="Times New Roman" w:cs="Times New Roman"/>
          <w:lang w:eastAsia="ru-RU"/>
        </w:rPr>
        <w:t xml:space="preserve"> имя Покупателя движимого имущества, определенное в п. 1.1. настоящего Договора. Расходы по перерегистрации движимого имущества, определенное в п. 1.1. настоящего Договора, несет Покупатель.</w:t>
      </w:r>
    </w:p>
    <w:p w14:paraId="03F6BB8C" w14:textId="77777777" w:rsidR="0003023F" w:rsidRPr="001643FC" w:rsidRDefault="0003023F" w:rsidP="0003023F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43FC">
        <w:rPr>
          <w:rFonts w:ascii="Times New Roman" w:eastAsia="Times New Roman" w:hAnsi="Times New Roman" w:cs="Times New Roman"/>
          <w:b/>
          <w:lang w:eastAsia="ru-RU"/>
        </w:rPr>
        <w:t>3. ПЕРЕДАЧА ИМУЩЕСТВА</w:t>
      </w:r>
    </w:p>
    <w:p w14:paraId="2B859698" w14:textId="5A45BCEF" w:rsidR="0003023F" w:rsidRPr="001643FC" w:rsidRDefault="0003023F" w:rsidP="00030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643FC">
        <w:rPr>
          <w:rFonts w:ascii="Times New Roman" w:eastAsia="Times New Roman" w:hAnsi="Times New Roman" w:cs="Times New Roman"/>
          <w:snapToGrid w:val="0"/>
          <w:lang w:eastAsia="ru-RU"/>
        </w:rPr>
        <w:t>3.1. Передача движимого имущества, указанного в п. 1.1. настоящего Договора, осуществляется по Акту прием</w:t>
      </w:r>
      <w:r w:rsidR="00732B0A">
        <w:rPr>
          <w:rFonts w:ascii="Times New Roman" w:eastAsia="Times New Roman" w:hAnsi="Times New Roman" w:cs="Times New Roman"/>
          <w:snapToGrid w:val="0"/>
          <w:lang w:eastAsia="ru-RU"/>
        </w:rPr>
        <w:t xml:space="preserve">а-передачи в течение 5 рабочих </w:t>
      </w:r>
      <w:r w:rsidRPr="001643FC">
        <w:rPr>
          <w:rFonts w:ascii="Times New Roman" w:eastAsia="Times New Roman" w:hAnsi="Times New Roman" w:cs="Times New Roman"/>
          <w:snapToGrid w:val="0"/>
          <w:lang w:eastAsia="ru-RU"/>
        </w:rPr>
        <w:t>дней после получения оплаты в полном объеме.</w:t>
      </w:r>
    </w:p>
    <w:p w14:paraId="3EEF098E" w14:textId="77777777" w:rsidR="0003023F" w:rsidRPr="001643FC" w:rsidRDefault="0003023F" w:rsidP="00030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FC24C08" w14:textId="045952C9" w:rsidR="0003023F" w:rsidRPr="001643FC" w:rsidRDefault="0003023F" w:rsidP="00502C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1643FC">
        <w:rPr>
          <w:rFonts w:ascii="Times New Roman" w:eastAsia="Times New Roman" w:hAnsi="Times New Roman" w:cs="Times New Roman"/>
          <w:b/>
          <w:caps/>
          <w:lang w:eastAsia="ru-RU"/>
        </w:rPr>
        <w:t>4. Заключительные положения</w:t>
      </w:r>
    </w:p>
    <w:p w14:paraId="7BEBA4D8" w14:textId="77777777" w:rsidR="0003023F" w:rsidRPr="001643FC" w:rsidRDefault="0003023F" w:rsidP="0003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1A1FFFC9" w14:textId="77777777" w:rsidR="0003023F" w:rsidRPr="001643FC" w:rsidRDefault="0003023F" w:rsidP="000302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3FC">
        <w:rPr>
          <w:rFonts w:ascii="Times New Roman" w:eastAsia="Times New Roman" w:hAnsi="Times New Roman" w:cs="Times New Roman"/>
          <w:lang w:eastAsia="ru-RU"/>
        </w:rPr>
        <w:t xml:space="preserve">4.1. Все изменения и дополнения к настоящему Договору имеют юридическую силу, если они совершены в письменной форме и подписаны надлежаще уполномоченными представителями сторон. </w:t>
      </w:r>
    </w:p>
    <w:p w14:paraId="58A48BAC" w14:textId="77777777" w:rsidR="0003023F" w:rsidRPr="001643FC" w:rsidRDefault="0003023F" w:rsidP="000302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3FC">
        <w:rPr>
          <w:rFonts w:ascii="Times New Roman" w:eastAsia="Times New Roman" w:hAnsi="Times New Roman" w:cs="Times New Roman"/>
          <w:lang w:eastAsia="ru-RU"/>
        </w:rPr>
        <w:t>4.2. Все исправления настоящего Договора имеют юридическую силу, если они подписаны уполномоченными представителями Сторон настоящего Договора.</w:t>
      </w:r>
    </w:p>
    <w:p w14:paraId="3B8F3487" w14:textId="77777777" w:rsidR="0003023F" w:rsidRPr="001643FC" w:rsidRDefault="0003023F" w:rsidP="000302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3FC">
        <w:rPr>
          <w:rFonts w:ascii="Times New Roman" w:eastAsia="Times New Roman" w:hAnsi="Times New Roman" w:cs="Times New Roman"/>
          <w:lang w:eastAsia="ru-RU"/>
        </w:rPr>
        <w:t>4.3. При исполнении настоящего Договора, а также по всем вопросам, не предусмотренным настоящим Договором, стороны руководствуются действующим законодательством РФ.</w:t>
      </w:r>
    </w:p>
    <w:p w14:paraId="7FDF0039" w14:textId="20A751A4" w:rsidR="0003023F" w:rsidRPr="001643FC" w:rsidRDefault="0003023F" w:rsidP="000302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3FC">
        <w:rPr>
          <w:rFonts w:ascii="Times New Roman" w:eastAsia="Times New Roman" w:hAnsi="Times New Roman" w:cs="Times New Roman"/>
          <w:lang w:eastAsia="ru-RU"/>
        </w:rPr>
        <w:lastRenderedPageBreak/>
        <w:t>4.4.  Настоящий Договор составлен в двух экземплярах, им</w:t>
      </w:r>
      <w:r w:rsidR="00732B0A">
        <w:rPr>
          <w:rFonts w:ascii="Times New Roman" w:eastAsia="Times New Roman" w:hAnsi="Times New Roman" w:cs="Times New Roman"/>
          <w:lang w:eastAsia="ru-RU"/>
        </w:rPr>
        <w:t xml:space="preserve">еющих равную юридическую силу, </w:t>
      </w:r>
      <w:r w:rsidRPr="001643FC">
        <w:rPr>
          <w:rFonts w:ascii="Times New Roman" w:eastAsia="Times New Roman" w:hAnsi="Times New Roman" w:cs="Times New Roman"/>
          <w:lang w:eastAsia="ru-RU"/>
        </w:rPr>
        <w:t>по одному экземпляру выдается каждой из сторон.</w:t>
      </w:r>
    </w:p>
    <w:p w14:paraId="29187B1A" w14:textId="77777777" w:rsidR="0003023F" w:rsidRPr="001643FC" w:rsidRDefault="0003023F" w:rsidP="000302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37599B" w14:textId="77777777" w:rsidR="0003023F" w:rsidRPr="001643FC" w:rsidRDefault="0003023F" w:rsidP="0003023F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1643FC">
        <w:rPr>
          <w:rFonts w:ascii="Times New Roman" w:eastAsia="Times New Roman" w:hAnsi="Times New Roman" w:cs="Times New Roman"/>
          <w:b/>
          <w:snapToGrid w:val="0"/>
          <w:lang w:eastAsia="ru-RU"/>
        </w:rPr>
        <w:t>5. ПОДПИСИ СТОРОН:</w:t>
      </w:r>
    </w:p>
    <w:tbl>
      <w:tblPr>
        <w:tblW w:w="158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70"/>
        <w:gridCol w:w="5454"/>
        <w:gridCol w:w="5278"/>
      </w:tblGrid>
      <w:tr w:rsidR="0003023F" w:rsidRPr="001643FC" w14:paraId="32F18256" w14:textId="77777777" w:rsidTr="00606347">
        <w:trPr>
          <w:trHeight w:val="281"/>
        </w:trPr>
        <w:tc>
          <w:tcPr>
            <w:tcW w:w="5070" w:type="dxa"/>
          </w:tcPr>
          <w:p w14:paraId="05755BE4" w14:textId="77777777" w:rsidR="0003023F" w:rsidRPr="001643FC" w:rsidRDefault="0003023F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3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Покупатель: </w:t>
            </w:r>
            <w:r w:rsidRPr="001643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14:paraId="0252DF5F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4FF310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62C8574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5089F6A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D86B0B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3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278F4E0E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B22662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775964" w14:textId="77777777" w:rsidR="0003023F" w:rsidRPr="001643FC" w:rsidRDefault="0003023F" w:rsidP="00D3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DAD185C" w14:textId="77777777" w:rsidR="0003023F" w:rsidRPr="001643FC" w:rsidRDefault="0003023F" w:rsidP="00D35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3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  <w:p w14:paraId="248C62C1" w14:textId="77777777" w:rsidR="0003023F" w:rsidRPr="001643FC" w:rsidRDefault="0003023F" w:rsidP="00D35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8B55E28" w14:textId="77777777" w:rsidR="0003023F" w:rsidRPr="001643FC" w:rsidRDefault="0003023F" w:rsidP="00D35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2D9017" w14:textId="77777777" w:rsidR="0003023F" w:rsidRDefault="0003023F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88C2E0" w14:textId="77777777" w:rsidR="00587467" w:rsidRDefault="00587467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E6CFB5" w14:textId="77777777" w:rsidR="00587467" w:rsidRDefault="00587467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F1982E" w14:textId="77777777" w:rsidR="00587467" w:rsidRDefault="00587467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E5863A2" w14:textId="77777777" w:rsidR="00587467" w:rsidRDefault="00587467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0E9E86B" w14:textId="0C5F786D" w:rsidR="00587467" w:rsidRPr="001643FC" w:rsidRDefault="001A041E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454" w:type="dxa"/>
          </w:tcPr>
          <w:tbl>
            <w:tblPr>
              <w:tblW w:w="1034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03023F" w:rsidRPr="001643FC" w14:paraId="174F7A1A" w14:textId="77777777" w:rsidTr="00D35DA1">
              <w:trPr>
                <w:trHeight w:val="281"/>
              </w:trPr>
              <w:tc>
                <w:tcPr>
                  <w:tcW w:w="10348" w:type="dxa"/>
                </w:tcPr>
                <w:tbl>
                  <w:tblPr>
                    <w:tblW w:w="10348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78"/>
                    <w:gridCol w:w="5070"/>
                  </w:tblGrid>
                  <w:tr w:rsidR="0003023F" w:rsidRPr="001643FC" w14:paraId="5BA3367F" w14:textId="77777777" w:rsidTr="00D35DA1">
                    <w:trPr>
                      <w:trHeight w:val="281"/>
                    </w:trPr>
                    <w:tc>
                      <w:tcPr>
                        <w:tcW w:w="10348" w:type="dxa"/>
                        <w:gridSpan w:val="2"/>
                      </w:tcPr>
                      <w:p w14:paraId="48861A13" w14:textId="77777777" w:rsidR="0003023F" w:rsidRPr="001643FC" w:rsidRDefault="0003023F" w:rsidP="00D35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643F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02CB0" w:rsidRPr="001643FC" w14:paraId="7DF52257" w14:textId="77777777" w:rsidTr="00D35DA1">
                    <w:trPr>
                      <w:gridAfter w:val="1"/>
                      <w:wAfter w:w="5070" w:type="dxa"/>
                      <w:trHeight w:val="281"/>
                    </w:trPr>
                    <w:tc>
                      <w:tcPr>
                        <w:tcW w:w="5278" w:type="dxa"/>
                      </w:tcPr>
                      <w:tbl>
                        <w:tblPr>
                          <w:tblW w:w="20696" w:type="dxa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0348"/>
                          <w:gridCol w:w="10348"/>
                        </w:tblGrid>
                        <w:tr w:rsidR="001A2135" w:rsidRPr="008665AA" w14:paraId="1C81D777" w14:textId="77777777" w:rsidTr="001A2135">
                          <w:trPr>
                            <w:trHeight w:val="281"/>
                          </w:trPr>
                          <w:tc>
                            <w:tcPr>
                              <w:tcW w:w="10348" w:type="dxa"/>
                            </w:tcPr>
                            <w:p w14:paraId="430C0FD9" w14:textId="36399371" w:rsidR="001A2135" w:rsidRPr="001643FC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snapToGrid w:val="0"/>
                                  <w:lang w:eastAsia="ru-RU"/>
                                </w:rPr>
                              </w:pPr>
                              <w:proofErr w:type="gramStart"/>
                              <w:r w:rsidRPr="001643FC">
                                <w:rPr>
                                  <w:rFonts w:ascii="Times New Roman" w:eastAsia="Times New Roman" w:hAnsi="Times New Roman" w:cs="Times New Roman"/>
                                  <w:b/>
                                  <w:snapToGrid w:val="0"/>
                                  <w:lang w:eastAsia="ru-RU"/>
                                </w:rPr>
                                <w:t>Продавец:</w:t>
                              </w:r>
                              <w:r w:rsidR="003D7870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 w:rsidR="003D7870" w:rsidRPr="00116003">
                                <w:rPr>
                                  <w:rFonts w:ascii="Times New Roman" w:hAnsi="Times New Roman" w:cs="Times New Roman"/>
                                </w:rPr>
                                <w:t>Жаргалов</w:t>
                              </w:r>
                              <w:proofErr w:type="spellEnd"/>
                              <w:proofErr w:type="gramEnd"/>
                              <w:r w:rsidR="003D7870" w:rsidRPr="00116003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3D7870" w:rsidRPr="00116003">
                                <w:rPr>
                                  <w:rFonts w:ascii="Times New Roman" w:hAnsi="Times New Roman" w:cs="Times New Roman"/>
                                </w:rPr>
                                <w:t>Дамдин</w:t>
                              </w:r>
                              <w:proofErr w:type="spellEnd"/>
                              <w:r w:rsidR="003D7870" w:rsidRPr="00116003">
                                <w:rPr>
                                  <w:rFonts w:ascii="Times New Roman" w:hAnsi="Times New Roman" w:cs="Times New Roman"/>
                                </w:rPr>
                                <w:t xml:space="preserve"> Сергеевич </w:t>
                              </w:r>
                              <w:r w:rsidR="003D7870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</w:t>
                              </w:r>
                            </w:p>
                          </w:tc>
                          <w:tc>
                            <w:tcPr>
                              <w:tcW w:w="10348" w:type="dxa"/>
                            </w:tcPr>
                            <w:p w14:paraId="26F1922F" w14:textId="5B54108E" w:rsidR="001A2135" w:rsidRPr="008665AA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0"/>
                                  <w:szCs w:val="10"/>
                                  <w:lang w:eastAsia="ru-RU"/>
                                </w:rPr>
                              </w:pPr>
                              <w:r w:rsidRPr="001643FC">
                                <w:rPr>
                                  <w:rFonts w:ascii="Times New Roman" w:eastAsia="Times New Roman" w:hAnsi="Times New Roman" w:cs="Times New Roman"/>
                                  <w:b/>
                                  <w:snapToGrid w:val="0"/>
                                  <w:lang w:eastAsia="ru-RU"/>
                                </w:rPr>
                                <w:t>Продавец:</w:t>
                              </w:r>
                              <w:r w:rsidRPr="001643FC">
                                <w:rPr>
                                  <w:rFonts w:ascii="Times New Roman" w:eastAsia="Times New Roman" w:hAnsi="Times New Roman" w:cs="Times New Roman"/>
                                  <w:snapToGrid w:val="0"/>
                                  <w:lang w:eastAsia="ru-RU"/>
                                </w:rPr>
                                <w:t xml:space="preserve"> </w:t>
                              </w:r>
                              <w:r w:rsidRPr="00FB23D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Бодров Николай Евгеньевич</w:t>
                              </w:r>
                              <w:r w:rsidRPr="00B26C5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A2135" w:rsidRPr="008665AA" w14:paraId="344DC55F" w14:textId="77777777" w:rsidTr="001A2135">
                          <w:trPr>
                            <w:trHeight w:val="1885"/>
                          </w:trPr>
                          <w:tc>
                            <w:tcPr>
                              <w:tcW w:w="10348" w:type="dxa"/>
                            </w:tcPr>
                            <w:p w14:paraId="608F6CB3" w14:textId="77777777" w:rsidR="003D7870" w:rsidRDefault="001A2135" w:rsidP="003D787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З</w:t>
                              </w:r>
                              <w:r w:rsidRPr="00FB23D7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арегистрирован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а</w:t>
                              </w:r>
                              <w:r w:rsidRPr="00FB23D7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 по адресу: </w:t>
                              </w:r>
                            </w:p>
                            <w:p w14:paraId="245D53FA" w14:textId="77777777" w:rsidR="003D7870" w:rsidRDefault="003D7870" w:rsidP="003D787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Забайкальский край, </w:t>
                              </w:r>
                              <w:proofErr w:type="spellStart"/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Могойтуйский</w:t>
                              </w:r>
                              <w:proofErr w:type="spellEnd"/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 р-н,</w:t>
                              </w:r>
                            </w:p>
                            <w:p w14:paraId="516507E6" w14:textId="77777777" w:rsidR="003D7870" w:rsidRDefault="003D7870" w:rsidP="003D787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пгт</w:t>
                              </w:r>
                              <w:proofErr w:type="spellEnd"/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. Могойтуй, ул. Т. </w:t>
                              </w:r>
                              <w:proofErr w:type="spellStart"/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Тобоева</w:t>
                              </w:r>
                              <w:proofErr w:type="spellEnd"/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, д. 5,</w:t>
                              </w:r>
                            </w:p>
                            <w:p w14:paraId="78E7680B" w14:textId="2BECDF3E" w:rsidR="003D7870" w:rsidRPr="003D7870" w:rsidRDefault="003D7870" w:rsidP="003D787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  <w:r w:rsidRPr="003D7870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 ИНН 800300518927, СНИЛС 054-992-631 99) </w:t>
                              </w:r>
                            </w:p>
                            <w:p w14:paraId="736B2201" w14:textId="77777777" w:rsidR="00ED6E73" w:rsidRDefault="00ED6E73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14:paraId="692402BB" w14:textId="77777777" w:rsidR="00D714B9" w:rsidRDefault="00D714B9" w:rsidP="005316B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hd w:val="clear" w:color="auto" w:fill="EAF1F7"/>
                                </w:rPr>
                                <w:t xml:space="preserve"> </w:t>
                              </w:r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 xml:space="preserve">Филиал № 5440 Банка ВТБ (ПАО) в </w:t>
                              </w:r>
                            </w:p>
                            <w:p w14:paraId="2EF92345" w14:textId="77777777" w:rsidR="00D714B9" w:rsidRDefault="00D714B9" w:rsidP="005316B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 xml:space="preserve">г. </w:t>
                              </w:r>
                              <w:proofErr w:type="spellStart"/>
                              <w:proofErr w:type="gramStart"/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Новосибирске,БИК</w:t>
                              </w:r>
                              <w:proofErr w:type="spellEnd"/>
                              <w:proofErr w:type="gramEnd"/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 xml:space="preserve"> 045004719, </w:t>
                              </w:r>
                            </w:p>
                            <w:p w14:paraId="4F4C96AE" w14:textId="77777777" w:rsidR="00D714B9" w:rsidRDefault="00D714B9" w:rsidP="005316B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ИНН 7702070139, КПП 540143001</w:t>
                              </w:r>
                            </w:p>
                            <w:p w14:paraId="77746110" w14:textId="77777777" w:rsidR="00D714B9" w:rsidRDefault="00D714B9" w:rsidP="005316B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proofErr w:type="gramStart"/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,к</w:t>
                              </w:r>
                              <w:proofErr w:type="gramEnd"/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 xml:space="preserve">/с 30101810450040000719, </w:t>
                              </w:r>
                            </w:p>
                            <w:p w14:paraId="2163E82B" w14:textId="46BCA51D" w:rsidR="005316B5" w:rsidRDefault="00D714B9" w:rsidP="005316B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hd w:val="clear" w:color="auto" w:fill="EAF1F7"/>
                                </w:rPr>
                              </w:pPr>
                              <w:r w:rsidRPr="00D714B9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счет № 40817810604244001283</w:t>
                              </w:r>
                            </w:p>
                            <w:p w14:paraId="474C61BD" w14:textId="77777777" w:rsidR="001A2135" w:rsidRPr="001643FC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  <w:p w14:paraId="584E7C15" w14:textId="77777777" w:rsidR="001A2135" w:rsidRPr="001643FC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 xml:space="preserve">Финансовый </w:t>
                              </w:r>
                              <w:r w:rsidRPr="001643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управляющий</w:t>
                              </w:r>
                            </w:p>
                            <w:p w14:paraId="55FB0519" w14:textId="77777777" w:rsidR="001A2135" w:rsidRPr="001643FC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  <w:p w14:paraId="19FF7743" w14:textId="67FCF3D2" w:rsidR="001A2135" w:rsidRPr="001643FC" w:rsidRDefault="00D714B9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______________________</w:t>
                              </w:r>
                              <w:r w:rsidR="001A2135" w:rsidRPr="001643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 xml:space="preserve">_/ </w:t>
                              </w:r>
                              <w:proofErr w:type="spellStart"/>
                              <w:r w:rsidR="001A2135" w:rsidRPr="001643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Н.И.Волгина</w:t>
                              </w:r>
                              <w:proofErr w:type="spellEnd"/>
                              <w:r w:rsidR="001A2135" w:rsidRPr="001643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/</w:t>
                              </w:r>
                            </w:p>
                            <w:p w14:paraId="788EFD62" w14:textId="77777777" w:rsidR="001A2135" w:rsidRPr="001643FC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</w:p>
                            <w:p w14:paraId="209B93B6" w14:textId="77777777" w:rsidR="001A2135" w:rsidRPr="001643FC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</w:p>
                            <w:p w14:paraId="70718410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348" w:type="dxa"/>
                            </w:tcPr>
                            <w:p w14:paraId="39A625EB" w14:textId="40C8BFC3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зарегистрирован по адресу: Забайкальский </w:t>
                              </w:r>
                            </w:p>
                            <w:p w14:paraId="23BA6CD3" w14:textId="150DC5FE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>край, г. Чита, проезд Батальонный, д. 9</w:t>
                              </w:r>
                            </w:p>
                            <w:p w14:paraId="41EDA6B4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</w:p>
                            <w:p w14:paraId="55212F3E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ИНН </w:t>
                              </w: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 xml:space="preserve">752406765260, </w:t>
                              </w:r>
                              <w:r w:rsidRPr="00857DF7">
                                <w:rPr>
                                  <w:rFonts w:ascii="Times New Roman" w:eastAsiaTheme="minorEastAsia" w:hAnsi="Times New Roman" w:cs="Times New Roman"/>
                                  <w:lang w:eastAsia="ru-RU"/>
                                </w:rPr>
                                <w:t xml:space="preserve">СНИЛС </w:t>
                              </w: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094-718-741 07</w:t>
                              </w:r>
                            </w:p>
                            <w:p w14:paraId="751E2DEB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</w:p>
                            <w:p w14:paraId="21D48CC1" w14:textId="77267A72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 xml:space="preserve">Читинское отделение №8600 ПАО Сбербанк  </w:t>
                              </w:r>
                            </w:p>
                            <w:p w14:paraId="72288FAB" w14:textId="06AD701D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lang w:eastAsia="ru-RU"/>
                                </w:rPr>
                                <w:t>л/ с 40817810174006344787</w:t>
                              </w:r>
                            </w:p>
                            <w:p w14:paraId="191C7EDF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к/с 30101810500000000637, БИК 047601637</w:t>
                              </w:r>
                            </w:p>
                            <w:p w14:paraId="753BEC47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  <w:p w14:paraId="16E453A3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Финансовый управляющий</w:t>
                              </w:r>
                            </w:p>
                            <w:p w14:paraId="506940CC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  <w:p w14:paraId="70E7AEDE" w14:textId="03D4AF53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 xml:space="preserve">__________________________/ </w:t>
                              </w:r>
                              <w:proofErr w:type="spellStart"/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Н.И.Волгина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 xml:space="preserve">   </w:t>
                              </w:r>
                              <w:r w:rsidRPr="00857D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/</w:t>
                              </w:r>
                            </w:p>
                            <w:p w14:paraId="032C75E9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</w:p>
                            <w:p w14:paraId="5BB4177A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</w:p>
                            <w:p w14:paraId="26F58721" w14:textId="77777777" w:rsidR="001A2135" w:rsidRPr="00857DF7" w:rsidRDefault="001A2135" w:rsidP="001A21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5351A35E" w14:textId="7A80C8D9" w:rsidR="00502CB0" w:rsidRPr="001643FC" w:rsidRDefault="00502CB0" w:rsidP="00502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lang w:eastAsia="ru-RU"/>
                          </w:rPr>
                        </w:pPr>
                      </w:p>
                    </w:tc>
                  </w:tr>
                  <w:tr w:rsidR="00502CB0" w:rsidRPr="001643FC" w14:paraId="482498C1" w14:textId="77777777" w:rsidTr="00D35DA1">
                    <w:trPr>
                      <w:gridAfter w:val="1"/>
                      <w:wAfter w:w="5070" w:type="dxa"/>
                      <w:trHeight w:val="1885"/>
                    </w:trPr>
                    <w:tc>
                      <w:tcPr>
                        <w:tcW w:w="5278" w:type="dxa"/>
                      </w:tcPr>
                      <w:p w14:paraId="512C86DA" w14:textId="663781F0" w:rsidR="00502CB0" w:rsidRPr="001643FC" w:rsidRDefault="00502CB0" w:rsidP="00502CB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</w:p>
                      <w:p w14:paraId="343E4086" w14:textId="77777777" w:rsidR="00502CB0" w:rsidRPr="001643FC" w:rsidRDefault="00502CB0" w:rsidP="00502CB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14:paraId="533E1AA9" w14:textId="77777777" w:rsidR="00502CB0" w:rsidRPr="001643FC" w:rsidRDefault="00502CB0" w:rsidP="00502CB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14:paraId="0956205F" w14:textId="77777777" w:rsidR="00502CB0" w:rsidRPr="001643FC" w:rsidRDefault="00502CB0" w:rsidP="00502CB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03023F" w:rsidRPr="001643FC" w14:paraId="79BF156B" w14:textId="77777777" w:rsidTr="00D35DA1">
                    <w:trPr>
                      <w:trHeight w:val="1885"/>
                    </w:trPr>
                    <w:tc>
                      <w:tcPr>
                        <w:tcW w:w="10348" w:type="dxa"/>
                        <w:gridSpan w:val="2"/>
                      </w:tcPr>
                      <w:p w14:paraId="3F04FF74" w14:textId="77777777" w:rsidR="0003023F" w:rsidRPr="001643FC" w:rsidRDefault="0003023F" w:rsidP="00D35DA1">
                        <w:pPr>
                          <w:spacing w:after="200" w:line="27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14:paraId="3DC8C8BA" w14:textId="77777777" w:rsidR="0003023F" w:rsidRPr="001643FC" w:rsidRDefault="0003023F" w:rsidP="00D35DA1">
                        <w:p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14:paraId="5AC95B44" w14:textId="77777777" w:rsidR="0003023F" w:rsidRPr="001643FC" w:rsidRDefault="0003023F" w:rsidP="00D35DA1">
                        <w:p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14:paraId="32A5A248" w14:textId="77777777" w:rsidR="0003023F" w:rsidRPr="001643FC" w:rsidRDefault="0003023F" w:rsidP="00D35DA1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3023F" w:rsidRPr="001643FC" w14:paraId="32397E44" w14:textId="77777777" w:rsidTr="00D35DA1">
              <w:trPr>
                <w:trHeight w:val="1885"/>
              </w:trPr>
              <w:tc>
                <w:tcPr>
                  <w:tcW w:w="10348" w:type="dxa"/>
                </w:tcPr>
                <w:tbl>
                  <w:tblPr>
                    <w:tblW w:w="10348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48"/>
                  </w:tblGrid>
                  <w:tr w:rsidR="0003023F" w:rsidRPr="001643FC" w14:paraId="69373AC6" w14:textId="77777777" w:rsidTr="00D35DA1">
                    <w:trPr>
                      <w:trHeight w:val="281"/>
                    </w:trPr>
                    <w:tc>
                      <w:tcPr>
                        <w:tcW w:w="5278" w:type="dxa"/>
                      </w:tcPr>
                      <w:p w14:paraId="5F0BF808" w14:textId="77777777" w:rsidR="0003023F" w:rsidRPr="001643FC" w:rsidRDefault="0003023F" w:rsidP="00D35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lang w:eastAsia="ru-RU"/>
                          </w:rPr>
                        </w:pPr>
                        <w:r w:rsidRPr="001643FC">
                          <w:rPr>
                            <w:rFonts w:ascii="Times New Roman" w:eastAsia="Times New Roman" w:hAnsi="Times New Roman" w:cs="Times New Roman"/>
                            <w:b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3023F" w:rsidRPr="001643FC" w14:paraId="72A005B1" w14:textId="77777777" w:rsidTr="00D35DA1">
                    <w:trPr>
                      <w:trHeight w:val="1885"/>
                    </w:trPr>
                    <w:tc>
                      <w:tcPr>
                        <w:tcW w:w="5278" w:type="dxa"/>
                      </w:tcPr>
                      <w:p w14:paraId="06D69F0A" w14:textId="77777777" w:rsidR="0003023F" w:rsidRPr="001643FC" w:rsidRDefault="0003023F" w:rsidP="00D35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643F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14:paraId="000746F3" w14:textId="77777777" w:rsidR="0003023F" w:rsidRPr="001643FC" w:rsidRDefault="0003023F" w:rsidP="00D35DA1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62ADD410" w14:textId="77777777" w:rsidR="0003023F" w:rsidRPr="001643FC" w:rsidRDefault="0003023F" w:rsidP="00D35DA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8" w:type="dxa"/>
          </w:tcPr>
          <w:p w14:paraId="41AD5DBA" w14:textId="77777777" w:rsidR="0003023F" w:rsidRPr="001643FC" w:rsidRDefault="0003023F" w:rsidP="00D3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3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14:paraId="7D096A87" w14:textId="77777777" w:rsidR="00FD3DD0" w:rsidRDefault="00FD3DD0"/>
    <w:sectPr w:rsidR="00FD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40"/>
    <w:rsid w:val="000223B5"/>
    <w:rsid w:val="0003023F"/>
    <w:rsid w:val="001643FC"/>
    <w:rsid w:val="001A041E"/>
    <w:rsid w:val="001A2135"/>
    <w:rsid w:val="001C70A5"/>
    <w:rsid w:val="003C6A58"/>
    <w:rsid w:val="003D7870"/>
    <w:rsid w:val="00455B4E"/>
    <w:rsid w:val="00471840"/>
    <w:rsid w:val="004D5CC0"/>
    <w:rsid w:val="00502CB0"/>
    <w:rsid w:val="0053096A"/>
    <w:rsid w:val="005316B5"/>
    <w:rsid w:val="00587467"/>
    <w:rsid w:val="00606347"/>
    <w:rsid w:val="00717D30"/>
    <w:rsid w:val="00732B0A"/>
    <w:rsid w:val="007A7277"/>
    <w:rsid w:val="00857DF7"/>
    <w:rsid w:val="0098240B"/>
    <w:rsid w:val="00AF1024"/>
    <w:rsid w:val="00B35A83"/>
    <w:rsid w:val="00C57EAF"/>
    <w:rsid w:val="00CD5F77"/>
    <w:rsid w:val="00D06DB1"/>
    <w:rsid w:val="00D714B9"/>
    <w:rsid w:val="00ED6E73"/>
    <w:rsid w:val="00EE1027"/>
    <w:rsid w:val="00F36ADD"/>
    <w:rsid w:val="00FD2436"/>
    <w:rsid w:val="00F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B4F5"/>
  <w15:chartTrackingRefBased/>
  <w15:docId w15:val="{36DDDF53-52F3-4AC0-B528-1957230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Волгина</dc:creator>
  <cp:keywords/>
  <dc:description/>
  <cp:lastModifiedBy>User</cp:lastModifiedBy>
  <cp:revision>34</cp:revision>
  <dcterms:created xsi:type="dcterms:W3CDTF">2023-06-02T08:12:00Z</dcterms:created>
  <dcterms:modified xsi:type="dcterms:W3CDTF">2026-04-24T08:34:00Z</dcterms:modified>
</cp:coreProperties>
</file>