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Договор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купли-продажи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AC6EAE" w:rsidRPr="00D86066" w:rsidTr="007D3E1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D86066" w:rsidRDefault="00AC6EAE" w:rsidP="00484F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86066">
              <w:rPr>
                <w:rFonts w:eastAsia="Times New Roman"/>
                <w:szCs w:val="24"/>
                <w:lang w:eastAsia="ru-RU"/>
              </w:rPr>
              <w:t>г. Улан-Удэ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AC6EAE" w:rsidRDefault="00D86066" w:rsidP="00484F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</w:t>
            </w:r>
            <w:r w:rsidR="00EE2EA5">
              <w:rPr>
                <w:rFonts w:eastAsia="Times New Roman"/>
                <w:szCs w:val="24"/>
                <w:lang w:eastAsia="ru-RU"/>
              </w:rPr>
              <w:t>«___»______202</w:t>
            </w:r>
            <w:r w:rsidR="00BC5757">
              <w:rPr>
                <w:rFonts w:eastAsia="Times New Roman"/>
                <w:szCs w:val="24"/>
                <w:lang w:eastAsia="ru-RU"/>
              </w:rPr>
              <w:t>6</w:t>
            </w:r>
            <w:r w:rsidR="00EE2EA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AC6EAE" w:rsidRPr="00D86066">
              <w:rPr>
                <w:rFonts w:eastAsia="Times New Roman"/>
                <w:szCs w:val="24"/>
                <w:lang w:eastAsia="ru-RU"/>
              </w:rPr>
              <w:t>.</w:t>
            </w:r>
          </w:p>
          <w:p w:rsidR="00926CD5" w:rsidRPr="00D86066" w:rsidRDefault="00926CD5" w:rsidP="00484F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16AA2" w:rsidRDefault="007D3E13" w:rsidP="00F30D25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7D3E13">
        <w:rPr>
          <w:rFonts w:eastAsia="Times New Roman"/>
          <w:b/>
          <w:szCs w:val="24"/>
          <w:lang w:eastAsia="ru-RU"/>
        </w:rPr>
        <w:t xml:space="preserve">Гражданин Российской Федерации </w:t>
      </w:r>
      <w:r w:rsidR="00BC5757">
        <w:rPr>
          <w:rFonts w:eastAsia="Times New Roman"/>
          <w:b/>
          <w:szCs w:val="24"/>
          <w:lang w:eastAsia="ru-RU"/>
        </w:rPr>
        <w:t>Лосев Дмитрий Алексеевич</w:t>
      </w:r>
      <w:r w:rsidRPr="007D3E13">
        <w:rPr>
          <w:rFonts w:eastAsia="Times New Roman"/>
          <w:szCs w:val="24"/>
          <w:lang w:eastAsia="ru-RU"/>
        </w:rPr>
        <w:t xml:space="preserve">, в лице финансового управляющего Бадмаевой Екатерины Вениаминовны, действующей на основании решения Арбитражного суда </w:t>
      </w:r>
      <w:r w:rsidR="00BC5757">
        <w:rPr>
          <w:rFonts w:eastAsia="Times New Roman"/>
          <w:szCs w:val="24"/>
          <w:lang w:eastAsia="ru-RU"/>
        </w:rPr>
        <w:t>Ставропольского Края</w:t>
      </w:r>
      <w:r w:rsidRPr="007D3E13">
        <w:rPr>
          <w:rFonts w:eastAsia="Times New Roman"/>
          <w:szCs w:val="24"/>
          <w:lang w:eastAsia="ru-RU"/>
        </w:rPr>
        <w:t xml:space="preserve"> </w:t>
      </w:r>
      <w:r w:rsidR="00EE2EA5">
        <w:rPr>
          <w:rFonts w:eastAsia="Times New Roman"/>
          <w:szCs w:val="24"/>
          <w:lang w:eastAsia="ru-RU"/>
        </w:rPr>
        <w:t xml:space="preserve">по делу </w:t>
      </w:r>
      <w:r w:rsidR="00BC5757" w:rsidRPr="00BC5757">
        <w:rPr>
          <w:rFonts w:eastAsia="Times New Roman"/>
          <w:szCs w:val="24"/>
          <w:lang w:eastAsia="ru-RU"/>
        </w:rPr>
        <w:t>А68-424/2025</w:t>
      </w:r>
      <w:r w:rsidR="00EE2EA5" w:rsidRPr="00EE2EA5">
        <w:rPr>
          <w:rFonts w:eastAsia="Times New Roman"/>
          <w:szCs w:val="24"/>
          <w:lang w:eastAsia="ru-RU"/>
        </w:rPr>
        <w:t xml:space="preserve"> от </w:t>
      </w:r>
      <w:r w:rsidR="00BC5757">
        <w:rPr>
          <w:rFonts w:eastAsia="Times New Roman"/>
          <w:szCs w:val="24"/>
          <w:lang w:eastAsia="ru-RU"/>
        </w:rPr>
        <w:t>27.03.2026</w:t>
      </w:r>
      <w:r w:rsidR="00D440B2">
        <w:rPr>
          <w:rFonts w:eastAsia="Times New Roman"/>
          <w:szCs w:val="24"/>
          <w:lang w:eastAsia="ru-RU"/>
        </w:rPr>
        <w:t xml:space="preserve"> г.</w:t>
      </w:r>
      <w:r w:rsidRPr="007D3E13">
        <w:rPr>
          <w:rFonts w:eastAsia="Times New Roman"/>
          <w:szCs w:val="24"/>
          <w:lang w:eastAsia="ru-RU"/>
        </w:rPr>
        <w:t>, именуем</w:t>
      </w:r>
      <w:r w:rsidR="003122E7">
        <w:rPr>
          <w:rFonts w:eastAsia="Times New Roman"/>
          <w:szCs w:val="24"/>
          <w:lang w:eastAsia="ru-RU"/>
        </w:rPr>
        <w:t>ый</w:t>
      </w:r>
      <w:r w:rsidRPr="007D3E13">
        <w:rPr>
          <w:rFonts w:eastAsia="Times New Roman"/>
          <w:szCs w:val="24"/>
          <w:lang w:eastAsia="ru-RU"/>
        </w:rPr>
        <w:t xml:space="preserve"> в дальнейшем "</w:t>
      </w:r>
      <w:r w:rsidRPr="007D3E13">
        <w:rPr>
          <w:rFonts w:eastAsia="Times New Roman"/>
          <w:b/>
          <w:szCs w:val="24"/>
          <w:lang w:eastAsia="ru-RU"/>
        </w:rPr>
        <w:t>Продавец</w:t>
      </w:r>
      <w:proofErr w:type="gramStart"/>
      <w:r w:rsidRPr="007D3E13">
        <w:rPr>
          <w:rFonts w:eastAsia="Times New Roman"/>
          <w:szCs w:val="24"/>
          <w:lang w:eastAsia="ru-RU"/>
        </w:rPr>
        <w:t>",  с</w:t>
      </w:r>
      <w:proofErr w:type="gramEnd"/>
      <w:r w:rsidRPr="007D3E13">
        <w:rPr>
          <w:rFonts w:eastAsia="Times New Roman"/>
          <w:szCs w:val="24"/>
          <w:lang w:eastAsia="ru-RU"/>
        </w:rPr>
        <w:t xml:space="preserve"> одной стороны и </w:t>
      </w:r>
    </w:p>
    <w:p w:rsidR="00AC6EAE" w:rsidRPr="007D3E13" w:rsidRDefault="009459CC" w:rsidP="00F30D25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-----</w:t>
      </w:r>
      <w:r w:rsidR="007D3E13" w:rsidRPr="007D3E13">
        <w:rPr>
          <w:rFonts w:eastAsia="Times New Roman"/>
          <w:szCs w:val="24"/>
          <w:lang w:eastAsia="ru-RU"/>
        </w:rPr>
        <w:t>, именуемое в дальнейшем "</w:t>
      </w:r>
      <w:r w:rsidR="007D3E13" w:rsidRPr="007D3E13">
        <w:rPr>
          <w:rFonts w:eastAsia="Times New Roman"/>
          <w:b/>
          <w:szCs w:val="24"/>
          <w:lang w:eastAsia="ru-RU"/>
        </w:rPr>
        <w:t>Покупатель</w:t>
      </w:r>
      <w:r w:rsidR="007D3E13" w:rsidRPr="007D3E13">
        <w:rPr>
          <w:rFonts w:eastAsia="Times New Roman"/>
          <w:szCs w:val="24"/>
          <w:lang w:eastAsia="ru-RU"/>
        </w:rPr>
        <w:t>", с другой стороны, совместно именуемые "Стороны", заключили настоящий Договор о нижеследующем</w:t>
      </w:r>
      <w:r w:rsidR="00AC6EAE" w:rsidRPr="007D3E13">
        <w:rPr>
          <w:rFonts w:eastAsia="Times New Roman"/>
          <w:szCs w:val="24"/>
          <w:lang w:eastAsia="ru-RU"/>
        </w:rPr>
        <w:t>: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1. Предмет Договора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BC5757" w:rsidRPr="00BC5757" w:rsidRDefault="00D86066" w:rsidP="00BC5757">
      <w:pPr>
        <w:widowControl w:val="0"/>
        <w:autoSpaceDE w:val="0"/>
        <w:autoSpaceDN w:val="0"/>
        <w:ind w:firstLine="539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1. </w:t>
      </w:r>
      <w:r w:rsidR="00AC6EAE" w:rsidRPr="00D86066">
        <w:rPr>
          <w:rFonts w:eastAsia="Times New Roman"/>
          <w:szCs w:val="24"/>
          <w:lang w:eastAsia="ru-RU"/>
        </w:rPr>
        <w:t xml:space="preserve">Продавец продает, а Покупатель приобретает в собственность </w:t>
      </w:r>
      <w:r w:rsidR="00F11ABF">
        <w:rPr>
          <w:rFonts w:eastAsia="Times New Roman"/>
          <w:szCs w:val="24"/>
          <w:lang w:eastAsia="ru-RU"/>
        </w:rPr>
        <w:t>бы</w:t>
      </w:r>
      <w:r w:rsidR="005A3A57">
        <w:rPr>
          <w:rFonts w:eastAsia="Times New Roman"/>
          <w:szCs w:val="24"/>
          <w:lang w:eastAsia="ru-RU"/>
        </w:rPr>
        <w:t>в</w:t>
      </w:r>
      <w:r w:rsidR="00F11ABF">
        <w:rPr>
          <w:rFonts w:eastAsia="Times New Roman"/>
          <w:szCs w:val="24"/>
          <w:lang w:eastAsia="ru-RU"/>
        </w:rPr>
        <w:t>шее в употреблении автотранспортное средство</w:t>
      </w:r>
      <w:r w:rsidR="00AC6EAE" w:rsidRPr="00D86066">
        <w:rPr>
          <w:rFonts w:eastAsia="Times New Roman"/>
          <w:szCs w:val="24"/>
          <w:lang w:eastAsia="ru-RU"/>
        </w:rPr>
        <w:t xml:space="preserve"> - </w:t>
      </w:r>
      <w:r w:rsidR="00BC5757" w:rsidRPr="00BC5757">
        <w:rPr>
          <w:rFonts w:eastAsia="Times New Roman"/>
          <w:b/>
          <w:szCs w:val="24"/>
          <w:lang w:eastAsia="ru-RU"/>
        </w:rPr>
        <w:t>Автомобиль легковой, марки ВАЗ 211540 Лада Самара, 2010 года выпуска, государственный регистрационный знак Т537КВ7, VIN: XTA211540A4876202,</w:t>
      </w:r>
    </w:p>
    <w:p w:rsidR="00AC6EAE" w:rsidRPr="00D86066" w:rsidRDefault="00BC5757" w:rsidP="00BC5757">
      <w:pPr>
        <w:widowControl w:val="0"/>
        <w:autoSpaceDE w:val="0"/>
        <w:autoSpaceDN w:val="0"/>
        <w:ind w:firstLine="539"/>
        <w:rPr>
          <w:lang w:eastAsia="ru-RU"/>
        </w:rPr>
      </w:pPr>
      <w:r w:rsidRPr="00BC5757">
        <w:rPr>
          <w:rFonts w:eastAsia="Times New Roman"/>
          <w:b/>
          <w:szCs w:val="24"/>
          <w:lang w:eastAsia="ru-RU"/>
        </w:rPr>
        <w:t>Ограничения, обременения: запрет на регистрационные действия, залог</w:t>
      </w:r>
      <w:r w:rsidRPr="00BC5757">
        <w:rPr>
          <w:rFonts w:eastAsia="Times New Roman"/>
          <w:b/>
          <w:szCs w:val="24"/>
          <w:lang w:eastAsia="ru-RU"/>
        </w:rPr>
        <w:t xml:space="preserve"> </w:t>
      </w:r>
      <w:r w:rsidR="00AC6EAE" w:rsidRPr="00D86066">
        <w:rPr>
          <w:lang w:eastAsia="ru-RU"/>
        </w:rPr>
        <w:t xml:space="preserve">(далее - </w:t>
      </w:r>
      <w:r w:rsidR="00F11ABF">
        <w:rPr>
          <w:lang w:eastAsia="ru-RU"/>
        </w:rPr>
        <w:t>Имущество</w:t>
      </w:r>
      <w:r w:rsidR="00AC6EAE" w:rsidRPr="00D86066">
        <w:rPr>
          <w:lang w:eastAsia="ru-RU"/>
        </w:rPr>
        <w:t>).</w:t>
      </w:r>
    </w:p>
    <w:p w:rsidR="00964145" w:rsidRPr="00D86066" w:rsidRDefault="00AC6EAE" w:rsidP="00484F6E">
      <w:pPr>
        <w:widowControl w:val="0"/>
        <w:autoSpaceDE w:val="0"/>
        <w:autoSpaceDN w:val="0"/>
        <w:ind w:firstLine="539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1.2.</w:t>
      </w:r>
      <w:r w:rsidR="00DA583F">
        <w:rPr>
          <w:rFonts w:eastAsia="Times New Roman"/>
          <w:szCs w:val="24"/>
          <w:lang w:eastAsia="ru-RU"/>
        </w:rPr>
        <w:t xml:space="preserve"> </w:t>
      </w:r>
      <w:r w:rsidR="00F11ABF">
        <w:rPr>
          <w:rFonts w:eastAsia="Times New Roman"/>
          <w:szCs w:val="24"/>
          <w:lang w:eastAsia="ru-RU"/>
        </w:rPr>
        <w:t>Имущество продается в том виде и состоянии, как оно есть на день передачи Покупателю</w:t>
      </w:r>
      <w:r w:rsidR="00964145">
        <w:rPr>
          <w:rFonts w:eastAsia="Times New Roman"/>
          <w:szCs w:val="24"/>
          <w:lang w:eastAsia="ru-RU"/>
        </w:rPr>
        <w:t>.</w:t>
      </w:r>
    </w:p>
    <w:p w:rsidR="009C7783" w:rsidRPr="00D86066" w:rsidRDefault="009C7783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2. Обязательства Сторон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2.1. Продавец обязуется:</w:t>
      </w: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2.1.1. Передать Покупателю </w:t>
      </w:r>
      <w:r w:rsidR="00F11ABF">
        <w:rPr>
          <w:rFonts w:eastAsia="Times New Roman"/>
          <w:szCs w:val="24"/>
          <w:lang w:eastAsia="ru-RU"/>
        </w:rPr>
        <w:t>Имущество</w:t>
      </w:r>
      <w:r w:rsidRPr="00D86066">
        <w:rPr>
          <w:rFonts w:eastAsia="Times New Roman"/>
          <w:szCs w:val="24"/>
          <w:lang w:eastAsia="ru-RU"/>
        </w:rPr>
        <w:t>, являющ</w:t>
      </w:r>
      <w:r w:rsidR="00F11ABF">
        <w:rPr>
          <w:rFonts w:eastAsia="Times New Roman"/>
          <w:szCs w:val="24"/>
          <w:lang w:eastAsia="ru-RU"/>
        </w:rPr>
        <w:t>ее</w:t>
      </w:r>
      <w:r w:rsidRPr="00D86066">
        <w:rPr>
          <w:rFonts w:eastAsia="Times New Roman"/>
          <w:szCs w:val="24"/>
          <w:lang w:eastAsia="ru-RU"/>
        </w:rPr>
        <w:t xml:space="preserve">ся предметом настоящего Договора, в срок </w:t>
      </w:r>
      <w:r w:rsidR="009C7783" w:rsidRPr="00D86066">
        <w:rPr>
          <w:rFonts w:eastAsia="Times New Roman"/>
          <w:szCs w:val="24"/>
          <w:lang w:eastAsia="ru-RU"/>
        </w:rPr>
        <w:t>10</w:t>
      </w:r>
      <w:r w:rsidR="00FC6E20" w:rsidRPr="00D86066">
        <w:rPr>
          <w:rFonts w:eastAsia="Times New Roman"/>
          <w:szCs w:val="24"/>
          <w:lang w:eastAsia="ru-RU"/>
        </w:rPr>
        <w:t xml:space="preserve"> (</w:t>
      </w:r>
      <w:r w:rsidR="009C7783" w:rsidRPr="00D86066">
        <w:rPr>
          <w:rFonts w:eastAsia="Times New Roman"/>
          <w:szCs w:val="24"/>
          <w:lang w:eastAsia="ru-RU"/>
        </w:rPr>
        <w:t>Десять</w:t>
      </w:r>
      <w:r w:rsidR="00FC6E20" w:rsidRPr="00D86066">
        <w:rPr>
          <w:rFonts w:eastAsia="Times New Roman"/>
          <w:szCs w:val="24"/>
          <w:lang w:eastAsia="ru-RU"/>
        </w:rPr>
        <w:t xml:space="preserve">) календарных </w:t>
      </w:r>
      <w:r w:rsidRPr="00D86066">
        <w:rPr>
          <w:rFonts w:eastAsia="Times New Roman"/>
          <w:szCs w:val="24"/>
          <w:lang w:eastAsia="ru-RU"/>
        </w:rPr>
        <w:t xml:space="preserve">дней с </w:t>
      </w:r>
      <w:r w:rsidR="00FC6E20" w:rsidRPr="00D86066">
        <w:rPr>
          <w:rFonts w:eastAsia="Times New Roman"/>
          <w:szCs w:val="24"/>
          <w:lang w:eastAsia="ru-RU"/>
        </w:rPr>
        <w:t>момента получения</w:t>
      </w:r>
      <w:r w:rsidR="009C7783" w:rsidRPr="00D86066">
        <w:rPr>
          <w:rFonts w:eastAsia="Times New Roman"/>
          <w:szCs w:val="24"/>
          <w:lang w:eastAsia="ru-RU"/>
        </w:rPr>
        <w:t xml:space="preserve"> полной</w:t>
      </w:r>
      <w:r w:rsidR="00FC6E20" w:rsidRPr="00D86066">
        <w:rPr>
          <w:rFonts w:eastAsia="Times New Roman"/>
          <w:szCs w:val="24"/>
          <w:lang w:eastAsia="ru-RU"/>
        </w:rPr>
        <w:t xml:space="preserve"> оплаты за </w:t>
      </w:r>
      <w:r w:rsidR="005A3A57">
        <w:rPr>
          <w:rFonts w:eastAsia="Times New Roman"/>
          <w:szCs w:val="24"/>
          <w:lang w:eastAsia="ru-RU"/>
        </w:rPr>
        <w:t>Имущество</w:t>
      </w:r>
      <w:r w:rsidRPr="00D86066">
        <w:rPr>
          <w:rFonts w:eastAsia="Times New Roman"/>
          <w:szCs w:val="24"/>
          <w:lang w:eastAsia="ru-RU"/>
        </w:rPr>
        <w:t>.</w:t>
      </w: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2.1.</w:t>
      </w:r>
      <w:r w:rsidR="00F11ABF">
        <w:rPr>
          <w:rFonts w:eastAsia="Times New Roman"/>
          <w:szCs w:val="24"/>
          <w:lang w:eastAsia="ru-RU"/>
        </w:rPr>
        <w:t>2</w:t>
      </w:r>
      <w:r w:rsidRPr="00D86066">
        <w:rPr>
          <w:rFonts w:eastAsia="Times New Roman"/>
          <w:szCs w:val="24"/>
          <w:lang w:eastAsia="ru-RU"/>
        </w:rPr>
        <w:t>. Принять произведенную Покупателем оплату.</w:t>
      </w: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2.2. Покупатель обязуется:</w:t>
      </w: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2.2.1. Оплатить </w:t>
      </w:r>
      <w:r w:rsidR="00D86066">
        <w:rPr>
          <w:rFonts w:eastAsia="Times New Roman"/>
          <w:szCs w:val="24"/>
          <w:lang w:eastAsia="ru-RU"/>
        </w:rPr>
        <w:t xml:space="preserve">за </w:t>
      </w:r>
      <w:r w:rsidR="00F11ABF">
        <w:rPr>
          <w:rFonts w:eastAsia="Times New Roman"/>
          <w:szCs w:val="24"/>
          <w:lang w:eastAsia="ru-RU"/>
        </w:rPr>
        <w:t>Имущество</w:t>
      </w:r>
      <w:r w:rsidRPr="00D86066">
        <w:rPr>
          <w:rFonts w:eastAsia="Times New Roman"/>
          <w:szCs w:val="24"/>
          <w:lang w:eastAsia="ru-RU"/>
        </w:rPr>
        <w:t xml:space="preserve"> в размере, сроки и порядке, которые установлены в настоящем Договоре.</w:t>
      </w: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2.2.2. Принять </w:t>
      </w:r>
      <w:r w:rsidR="00F11ABF">
        <w:rPr>
          <w:rFonts w:eastAsia="Times New Roman"/>
          <w:szCs w:val="24"/>
          <w:lang w:eastAsia="ru-RU"/>
        </w:rPr>
        <w:t>Имущество</w:t>
      </w:r>
      <w:r w:rsidRPr="00D86066">
        <w:rPr>
          <w:rFonts w:eastAsia="Times New Roman"/>
          <w:szCs w:val="24"/>
          <w:lang w:eastAsia="ru-RU"/>
        </w:rPr>
        <w:t xml:space="preserve"> в порядке, сроки и на условиях, которые предусмотрены настоящим Договором.</w:t>
      </w: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2.2.3. </w:t>
      </w:r>
      <w:r w:rsidR="00F11ABF">
        <w:rPr>
          <w:rFonts w:eastAsia="Times New Roman"/>
          <w:szCs w:val="24"/>
          <w:lang w:eastAsia="ru-RU"/>
        </w:rPr>
        <w:t xml:space="preserve">Поставить на учет Имущество в органах </w:t>
      </w:r>
      <w:proofErr w:type="gramStart"/>
      <w:r w:rsidR="00F11ABF">
        <w:rPr>
          <w:rFonts w:eastAsia="Times New Roman"/>
          <w:szCs w:val="24"/>
          <w:lang w:eastAsia="ru-RU"/>
        </w:rPr>
        <w:t xml:space="preserve">ГИБДД </w:t>
      </w:r>
      <w:r w:rsidRPr="00D86066">
        <w:rPr>
          <w:rFonts w:eastAsia="Times New Roman"/>
          <w:szCs w:val="24"/>
          <w:lang w:eastAsia="ru-RU"/>
        </w:rPr>
        <w:t xml:space="preserve"> в</w:t>
      </w:r>
      <w:proofErr w:type="gramEnd"/>
      <w:r w:rsidRPr="00D86066">
        <w:rPr>
          <w:rFonts w:eastAsia="Times New Roman"/>
          <w:szCs w:val="24"/>
          <w:lang w:eastAsia="ru-RU"/>
        </w:rPr>
        <w:t xml:space="preserve"> срок </w:t>
      </w:r>
      <w:r w:rsidR="00F11ABF">
        <w:rPr>
          <w:rFonts w:eastAsia="Times New Roman"/>
          <w:szCs w:val="24"/>
          <w:lang w:eastAsia="ru-RU"/>
        </w:rPr>
        <w:t>5 (пять)</w:t>
      </w:r>
      <w:r w:rsidR="002F5CA5" w:rsidRPr="00D86066">
        <w:rPr>
          <w:rFonts w:eastAsia="Times New Roman"/>
          <w:szCs w:val="24"/>
          <w:lang w:eastAsia="ru-RU"/>
        </w:rPr>
        <w:t xml:space="preserve"> </w:t>
      </w:r>
      <w:r w:rsidR="00F11ABF">
        <w:rPr>
          <w:rFonts w:eastAsia="Times New Roman"/>
          <w:szCs w:val="24"/>
          <w:lang w:eastAsia="ru-RU"/>
        </w:rPr>
        <w:t>рабочих</w:t>
      </w:r>
      <w:r w:rsidR="002F5CA5" w:rsidRPr="00D86066">
        <w:rPr>
          <w:rFonts w:eastAsia="Times New Roman"/>
          <w:szCs w:val="24"/>
          <w:lang w:eastAsia="ru-RU"/>
        </w:rPr>
        <w:t xml:space="preserve"> дней с момента подписания акта приема-передачи</w:t>
      </w:r>
      <w:r w:rsidRPr="00D86066">
        <w:rPr>
          <w:rFonts w:eastAsia="Times New Roman"/>
          <w:szCs w:val="24"/>
          <w:lang w:eastAsia="ru-RU"/>
        </w:rPr>
        <w:t>.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 xml:space="preserve">3. Стоимость </w:t>
      </w:r>
      <w:r w:rsidR="00F11ABF">
        <w:rPr>
          <w:rFonts w:eastAsia="Times New Roman"/>
          <w:b/>
          <w:szCs w:val="24"/>
          <w:lang w:eastAsia="ru-RU"/>
        </w:rPr>
        <w:t>Имущества</w:t>
      </w:r>
      <w:r w:rsidRPr="00D86066">
        <w:rPr>
          <w:rFonts w:eastAsia="Times New Roman"/>
          <w:b/>
          <w:szCs w:val="24"/>
          <w:lang w:eastAsia="ru-RU"/>
        </w:rPr>
        <w:t>. Порядок оплаты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9C7783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3.1. </w:t>
      </w:r>
      <w:r w:rsidR="009C7783" w:rsidRPr="00D86066">
        <w:rPr>
          <w:rFonts w:eastAsia="Times New Roman"/>
          <w:szCs w:val="24"/>
          <w:lang w:eastAsia="ru-RU"/>
        </w:rPr>
        <w:t xml:space="preserve">Цена </w:t>
      </w:r>
      <w:r w:rsidR="00F11ABF">
        <w:rPr>
          <w:rFonts w:eastAsia="Times New Roman"/>
          <w:szCs w:val="24"/>
          <w:lang w:eastAsia="ru-RU"/>
        </w:rPr>
        <w:t>Имущества</w:t>
      </w:r>
      <w:r w:rsidR="009C7783" w:rsidRPr="00D86066">
        <w:rPr>
          <w:rFonts w:eastAsia="Times New Roman"/>
          <w:szCs w:val="24"/>
          <w:lang w:eastAsia="ru-RU"/>
        </w:rPr>
        <w:t xml:space="preserve"> определена на основании Протокола о результатах </w:t>
      </w:r>
      <w:r w:rsidR="00D86066">
        <w:rPr>
          <w:rFonts w:eastAsia="Times New Roman"/>
          <w:szCs w:val="24"/>
          <w:lang w:eastAsia="ru-RU"/>
        </w:rPr>
        <w:t xml:space="preserve">торгов </w:t>
      </w:r>
      <w:r w:rsidR="009C7783" w:rsidRPr="00D86066">
        <w:rPr>
          <w:rFonts w:eastAsia="Times New Roman"/>
          <w:szCs w:val="24"/>
          <w:lang w:eastAsia="ru-RU"/>
        </w:rPr>
        <w:t xml:space="preserve">по продаже имущества должника от </w:t>
      </w:r>
      <w:r w:rsidR="009459CC">
        <w:rPr>
          <w:rFonts w:eastAsia="Times New Roman"/>
          <w:szCs w:val="24"/>
          <w:lang w:eastAsia="ru-RU"/>
        </w:rPr>
        <w:t>….</w:t>
      </w:r>
      <w:r w:rsidR="00D86066">
        <w:rPr>
          <w:rFonts w:eastAsia="Times New Roman"/>
          <w:szCs w:val="24"/>
          <w:lang w:eastAsia="ru-RU"/>
        </w:rPr>
        <w:t xml:space="preserve"> года.</w:t>
      </w:r>
    </w:p>
    <w:p w:rsidR="009C7783" w:rsidRPr="00D86066" w:rsidRDefault="009C7783" w:rsidP="00484F6E">
      <w:pPr>
        <w:widowControl w:val="0"/>
        <w:autoSpaceDE w:val="0"/>
        <w:autoSpaceDN w:val="0"/>
        <w:ind w:firstLine="539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3.2. Задаток в сумме </w:t>
      </w:r>
      <w:r w:rsidR="009459CC">
        <w:rPr>
          <w:rFonts w:eastAsia="Times New Roman"/>
          <w:szCs w:val="24"/>
          <w:lang w:eastAsia="ru-RU"/>
        </w:rPr>
        <w:t>…..</w:t>
      </w:r>
      <w:r w:rsidRPr="00D86066">
        <w:rPr>
          <w:rFonts w:eastAsia="Times New Roman"/>
          <w:szCs w:val="24"/>
          <w:lang w:eastAsia="ru-RU"/>
        </w:rPr>
        <w:t xml:space="preserve"> рублей, внесенный Покупателе</w:t>
      </w:r>
      <w:r w:rsidR="00F11ABF">
        <w:rPr>
          <w:rFonts w:eastAsia="Times New Roman"/>
          <w:szCs w:val="24"/>
          <w:lang w:eastAsia="ru-RU"/>
        </w:rPr>
        <w:t>м, засчитывается в счет оплаты Имущества</w:t>
      </w:r>
      <w:r w:rsidRPr="00D86066">
        <w:rPr>
          <w:rFonts w:eastAsia="Times New Roman"/>
          <w:szCs w:val="24"/>
          <w:lang w:eastAsia="ru-RU"/>
        </w:rPr>
        <w:t>. За вычетом суммы задатка Покупатель обязан уплатить Продавцу</w:t>
      </w:r>
      <w:proofErr w:type="gramStart"/>
      <w:r w:rsidRPr="00D86066">
        <w:rPr>
          <w:rFonts w:eastAsia="Times New Roman"/>
          <w:szCs w:val="24"/>
          <w:lang w:eastAsia="ru-RU"/>
        </w:rPr>
        <w:t xml:space="preserve"> </w:t>
      </w:r>
      <w:r w:rsidR="009459CC">
        <w:rPr>
          <w:rFonts w:eastAsia="Times New Roman"/>
          <w:szCs w:val="24"/>
          <w:lang w:eastAsia="ru-RU"/>
        </w:rPr>
        <w:t>….</w:t>
      </w:r>
      <w:proofErr w:type="gramEnd"/>
      <w:r w:rsidR="009459CC">
        <w:rPr>
          <w:rFonts w:eastAsia="Times New Roman"/>
          <w:szCs w:val="24"/>
          <w:lang w:eastAsia="ru-RU"/>
        </w:rPr>
        <w:t>.</w:t>
      </w:r>
      <w:r w:rsidRPr="00D86066">
        <w:rPr>
          <w:rFonts w:eastAsia="Times New Roman"/>
          <w:szCs w:val="24"/>
          <w:lang w:eastAsia="ru-RU"/>
        </w:rPr>
        <w:t>рублей.</w:t>
      </w:r>
    </w:p>
    <w:p w:rsidR="009C7783" w:rsidRPr="00D86066" w:rsidRDefault="009C7783" w:rsidP="00484F6E">
      <w:pPr>
        <w:widowControl w:val="0"/>
        <w:autoSpaceDE w:val="0"/>
        <w:autoSpaceDN w:val="0"/>
        <w:ind w:firstLine="539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3</w:t>
      </w:r>
      <w:r w:rsidR="00AC6EAE" w:rsidRPr="00D86066">
        <w:rPr>
          <w:rFonts w:eastAsia="Times New Roman"/>
          <w:szCs w:val="24"/>
          <w:lang w:eastAsia="ru-RU"/>
        </w:rPr>
        <w:t>.</w:t>
      </w:r>
      <w:r w:rsidRPr="00D86066">
        <w:rPr>
          <w:rFonts w:eastAsia="Times New Roman"/>
          <w:szCs w:val="24"/>
          <w:lang w:eastAsia="ru-RU"/>
        </w:rPr>
        <w:t>3</w:t>
      </w:r>
      <w:r w:rsidR="00AC6EAE" w:rsidRPr="00D86066">
        <w:rPr>
          <w:rFonts w:eastAsia="Times New Roman"/>
          <w:szCs w:val="24"/>
          <w:lang w:eastAsia="ru-RU"/>
        </w:rPr>
        <w:t xml:space="preserve">. Оплата </w:t>
      </w:r>
      <w:r w:rsidR="00926CD5">
        <w:rPr>
          <w:rFonts w:eastAsia="Times New Roman"/>
          <w:szCs w:val="24"/>
          <w:lang w:eastAsia="ru-RU"/>
        </w:rPr>
        <w:t>должна быть произведена</w:t>
      </w:r>
      <w:r w:rsidR="00AC6EAE" w:rsidRPr="00D86066">
        <w:rPr>
          <w:rFonts w:eastAsia="Times New Roman"/>
          <w:szCs w:val="24"/>
          <w:lang w:eastAsia="ru-RU"/>
        </w:rPr>
        <w:t xml:space="preserve"> Покупателем </w:t>
      </w:r>
      <w:r w:rsidR="002F5CA5" w:rsidRPr="00D86066">
        <w:rPr>
          <w:rFonts w:eastAsia="Times New Roman"/>
          <w:szCs w:val="24"/>
          <w:lang w:eastAsia="ru-RU"/>
        </w:rPr>
        <w:t xml:space="preserve">в течение </w:t>
      </w:r>
      <w:r w:rsidRPr="00D86066">
        <w:rPr>
          <w:rFonts w:eastAsia="Times New Roman"/>
          <w:szCs w:val="24"/>
          <w:lang w:eastAsia="ru-RU"/>
        </w:rPr>
        <w:t>30-ти (Тридцати)</w:t>
      </w:r>
      <w:r w:rsidR="002F5CA5" w:rsidRPr="00D86066">
        <w:rPr>
          <w:rFonts w:eastAsia="Times New Roman"/>
          <w:szCs w:val="24"/>
          <w:lang w:eastAsia="ru-RU"/>
        </w:rPr>
        <w:t xml:space="preserve"> календарных дней с  момента </w:t>
      </w:r>
      <w:r w:rsidR="00C30DF5">
        <w:rPr>
          <w:rFonts w:eastAsia="Times New Roman"/>
          <w:szCs w:val="24"/>
          <w:lang w:eastAsia="ru-RU"/>
        </w:rPr>
        <w:t>подписания</w:t>
      </w:r>
      <w:r w:rsidR="002F5CA5" w:rsidRPr="00D86066">
        <w:rPr>
          <w:rFonts w:eastAsia="Times New Roman"/>
          <w:szCs w:val="24"/>
          <w:lang w:eastAsia="ru-RU"/>
        </w:rPr>
        <w:t xml:space="preserve"> настоящего договора путем перечисления денежных средств </w:t>
      </w:r>
      <w:r w:rsidRPr="00D86066">
        <w:rPr>
          <w:rFonts w:eastAsia="Times New Roman"/>
          <w:szCs w:val="24"/>
          <w:lang w:eastAsia="ru-RU"/>
        </w:rPr>
        <w:t>по следующим реквизитам:</w:t>
      </w:r>
    </w:p>
    <w:p w:rsidR="0007220B" w:rsidRPr="0007220B" w:rsidRDefault="0007220B" w:rsidP="0007220B">
      <w:pPr>
        <w:widowControl w:val="0"/>
        <w:autoSpaceDE w:val="0"/>
        <w:autoSpaceDN w:val="0"/>
        <w:ind w:firstLine="539"/>
        <w:rPr>
          <w:rFonts w:eastAsia="Times New Roman"/>
          <w:b/>
          <w:szCs w:val="24"/>
          <w:lang w:eastAsia="ru-RU"/>
        </w:rPr>
      </w:pPr>
      <w:r w:rsidRPr="0007220B">
        <w:rPr>
          <w:rFonts w:eastAsia="Times New Roman"/>
          <w:b/>
          <w:szCs w:val="24"/>
          <w:lang w:eastAsia="ru-RU"/>
        </w:rPr>
        <w:t xml:space="preserve">получатель: </w:t>
      </w:r>
      <w:r w:rsidR="00BC5757">
        <w:rPr>
          <w:rFonts w:eastAsia="Times New Roman"/>
          <w:b/>
          <w:szCs w:val="24"/>
          <w:lang w:eastAsia="ru-RU"/>
        </w:rPr>
        <w:t>Лосев Дмитрий Алексеевич</w:t>
      </w:r>
    </w:p>
    <w:p w:rsidR="0007220B" w:rsidRPr="0007220B" w:rsidRDefault="0007220B" w:rsidP="0007220B">
      <w:pPr>
        <w:widowControl w:val="0"/>
        <w:autoSpaceDE w:val="0"/>
        <w:autoSpaceDN w:val="0"/>
        <w:ind w:firstLine="539"/>
        <w:rPr>
          <w:rFonts w:eastAsia="Times New Roman"/>
          <w:b/>
          <w:szCs w:val="24"/>
          <w:lang w:eastAsia="ru-RU"/>
        </w:rPr>
      </w:pPr>
      <w:r w:rsidRPr="0007220B">
        <w:rPr>
          <w:rFonts w:eastAsia="Times New Roman"/>
          <w:b/>
          <w:szCs w:val="24"/>
          <w:lang w:eastAsia="ru-RU"/>
        </w:rPr>
        <w:t xml:space="preserve">Счет: </w:t>
      </w:r>
      <w:r w:rsidR="00BC5757" w:rsidRPr="00BC5757">
        <w:rPr>
          <w:rFonts w:eastAsia="Times New Roman"/>
          <w:b/>
          <w:szCs w:val="24"/>
          <w:lang w:eastAsia="ru-RU"/>
        </w:rPr>
        <w:t>40817810250225143368</w:t>
      </w:r>
    </w:p>
    <w:p w:rsidR="0007220B" w:rsidRPr="0007220B" w:rsidRDefault="0007220B" w:rsidP="0007220B">
      <w:pPr>
        <w:widowControl w:val="0"/>
        <w:autoSpaceDE w:val="0"/>
        <w:autoSpaceDN w:val="0"/>
        <w:ind w:firstLine="539"/>
        <w:rPr>
          <w:rFonts w:eastAsia="Times New Roman"/>
          <w:b/>
          <w:szCs w:val="24"/>
          <w:lang w:eastAsia="ru-RU"/>
        </w:rPr>
      </w:pPr>
      <w:r w:rsidRPr="0007220B">
        <w:rPr>
          <w:rFonts w:eastAsia="Times New Roman"/>
          <w:b/>
          <w:szCs w:val="24"/>
          <w:lang w:eastAsia="ru-RU"/>
        </w:rPr>
        <w:t>в ФИЛИАЛ "ЦЕНТРАЛЬНЫЙ" ПАО "СОВКОМБАНК" (БЕРДСК)</w:t>
      </w:r>
    </w:p>
    <w:p w:rsidR="008A4940" w:rsidRDefault="0007220B" w:rsidP="0007220B">
      <w:pPr>
        <w:widowControl w:val="0"/>
        <w:autoSpaceDE w:val="0"/>
        <w:autoSpaceDN w:val="0"/>
        <w:ind w:firstLine="539"/>
        <w:rPr>
          <w:rFonts w:eastAsia="Times New Roman"/>
          <w:b/>
          <w:szCs w:val="24"/>
          <w:lang w:eastAsia="ru-RU"/>
        </w:rPr>
      </w:pPr>
      <w:r w:rsidRPr="0007220B">
        <w:rPr>
          <w:rFonts w:eastAsia="Times New Roman"/>
          <w:b/>
          <w:szCs w:val="24"/>
          <w:lang w:eastAsia="ru-RU"/>
        </w:rPr>
        <w:t>к/с 30101810150040000763, БИК 045004763, ИНН БАНКА 4401116480</w:t>
      </w:r>
    </w:p>
    <w:p w:rsidR="008A4940" w:rsidRPr="00D86066" w:rsidRDefault="008A4940" w:rsidP="008A4940">
      <w:pPr>
        <w:widowControl w:val="0"/>
        <w:autoSpaceDE w:val="0"/>
        <w:autoSpaceDN w:val="0"/>
        <w:ind w:firstLine="539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 xml:space="preserve">4. </w:t>
      </w:r>
      <w:r w:rsidR="005A3A57">
        <w:rPr>
          <w:rFonts w:eastAsia="Times New Roman"/>
          <w:b/>
          <w:szCs w:val="24"/>
          <w:lang w:eastAsia="ru-RU"/>
        </w:rPr>
        <w:t>Переход права собственности на Имущество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2F5CA5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4.1. Передача </w:t>
      </w:r>
      <w:r w:rsidR="004A5068">
        <w:rPr>
          <w:rFonts w:eastAsia="Times New Roman"/>
          <w:szCs w:val="24"/>
          <w:lang w:eastAsia="ru-RU"/>
        </w:rPr>
        <w:t>Имущества</w:t>
      </w:r>
      <w:r w:rsidRPr="00D86066">
        <w:rPr>
          <w:rFonts w:eastAsia="Times New Roman"/>
          <w:szCs w:val="24"/>
          <w:lang w:eastAsia="ru-RU"/>
        </w:rPr>
        <w:t xml:space="preserve"> Продавцом и принятие ее Покупателем осуществляются по </w:t>
      </w:r>
      <w:hyperlink r:id="rId6" w:history="1">
        <w:r w:rsidRPr="00D86066">
          <w:rPr>
            <w:rFonts w:eastAsia="Times New Roman"/>
            <w:color w:val="0000FF"/>
            <w:szCs w:val="24"/>
            <w:lang w:eastAsia="ru-RU"/>
          </w:rPr>
          <w:t>Акту</w:t>
        </w:r>
      </w:hyperlink>
      <w:r w:rsidRPr="00D86066">
        <w:rPr>
          <w:rFonts w:eastAsia="Times New Roman"/>
          <w:szCs w:val="24"/>
          <w:lang w:eastAsia="ru-RU"/>
        </w:rPr>
        <w:t xml:space="preserve"> приема-передачи </w:t>
      </w:r>
      <w:r w:rsidR="009C7783" w:rsidRPr="00D86066">
        <w:rPr>
          <w:rFonts w:eastAsia="Times New Roman"/>
          <w:szCs w:val="24"/>
          <w:lang w:eastAsia="ru-RU"/>
        </w:rPr>
        <w:t xml:space="preserve">в срок 10 (Десять) календарных дней с момента получения полной оплаты за </w:t>
      </w:r>
      <w:r w:rsidR="004A5068">
        <w:rPr>
          <w:rFonts w:eastAsia="Times New Roman"/>
          <w:szCs w:val="24"/>
          <w:lang w:eastAsia="ru-RU"/>
        </w:rPr>
        <w:t>Имущество</w:t>
      </w:r>
      <w:r w:rsidR="009C7783" w:rsidRPr="00D86066">
        <w:rPr>
          <w:rFonts w:eastAsia="Times New Roman"/>
          <w:szCs w:val="24"/>
          <w:lang w:eastAsia="ru-RU"/>
        </w:rPr>
        <w:t>.</w:t>
      </w:r>
      <w:r w:rsidR="00D86066">
        <w:rPr>
          <w:rFonts w:eastAsia="Times New Roman"/>
          <w:szCs w:val="24"/>
          <w:lang w:eastAsia="ru-RU"/>
        </w:rPr>
        <w:t xml:space="preserve"> </w:t>
      </w:r>
    </w:p>
    <w:p w:rsidR="004A5068" w:rsidRPr="00D86066" w:rsidRDefault="00AC6EAE" w:rsidP="004A5068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 xml:space="preserve">4.2.  </w:t>
      </w:r>
      <w:r w:rsidR="004A5068">
        <w:rPr>
          <w:rFonts w:eastAsia="Times New Roman"/>
          <w:szCs w:val="24"/>
          <w:lang w:eastAsia="ru-RU"/>
        </w:rPr>
        <w:t>Имущество передается Покупателю в фактическом виде, как есть на момент передачи.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5. Ответственность Сторон. Обстоятельства форс-мажора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6. Разрешение споров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C6EAE" w:rsidRPr="00D86066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6.2. Споры, не урегулированные путем переговоров, разрешаются в судебном порядке, установленном действующим законод</w:t>
      </w:r>
      <w:r w:rsidR="005C16F4" w:rsidRPr="00D86066">
        <w:rPr>
          <w:rFonts w:eastAsia="Times New Roman"/>
          <w:szCs w:val="24"/>
          <w:lang w:eastAsia="ru-RU"/>
        </w:rPr>
        <w:t>ательством Российской Федерации</w:t>
      </w:r>
      <w:r w:rsidR="001943EE">
        <w:rPr>
          <w:rFonts w:eastAsia="Times New Roman"/>
          <w:szCs w:val="24"/>
          <w:lang w:eastAsia="ru-RU"/>
        </w:rPr>
        <w:t xml:space="preserve"> по месту нахождения продавца</w:t>
      </w:r>
      <w:r w:rsidR="005C16F4" w:rsidRPr="00D86066">
        <w:rPr>
          <w:rFonts w:eastAsia="Times New Roman"/>
          <w:szCs w:val="24"/>
          <w:lang w:eastAsia="ru-RU"/>
        </w:rPr>
        <w:t>.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7. Срок действия Договора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7.1. Настоящий Договор вступает в силу с момента его подписания уполномоченными представителями обеих Сторон.</w:t>
      </w:r>
    </w:p>
    <w:p w:rsidR="00F520F1" w:rsidRDefault="006C5570" w:rsidP="00F520F1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7.2. В случае неисполнения Покупателем обязанности по оплате цены </w:t>
      </w:r>
      <w:r w:rsidR="004A5068">
        <w:rPr>
          <w:rFonts w:eastAsia="Times New Roman"/>
          <w:szCs w:val="24"/>
          <w:lang w:eastAsia="ru-RU"/>
        </w:rPr>
        <w:t>Имущества</w:t>
      </w:r>
      <w:r>
        <w:rPr>
          <w:rFonts w:eastAsia="Times New Roman"/>
          <w:szCs w:val="24"/>
          <w:lang w:eastAsia="ru-RU"/>
        </w:rPr>
        <w:t xml:space="preserve"> в течение срока, указанного в пункте 3.3 настоящего договора, Продавец вправе </w:t>
      </w:r>
      <w:r w:rsidR="00F520F1">
        <w:rPr>
          <w:rFonts w:eastAsia="Times New Roman"/>
          <w:szCs w:val="24"/>
          <w:lang w:eastAsia="ru-RU"/>
        </w:rPr>
        <w:t xml:space="preserve">заявить односторонний отказ от договора </w:t>
      </w:r>
      <w:r w:rsidR="00F520F1" w:rsidRPr="00F520F1">
        <w:rPr>
          <w:rFonts w:eastAsia="Times New Roman"/>
          <w:szCs w:val="24"/>
          <w:lang w:eastAsia="ru-RU"/>
        </w:rPr>
        <w:t>(исполнения договора)</w:t>
      </w:r>
      <w:r w:rsidR="00F520F1">
        <w:rPr>
          <w:rFonts w:eastAsia="Times New Roman"/>
          <w:szCs w:val="24"/>
          <w:lang w:eastAsia="ru-RU"/>
        </w:rPr>
        <w:t xml:space="preserve">, </w:t>
      </w:r>
      <w:r w:rsidR="00F520F1" w:rsidRPr="00F520F1">
        <w:rPr>
          <w:rFonts w:eastAsia="Times New Roman"/>
          <w:szCs w:val="24"/>
          <w:lang w:eastAsia="ru-RU"/>
        </w:rPr>
        <w:t>путем</w:t>
      </w:r>
      <w:r w:rsidR="00F520F1">
        <w:rPr>
          <w:rFonts w:eastAsia="Times New Roman"/>
          <w:szCs w:val="24"/>
          <w:lang w:eastAsia="ru-RU"/>
        </w:rPr>
        <w:t xml:space="preserve"> направления  на электронный адрес Покупателя, указанный в настоящем договоре, и</w:t>
      </w:r>
      <w:r w:rsidR="00134AAD">
        <w:rPr>
          <w:rFonts w:eastAsia="Times New Roman"/>
          <w:szCs w:val="24"/>
          <w:lang w:eastAsia="ru-RU"/>
        </w:rPr>
        <w:t>/или</w:t>
      </w:r>
      <w:r w:rsidR="00F520F1">
        <w:rPr>
          <w:rFonts w:eastAsia="Times New Roman"/>
          <w:szCs w:val="24"/>
          <w:lang w:eastAsia="ru-RU"/>
        </w:rPr>
        <w:t xml:space="preserve"> заказным письмом по почтовому адресу Покупателя, указанному в настоящем договоре,</w:t>
      </w:r>
      <w:r w:rsidR="00F520F1" w:rsidRPr="00F520F1">
        <w:rPr>
          <w:rFonts w:eastAsia="Times New Roman"/>
          <w:szCs w:val="24"/>
          <w:lang w:eastAsia="ru-RU"/>
        </w:rPr>
        <w:t xml:space="preserve"> уведомления </w:t>
      </w:r>
      <w:r w:rsidR="00F520F1">
        <w:rPr>
          <w:rFonts w:eastAsia="Times New Roman"/>
          <w:szCs w:val="24"/>
          <w:lang w:eastAsia="ru-RU"/>
        </w:rPr>
        <w:t>Продавца о расторжении договора (</w:t>
      </w:r>
      <w:r w:rsidR="00F520F1" w:rsidRPr="00F520F1">
        <w:rPr>
          <w:rFonts w:eastAsia="Times New Roman"/>
          <w:szCs w:val="24"/>
          <w:lang w:eastAsia="ru-RU"/>
        </w:rPr>
        <w:t xml:space="preserve">об отказе от договора). Договор прекращается с момента </w:t>
      </w:r>
      <w:r w:rsidR="00F520F1">
        <w:rPr>
          <w:rFonts w:eastAsia="Times New Roman"/>
          <w:szCs w:val="24"/>
          <w:lang w:eastAsia="ru-RU"/>
        </w:rPr>
        <w:t>направления Продавцом данного уведомления</w:t>
      </w:r>
      <w:r w:rsidR="00F520F1" w:rsidRPr="00F520F1">
        <w:rPr>
          <w:rFonts w:eastAsia="Times New Roman"/>
          <w:szCs w:val="24"/>
          <w:lang w:eastAsia="ru-RU"/>
        </w:rPr>
        <w:t xml:space="preserve">. В </w:t>
      </w:r>
      <w:r w:rsidR="00F520F1">
        <w:rPr>
          <w:rFonts w:eastAsia="Times New Roman"/>
          <w:szCs w:val="24"/>
          <w:lang w:eastAsia="ru-RU"/>
        </w:rPr>
        <w:t xml:space="preserve">указанном </w:t>
      </w:r>
      <w:r w:rsidR="00F520F1" w:rsidRPr="00F520F1">
        <w:rPr>
          <w:rFonts w:eastAsia="Times New Roman"/>
          <w:szCs w:val="24"/>
          <w:lang w:eastAsia="ru-RU"/>
        </w:rPr>
        <w:t xml:space="preserve">случае одностороннего отказа </w:t>
      </w:r>
      <w:r w:rsidR="00F520F1">
        <w:rPr>
          <w:rFonts w:eastAsia="Times New Roman"/>
          <w:szCs w:val="24"/>
          <w:lang w:eastAsia="ru-RU"/>
        </w:rPr>
        <w:t xml:space="preserve">Продавца </w:t>
      </w:r>
      <w:r w:rsidR="00F520F1" w:rsidRPr="00F520F1">
        <w:rPr>
          <w:rFonts w:eastAsia="Times New Roman"/>
          <w:szCs w:val="24"/>
          <w:lang w:eastAsia="ru-RU"/>
        </w:rPr>
        <w:t>от договора (исполнения договора) договор считается расторгнутым</w:t>
      </w:r>
      <w:r w:rsidR="00F520F1">
        <w:rPr>
          <w:rFonts w:eastAsia="Times New Roman"/>
          <w:szCs w:val="24"/>
          <w:lang w:eastAsia="ru-RU"/>
        </w:rPr>
        <w:t>, при этом задаток Покупател</w:t>
      </w:r>
      <w:r w:rsidR="00134AAD">
        <w:rPr>
          <w:rFonts w:eastAsia="Times New Roman"/>
          <w:szCs w:val="24"/>
          <w:lang w:eastAsia="ru-RU"/>
        </w:rPr>
        <w:t>ю</w:t>
      </w:r>
      <w:r w:rsidR="00F520F1">
        <w:rPr>
          <w:rFonts w:eastAsia="Times New Roman"/>
          <w:szCs w:val="24"/>
          <w:lang w:eastAsia="ru-RU"/>
        </w:rPr>
        <w:t xml:space="preserve"> не возвращается. </w:t>
      </w:r>
    </w:p>
    <w:p w:rsidR="00F520F1" w:rsidRDefault="00F520F1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:rsidR="00AC6EAE" w:rsidRPr="00D86066" w:rsidRDefault="002F5CA5" w:rsidP="00AC6EA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D86066">
        <w:rPr>
          <w:rFonts w:eastAsia="Times New Roman"/>
          <w:b/>
          <w:szCs w:val="24"/>
          <w:lang w:eastAsia="ru-RU"/>
        </w:rPr>
        <w:t>8</w:t>
      </w:r>
      <w:r w:rsidR="00AC6EAE" w:rsidRPr="00D86066">
        <w:rPr>
          <w:rFonts w:eastAsia="Times New Roman"/>
          <w:b/>
          <w:szCs w:val="24"/>
          <w:lang w:eastAsia="ru-RU"/>
        </w:rPr>
        <w:t>. Заключительные положения</w:t>
      </w:r>
    </w:p>
    <w:p w:rsidR="00AC6EAE" w:rsidRPr="00D86066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8</w:t>
      </w:r>
      <w:r w:rsidR="00AC6EAE" w:rsidRPr="00D86066">
        <w:rPr>
          <w:rFonts w:eastAsia="Times New Roman"/>
          <w:szCs w:val="24"/>
          <w:lang w:eastAsia="ru-RU"/>
        </w:rPr>
        <w:t>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C6EAE" w:rsidRPr="00D86066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8</w:t>
      </w:r>
      <w:r w:rsidR="00AC6EAE" w:rsidRPr="00D86066">
        <w:rPr>
          <w:rFonts w:eastAsia="Times New Roman"/>
          <w:szCs w:val="24"/>
          <w:lang w:eastAsia="ru-RU"/>
        </w:rPr>
        <w:t>.2. Стороны обязуются письменно извещать друг друга об изменении реквизитов и адресов.</w:t>
      </w:r>
    </w:p>
    <w:p w:rsidR="00AC6EAE" w:rsidRPr="00D86066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8</w:t>
      </w:r>
      <w:r w:rsidR="00AC6EAE" w:rsidRPr="00D86066">
        <w:rPr>
          <w:rFonts w:eastAsia="Times New Roman"/>
          <w:szCs w:val="24"/>
          <w:lang w:eastAsia="ru-RU"/>
        </w:rPr>
        <w:t xml:space="preserve">.3. Настоящий Договор составлен в </w:t>
      </w:r>
      <w:r w:rsidR="00306F4E">
        <w:rPr>
          <w:rFonts w:eastAsia="Times New Roman"/>
          <w:szCs w:val="24"/>
          <w:lang w:eastAsia="ru-RU"/>
        </w:rPr>
        <w:t>трех</w:t>
      </w:r>
      <w:r w:rsidR="00AC6EAE" w:rsidRPr="00D86066">
        <w:rPr>
          <w:rFonts w:eastAsia="Times New Roman"/>
          <w:szCs w:val="24"/>
          <w:lang w:eastAsia="ru-RU"/>
        </w:rPr>
        <w:t xml:space="preserve"> экземплярах, имеющих одинаковую юридическую силу: </w:t>
      </w:r>
      <w:r w:rsidR="005C16F4" w:rsidRPr="00D86066">
        <w:rPr>
          <w:rFonts w:eastAsia="Times New Roman"/>
          <w:szCs w:val="24"/>
          <w:lang w:eastAsia="ru-RU"/>
        </w:rPr>
        <w:t>два</w:t>
      </w:r>
      <w:r w:rsidR="00AC6EAE" w:rsidRPr="00D86066">
        <w:rPr>
          <w:rFonts w:eastAsia="Times New Roman"/>
          <w:szCs w:val="24"/>
          <w:lang w:eastAsia="ru-RU"/>
        </w:rPr>
        <w:t xml:space="preserve"> - для П</w:t>
      </w:r>
      <w:r w:rsidR="00306F4E">
        <w:rPr>
          <w:rFonts w:eastAsia="Times New Roman"/>
          <w:szCs w:val="24"/>
          <w:lang w:eastAsia="ru-RU"/>
        </w:rPr>
        <w:t>родавца, один - для Покупателя</w:t>
      </w:r>
      <w:r w:rsidR="00AC6EAE" w:rsidRPr="00D86066">
        <w:rPr>
          <w:rFonts w:eastAsia="Times New Roman"/>
          <w:szCs w:val="24"/>
          <w:lang w:eastAsia="ru-RU"/>
        </w:rPr>
        <w:t>.</w:t>
      </w:r>
    </w:p>
    <w:p w:rsidR="00AC6EAE" w:rsidRPr="00D86066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8</w:t>
      </w:r>
      <w:r w:rsidR="00AC6EAE" w:rsidRPr="00D86066">
        <w:rPr>
          <w:rFonts w:eastAsia="Times New Roman"/>
          <w:szCs w:val="24"/>
          <w:lang w:eastAsia="ru-RU"/>
        </w:rPr>
        <w:t>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C6EAE" w:rsidRPr="00D86066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8</w:t>
      </w:r>
      <w:r w:rsidR="00AC6EAE" w:rsidRPr="00D86066">
        <w:rPr>
          <w:rFonts w:eastAsia="Times New Roman"/>
          <w:szCs w:val="24"/>
          <w:lang w:eastAsia="ru-RU"/>
        </w:rPr>
        <w:t>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C6EAE" w:rsidRPr="00D86066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Pr="00D86066" w:rsidRDefault="002F5CA5" w:rsidP="00AC6EA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10</w:t>
      </w:r>
      <w:r w:rsidR="00AC6EAE" w:rsidRPr="00D86066">
        <w:rPr>
          <w:rFonts w:eastAsia="Times New Roman"/>
          <w:szCs w:val="24"/>
          <w:lang w:eastAsia="ru-RU"/>
        </w:rPr>
        <w:t>. Адреса и реквизиты Сторон</w:t>
      </w:r>
    </w:p>
    <w:p w:rsidR="00AC6EAE" w:rsidRPr="00D86066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96"/>
        <w:gridCol w:w="4365"/>
      </w:tblGrid>
      <w:tr w:rsidR="00AC6EAE" w:rsidRPr="00D86066" w:rsidTr="00D86066">
        <w:tc>
          <w:tcPr>
            <w:tcW w:w="4740" w:type="dxa"/>
          </w:tcPr>
          <w:p w:rsidR="00AC6EAE" w:rsidRPr="007D3E13" w:rsidRDefault="00AC6EAE" w:rsidP="005C16F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D3E13">
              <w:rPr>
                <w:rFonts w:eastAsia="Times New Roman"/>
                <w:b/>
                <w:szCs w:val="24"/>
                <w:lang w:eastAsia="ru-RU"/>
              </w:rPr>
              <w:t>Продавец</w:t>
            </w:r>
          </w:p>
        </w:tc>
        <w:tc>
          <w:tcPr>
            <w:tcW w:w="396" w:type="dxa"/>
          </w:tcPr>
          <w:p w:rsidR="00AC6EAE" w:rsidRPr="00D86066" w:rsidRDefault="00AC6EAE" w:rsidP="005C16F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AC6EAE" w:rsidRPr="00D86066" w:rsidRDefault="00AC6EAE" w:rsidP="005C16F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86066">
              <w:rPr>
                <w:rFonts w:eastAsia="Times New Roman"/>
                <w:b/>
                <w:szCs w:val="24"/>
                <w:lang w:eastAsia="ru-RU"/>
              </w:rPr>
              <w:t>Покупатель</w:t>
            </w:r>
          </w:p>
        </w:tc>
      </w:tr>
      <w:tr w:rsidR="0007220B" w:rsidRPr="00D86066" w:rsidTr="00686FB6">
        <w:tc>
          <w:tcPr>
            <w:tcW w:w="4740" w:type="dxa"/>
            <w:shd w:val="clear" w:color="auto" w:fill="auto"/>
          </w:tcPr>
          <w:p w:rsidR="0007220B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</w:p>
          <w:p w:rsidR="0007220B" w:rsidRPr="00BC5757" w:rsidRDefault="00BC5757" w:rsidP="0007220B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bookmarkStart w:id="0" w:name="_GoBack"/>
            <w:r w:rsidRPr="00BC5757">
              <w:rPr>
                <w:b/>
                <w:lang w:eastAsia="ru-RU"/>
              </w:rPr>
              <w:lastRenderedPageBreak/>
              <w:t>Лосев Дмитрий Алексеевич</w:t>
            </w:r>
          </w:p>
          <w:p w:rsidR="0007220B" w:rsidRPr="007F141A" w:rsidRDefault="0007220B" w:rsidP="0007220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F141A">
              <w:rPr>
                <w:lang w:eastAsia="ru-RU"/>
              </w:rPr>
              <w:t>/</w:t>
            </w:r>
            <w:r w:rsidR="00BC5757" w:rsidRPr="00BC5757">
              <w:rPr>
                <w:lang w:eastAsia="ru-RU"/>
              </w:rPr>
              <w:t xml:space="preserve">10.04.1994 года рождения, место рождения: п. </w:t>
            </w:r>
            <w:proofErr w:type="spellStart"/>
            <w:r w:rsidR="00BC5757" w:rsidRPr="00BC5757">
              <w:rPr>
                <w:lang w:eastAsia="ru-RU"/>
              </w:rPr>
              <w:t>Бегичевский</w:t>
            </w:r>
            <w:proofErr w:type="spellEnd"/>
            <w:r w:rsidR="00BC5757" w:rsidRPr="00BC5757">
              <w:rPr>
                <w:lang w:eastAsia="ru-RU"/>
              </w:rPr>
              <w:t xml:space="preserve"> Богородицкого района Тульской области, ИНН 711280153501, СНИЛС 131-953-657 65</w:t>
            </w:r>
            <w:bookmarkEnd w:id="0"/>
            <w:r>
              <w:rPr>
                <w:lang w:eastAsia="ru-RU"/>
              </w:rPr>
              <w:t>/</w:t>
            </w:r>
          </w:p>
          <w:p w:rsidR="0007220B" w:rsidRPr="008E65F0" w:rsidRDefault="0007220B" w:rsidP="0007220B">
            <w:pPr>
              <w:tabs>
                <w:tab w:val="left" w:pos="3315"/>
              </w:tabs>
              <w:jc w:val="center"/>
              <w:rPr>
                <w:b/>
                <w:szCs w:val="24"/>
              </w:rPr>
            </w:pPr>
            <w:r w:rsidRPr="008E65F0">
              <w:rPr>
                <w:b/>
                <w:szCs w:val="24"/>
              </w:rPr>
              <w:t>в лице</w:t>
            </w: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  <w:r w:rsidRPr="00171FA4">
              <w:rPr>
                <w:b/>
                <w:szCs w:val="24"/>
              </w:rPr>
              <w:t>Финансового управляющего Бадмаева Екатерина Вениаминовна</w:t>
            </w:r>
          </w:p>
        </w:tc>
        <w:tc>
          <w:tcPr>
            <w:tcW w:w="396" w:type="dxa"/>
          </w:tcPr>
          <w:p w:rsidR="0007220B" w:rsidRPr="00D86066" w:rsidRDefault="0007220B" w:rsidP="0007220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07220B" w:rsidRPr="00BF2746" w:rsidRDefault="0007220B" w:rsidP="0007220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30D2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7220B" w:rsidRPr="00BF2746" w:rsidRDefault="0007220B" w:rsidP="0007220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220B" w:rsidRPr="00D86066" w:rsidTr="00686FB6">
        <w:tc>
          <w:tcPr>
            <w:tcW w:w="4740" w:type="dxa"/>
            <w:shd w:val="clear" w:color="auto" w:fill="auto"/>
          </w:tcPr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  <w:r w:rsidRPr="00A50EDD">
              <w:rPr>
                <w:szCs w:val="24"/>
              </w:rPr>
              <w:lastRenderedPageBreak/>
              <w:t>Адрес:</w:t>
            </w:r>
            <w:r>
              <w:rPr>
                <w:szCs w:val="24"/>
              </w:rPr>
              <w:t xml:space="preserve"> </w:t>
            </w:r>
            <w:r w:rsidRPr="00A50EDD">
              <w:rPr>
                <w:szCs w:val="24"/>
              </w:rPr>
              <w:t>670018, г. Улан-Удэ, а/я 1213</w:t>
            </w: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  <w:r w:rsidRPr="00A50EDD">
              <w:rPr>
                <w:szCs w:val="24"/>
              </w:rPr>
              <w:t>ИНН 030953477800</w:t>
            </w: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  <w:r w:rsidRPr="00A50EDD">
              <w:rPr>
                <w:szCs w:val="24"/>
              </w:rPr>
              <w:t>СНИЛС 067-696-683 37</w:t>
            </w: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  <w:r w:rsidRPr="00A50EDD">
              <w:rPr>
                <w:szCs w:val="24"/>
              </w:rPr>
              <w:t>Финансовый управляющий</w:t>
            </w: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</w:p>
          <w:p w:rsidR="0007220B" w:rsidRPr="00A50EDD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</w:p>
          <w:p w:rsidR="0007220B" w:rsidRPr="00FC7533" w:rsidRDefault="0007220B" w:rsidP="0007220B">
            <w:pPr>
              <w:tabs>
                <w:tab w:val="left" w:pos="3315"/>
              </w:tabs>
              <w:jc w:val="center"/>
              <w:rPr>
                <w:szCs w:val="24"/>
              </w:rPr>
            </w:pPr>
            <w:r w:rsidRPr="00A50EDD">
              <w:rPr>
                <w:szCs w:val="24"/>
              </w:rPr>
              <w:t>_____________Бадмаева Е.В</w:t>
            </w:r>
          </w:p>
        </w:tc>
        <w:tc>
          <w:tcPr>
            <w:tcW w:w="396" w:type="dxa"/>
          </w:tcPr>
          <w:p w:rsidR="0007220B" w:rsidRPr="00D86066" w:rsidRDefault="0007220B" w:rsidP="0007220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07220B" w:rsidRPr="00D86066" w:rsidRDefault="0007220B" w:rsidP="0007220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6EAE" w:rsidRPr="00D86066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:rsidR="00AC6EAE" w:rsidRDefault="00AC6EAE" w:rsidP="00AC6EA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D86066">
        <w:rPr>
          <w:rFonts w:eastAsia="Times New Roman"/>
          <w:szCs w:val="24"/>
          <w:lang w:eastAsia="ru-RU"/>
        </w:rPr>
        <w:t>Подписи Сторон</w:t>
      </w:r>
    </w:p>
    <w:p w:rsidR="00484F6E" w:rsidRPr="00D86066" w:rsidRDefault="00484F6E" w:rsidP="00AC6EA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:rsidR="00AC6EAE" w:rsidRPr="00D86066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397"/>
        <w:gridCol w:w="4308"/>
      </w:tblGrid>
      <w:tr w:rsidR="00AC6EAE" w:rsidRPr="00D86066" w:rsidTr="00A433ED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D86066" w:rsidRDefault="00AC6EAE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86066">
              <w:rPr>
                <w:rFonts w:eastAsia="Times New Roman"/>
                <w:szCs w:val="24"/>
                <w:lang w:eastAsia="ru-RU"/>
              </w:rPr>
              <w:t>____</w:t>
            </w:r>
            <w:r w:rsidR="005C16F4" w:rsidRPr="00D86066">
              <w:rPr>
                <w:rFonts w:eastAsia="Times New Roman"/>
                <w:szCs w:val="24"/>
                <w:lang w:eastAsia="ru-RU"/>
              </w:rPr>
              <w:t>____</w:t>
            </w:r>
            <w:r w:rsidRPr="00D86066">
              <w:rPr>
                <w:rFonts w:eastAsia="Times New Roman"/>
                <w:szCs w:val="24"/>
                <w:lang w:eastAsia="ru-RU"/>
              </w:rPr>
              <w:t>___/</w:t>
            </w:r>
            <w:r w:rsidR="005C16F4" w:rsidRPr="00D86066">
              <w:rPr>
                <w:rFonts w:eastAsia="Times New Roman"/>
                <w:szCs w:val="24"/>
                <w:lang w:eastAsia="ru-RU"/>
              </w:rPr>
              <w:t>Бадмаева Е.В./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D86066" w:rsidRDefault="00AC6EAE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D86066" w:rsidRDefault="00AC6EAE" w:rsidP="0007220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86066">
              <w:rPr>
                <w:rFonts w:eastAsia="Times New Roman"/>
                <w:szCs w:val="24"/>
                <w:lang w:eastAsia="ru-RU"/>
              </w:rPr>
              <w:t>__</w:t>
            </w:r>
            <w:r w:rsidR="005C16F4" w:rsidRPr="00D86066">
              <w:rPr>
                <w:rFonts w:eastAsia="Times New Roman"/>
                <w:szCs w:val="24"/>
                <w:lang w:eastAsia="ru-RU"/>
              </w:rPr>
              <w:t>____</w:t>
            </w:r>
            <w:r w:rsidRPr="00D86066">
              <w:rPr>
                <w:rFonts w:eastAsia="Times New Roman"/>
                <w:szCs w:val="24"/>
                <w:lang w:eastAsia="ru-RU"/>
              </w:rPr>
              <w:t>_____/</w:t>
            </w:r>
            <w:r w:rsidR="0007220B">
              <w:rPr>
                <w:rFonts w:eastAsia="Times New Roman"/>
                <w:szCs w:val="24"/>
                <w:lang w:eastAsia="ru-RU"/>
              </w:rPr>
              <w:t>________________</w:t>
            </w:r>
            <w:r w:rsidR="00616AA2">
              <w:rPr>
                <w:rFonts w:eastAsia="Times New Roman"/>
                <w:szCs w:val="24"/>
                <w:lang w:eastAsia="ru-RU"/>
              </w:rPr>
              <w:t>/</w:t>
            </w:r>
            <w:r w:rsidRPr="00D8606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5C16F4" w:rsidRPr="00D86066">
              <w:rPr>
                <w:rFonts w:eastAsia="Times New Roman"/>
                <w:szCs w:val="24"/>
                <w:lang w:eastAsia="ru-RU"/>
              </w:rPr>
              <w:t xml:space="preserve">            </w:t>
            </w:r>
            <w:proofErr w:type="gramStart"/>
            <w:r w:rsidR="0007220B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D86066">
              <w:rPr>
                <w:rFonts w:eastAsia="Times New Roman"/>
                <w:i/>
                <w:szCs w:val="24"/>
                <w:lang w:eastAsia="ru-RU"/>
              </w:rPr>
              <w:t>(</w:t>
            </w:r>
            <w:proofErr w:type="gramEnd"/>
            <w:r w:rsidRPr="00D86066">
              <w:rPr>
                <w:rFonts w:eastAsia="Times New Roman"/>
                <w:i/>
                <w:szCs w:val="24"/>
                <w:lang w:eastAsia="ru-RU"/>
              </w:rPr>
              <w:t>подпись/Ф.И.О.)</w:t>
            </w:r>
          </w:p>
        </w:tc>
      </w:tr>
    </w:tbl>
    <w:p w:rsidR="00AC6EAE" w:rsidRPr="00D86066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sectPr w:rsidR="00AC6EAE" w:rsidRPr="00D86066" w:rsidSect="00D86066">
      <w:pgSz w:w="12240" w:h="15840"/>
      <w:pgMar w:top="851" w:right="616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D7D64"/>
    <w:multiLevelType w:val="multilevel"/>
    <w:tmpl w:val="91643C62"/>
    <w:lvl w:ilvl="0">
      <w:start w:val="1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3" w:hanging="10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AE"/>
    <w:rsid w:val="00001692"/>
    <w:rsid w:val="0007220B"/>
    <w:rsid w:val="000823A9"/>
    <w:rsid w:val="000D748E"/>
    <w:rsid w:val="00111642"/>
    <w:rsid w:val="00134AAD"/>
    <w:rsid w:val="00180348"/>
    <w:rsid w:val="001943EE"/>
    <w:rsid w:val="001D3E5B"/>
    <w:rsid w:val="00241B38"/>
    <w:rsid w:val="002B673C"/>
    <w:rsid w:val="002D09DE"/>
    <w:rsid w:val="002F5CA5"/>
    <w:rsid w:val="00306F4E"/>
    <w:rsid w:val="003122E7"/>
    <w:rsid w:val="00484F6E"/>
    <w:rsid w:val="004A5068"/>
    <w:rsid w:val="005A3A57"/>
    <w:rsid w:val="005C16F4"/>
    <w:rsid w:val="00616AA2"/>
    <w:rsid w:val="006C5570"/>
    <w:rsid w:val="007A3EB6"/>
    <w:rsid w:val="007D3E13"/>
    <w:rsid w:val="00811EF5"/>
    <w:rsid w:val="0082462E"/>
    <w:rsid w:val="0085342B"/>
    <w:rsid w:val="008A4940"/>
    <w:rsid w:val="008B5839"/>
    <w:rsid w:val="00926CD5"/>
    <w:rsid w:val="009430C2"/>
    <w:rsid w:val="009459CC"/>
    <w:rsid w:val="00964145"/>
    <w:rsid w:val="00986327"/>
    <w:rsid w:val="009C7783"/>
    <w:rsid w:val="009E4B0C"/>
    <w:rsid w:val="00AC6EAE"/>
    <w:rsid w:val="00BC5757"/>
    <w:rsid w:val="00BF2746"/>
    <w:rsid w:val="00C30DF5"/>
    <w:rsid w:val="00D1562B"/>
    <w:rsid w:val="00D440B2"/>
    <w:rsid w:val="00D86066"/>
    <w:rsid w:val="00DA583F"/>
    <w:rsid w:val="00EE2EA5"/>
    <w:rsid w:val="00F0686B"/>
    <w:rsid w:val="00F11ABF"/>
    <w:rsid w:val="00F30D25"/>
    <w:rsid w:val="00F520F1"/>
    <w:rsid w:val="00F665B7"/>
    <w:rsid w:val="00FC6E20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DF6C-FA40-4264-BF57-7CA36A37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2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5AC8A84ECAE9A155ECFAE6C67E056BF611CECEA010DE5189CCDC5477B6B339527B43650A4A203F555FE42E4COA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18E9-D3EC-4CAD-B41D-6FF06B0C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Admin</cp:lastModifiedBy>
  <cp:revision>6</cp:revision>
  <dcterms:created xsi:type="dcterms:W3CDTF">2025-02-12T15:54:00Z</dcterms:created>
  <dcterms:modified xsi:type="dcterms:W3CDTF">2026-06-15T09:49:00Z</dcterms:modified>
</cp:coreProperties>
</file>