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EA392A">
        <w:rPr>
          <w:rFonts w:ascii="Times New Roman" w:hAnsi="Times New Roman"/>
          <w:noProof/>
          <w:sz w:val="22"/>
          <w:szCs w:val="20"/>
          <w:lang w:val="ru-RU"/>
        </w:rPr>
        <w:t>Шиленко Екатерины Викторовны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EA392A">
        <w:rPr>
          <w:rFonts w:ascii="Times New Roman" w:hAnsi="Times New Roman"/>
          <w:noProof/>
          <w:sz w:val="22"/>
          <w:szCs w:val="20"/>
          <w:lang w:val="ru-RU"/>
        </w:rPr>
        <w:t>11.03.1964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EA392A">
        <w:rPr>
          <w:rFonts w:ascii="Times New Roman" w:hAnsi="Times New Roman"/>
          <w:noProof/>
          <w:sz w:val="22"/>
          <w:szCs w:val="20"/>
          <w:lang w:val="ru-RU"/>
        </w:rPr>
        <w:t>гор. Астрахань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EA392A">
        <w:rPr>
          <w:rFonts w:ascii="Times New Roman" w:hAnsi="Times New Roman"/>
          <w:noProof/>
          <w:sz w:val="22"/>
          <w:szCs w:val="20"/>
          <w:lang w:val="ru-RU"/>
        </w:rPr>
        <w:t>048-541-017 50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EA392A">
        <w:rPr>
          <w:rFonts w:ascii="Times New Roman" w:hAnsi="Times New Roman"/>
          <w:noProof/>
          <w:sz w:val="22"/>
          <w:szCs w:val="20"/>
          <w:lang w:val="ru-RU"/>
        </w:rPr>
        <w:t>301700347505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EA392A">
        <w:rPr>
          <w:rFonts w:ascii="Times New Roman" w:hAnsi="Times New Roman"/>
          <w:noProof/>
          <w:sz w:val="22"/>
          <w:szCs w:val="20"/>
          <w:lang w:val="ru-RU"/>
        </w:rPr>
        <w:t>414045, Астраханская область, гор. Астрахань, ул. Фридриха Энгельса, д. 3, кв.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EA392A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A392A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09.10.2025 г. по делу № А06-8320/2025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EA392A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Шиленко Екатерина Викторовна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40817810950223761602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 w:rsidR="00BB0652" w:rsidRPr="00BB0652">
        <w:rPr>
          <w:noProof/>
          <w:sz w:val="24"/>
          <w:szCs w:val="24"/>
        </w:rPr>
        <w:t>30101810150040000763</w:t>
      </w:r>
      <w:r w:rsidR="00BB0652">
        <w:rPr>
          <w:noProof/>
          <w:sz w:val="24"/>
          <w:szCs w:val="24"/>
        </w:rPr>
        <w:t xml:space="preserve">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EA392A">
        <w:rPr>
          <w:rFonts w:ascii="Times New Roman" w:hAnsi="Times New Roman"/>
          <w:noProof/>
          <w:sz w:val="22"/>
          <w:szCs w:val="20"/>
          <w:lang w:val="ru-RU"/>
        </w:rPr>
        <w:t>Шиленко Екатерины Викторовны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A392A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EA392A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EA392A">
        <w:rPr>
          <w:noProof/>
          <w:sz w:val="22"/>
          <w:szCs w:val="20"/>
        </w:rPr>
        <w:t>Шиленко Екатерина Викторовна</w:t>
      </w:r>
      <w:r w:rsidR="00103B8A" w:rsidRPr="004F3C75">
        <w:rPr>
          <w:sz w:val="22"/>
          <w:szCs w:val="20"/>
        </w:rPr>
        <w:t xml:space="preserve">, номер счета – </w:t>
      </w:r>
      <w:r w:rsidR="00EA392A">
        <w:rPr>
          <w:noProof/>
          <w:sz w:val="22"/>
          <w:szCs w:val="20"/>
        </w:rPr>
        <w:t>40817810950223761602</w:t>
      </w:r>
      <w:r w:rsidR="00103B8A" w:rsidRPr="004F3C75">
        <w:rPr>
          <w:sz w:val="22"/>
          <w:szCs w:val="20"/>
        </w:rPr>
        <w:t xml:space="preserve">, Банк получателя – </w:t>
      </w:r>
      <w:r w:rsidR="00EA392A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EA392A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BB0652" w:rsidRPr="00BB0652">
        <w:rPr>
          <w:noProof/>
          <w:sz w:val="22"/>
          <w:szCs w:val="20"/>
        </w:rPr>
        <w:t>30101810150040000763</w:t>
      </w:r>
      <w:r w:rsidR="00BB0652">
        <w:rPr>
          <w:noProof/>
          <w:sz w:val="22"/>
          <w:szCs w:val="20"/>
        </w:rPr>
        <w:t xml:space="preserve"> </w:t>
      </w:r>
      <w:bookmarkStart w:id="0" w:name="_GoBack"/>
      <w:bookmarkEnd w:id="0"/>
      <w:r w:rsidR="00103B8A" w:rsidRPr="004F3C75">
        <w:rPr>
          <w:sz w:val="22"/>
          <w:szCs w:val="20"/>
        </w:rPr>
        <w:t xml:space="preserve">ИНН </w:t>
      </w:r>
      <w:r w:rsidR="00EA392A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EA392A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9F" w:rsidRDefault="00273D9F">
      <w:r>
        <w:separator/>
      </w:r>
    </w:p>
  </w:endnote>
  <w:endnote w:type="continuationSeparator" w:id="0">
    <w:p w:rsidR="00273D9F" w:rsidRDefault="0027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B0652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B0652" w:rsidRPr="00BB0652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B0652" w:rsidRPr="00BB0652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9F" w:rsidRDefault="00273D9F">
      <w:pPr>
        <w:pStyle w:val="GenStyleDefPar"/>
      </w:pPr>
      <w:r>
        <w:separator/>
      </w:r>
    </w:p>
  </w:footnote>
  <w:footnote w:type="continuationSeparator" w:id="0">
    <w:p w:rsidR="00273D9F" w:rsidRDefault="00273D9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73D9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B0652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A392A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48FCF93-335D-419B-9F02-D925F0D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2026-06-16T06:08:00Z</dcterms:created>
  <dcterms:modified xsi:type="dcterms:W3CDTF">2026-06-16T06:08:00Z</dcterms:modified>
</cp:coreProperties>
</file>