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8724" w14:textId="77777777" w:rsidR="004568C3" w:rsidRPr="00BF401B" w:rsidRDefault="00BF401B" w:rsidP="00C0077A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ПРОЕКТ </w:t>
      </w:r>
      <w:r w:rsidR="004568C3" w:rsidRPr="00BF401B">
        <w:rPr>
          <w:rFonts w:ascii="Times New Roman" w:hAnsi="Times New Roman"/>
          <w:b/>
          <w:color w:val="000000" w:themeColor="text1"/>
          <w:sz w:val="24"/>
          <w:szCs w:val="24"/>
        </w:rPr>
        <w:t>ДО</w:t>
      </w:r>
      <w:r w:rsidR="009655DD" w:rsidRPr="00BF401B">
        <w:rPr>
          <w:rFonts w:ascii="Times New Roman" w:hAnsi="Times New Roman"/>
          <w:b/>
          <w:color w:val="000000" w:themeColor="text1"/>
          <w:sz w:val="24"/>
          <w:szCs w:val="24"/>
        </w:rPr>
        <w:t>ГОВОР</w:t>
      </w:r>
      <w:r w:rsidRPr="00BF401B">
        <w:rPr>
          <w:rFonts w:ascii="Times New Roman" w:hAnsi="Times New Roman"/>
          <w:b/>
          <w:color w:val="000000" w:themeColor="text1"/>
          <w:sz w:val="24"/>
          <w:szCs w:val="24"/>
        </w:rPr>
        <w:t>А</w:t>
      </w:r>
      <w:r w:rsidR="009655DD" w:rsidRPr="00BF401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КУПЛИ-ПРОДАЖИ</w:t>
      </w:r>
    </w:p>
    <w:p w14:paraId="5A4F6A96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33B8D5A8" w14:textId="022EDA3A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ab/>
        <w:t xml:space="preserve">г. Омск                                                                   </w:t>
      </w:r>
      <w:r w:rsidR="00BF401B" w:rsidRPr="00BF401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</w:t>
      </w:r>
      <w:r w:rsidRPr="00BF401B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5C426A" w:rsidRPr="00BF401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BF401B" w:rsidRPr="00BF401B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="005C426A" w:rsidRPr="00BF401B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BF401B" w:rsidRPr="00BF401B">
        <w:rPr>
          <w:rFonts w:ascii="Times New Roman" w:hAnsi="Times New Roman"/>
          <w:color w:val="000000" w:themeColor="text1"/>
          <w:sz w:val="24"/>
          <w:szCs w:val="24"/>
        </w:rPr>
        <w:t>______ 20</w:t>
      </w:r>
      <w:r w:rsidR="00AA18FE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Pr="00BF401B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14:paraId="54E96DB7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69EFEAC5" w14:textId="79DE6958" w:rsidR="004568C3" w:rsidRPr="00BF401B" w:rsidRDefault="00565BF4" w:rsidP="00AA18F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32C76" w:rsidRPr="00C32C76">
        <w:rPr>
          <w:rFonts w:ascii="Times New Roman" w:hAnsi="Times New Roman"/>
          <w:bCs/>
          <w:color w:val="000000" w:themeColor="text1"/>
          <w:sz w:val="24"/>
          <w:szCs w:val="24"/>
        </w:rPr>
        <w:t>Крестьянское (фермерское) хозяйство "Гасс Аркадия Леонидовича" (КФХ «ГАСС»)</w:t>
      </w:r>
      <w:r w:rsidR="00C32C7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и/или Гражданин РФ Гасс Аркадий Леонидович, в лице</w:t>
      </w:r>
      <w:r w:rsidR="00C32C76" w:rsidRPr="00C32C7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32C7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конкурсного управляющего - </w:t>
      </w:r>
      <w:r w:rsidR="00C32C76" w:rsidRPr="00C32C76">
        <w:rPr>
          <w:rFonts w:ascii="Times New Roman" w:hAnsi="Times New Roman"/>
          <w:bCs/>
          <w:color w:val="000000" w:themeColor="text1"/>
          <w:sz w:val="24"/>
          <w:szCs w:val="24"/>
        </w:rPr>
        <w:t>Островской Ольги Викторовны, действующего на основании Решения Арбитражного суда Омской области от 22.07.2025 по делу № А46-23672/2024, именуемое в дальнейшем «Продавец», с одной стороны, и __________________________________________________________________, именуемый далее «Покупатель», с другой стороны, заключили настоящий договор о нижеследующем</w:t>
      </w:r>
      <w:r w:rsidR="00AA18FE" w:rsidRPr="00AA18F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40E738A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734528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1. Предмет Договора.</w:t>
      </w:r>
    </w:p>
    <w:p w14:paraId="4630E912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6A33B3" w14:textId="56510C44" w:rsidR="004568C3" w:rsidRDefault="004568C3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1.1.</w:t>
      </w:r>
      <w:r w:rsidR="00C32C76" w:rsidRPr="00C32C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В соответствии с условиями настоящего Договора и результатов торгов </w:t>
      </w:r>
      <w:r w:rsidR="00C32C76">
        <w:rPr>
          <w:rFonts w:ascii="Times New Roman" w:hAnsi="Times New Roman"/>
          <w:color w:val="000000" w:themeColor="text1"/>
          <w:sz w:val="24"/>
          <w:szCs w:val="24"/>
        </w:rPr>
        <w:t xml:space="preserve">имущества </w:t>
      </w:r>
      <w:r w:rsidR="00C32C76" w:rsidRPr="00C32C76">
        <w:rPr>
          <w:rFonts w:ascii="Times New Roman" w:hAnsi="Times New Roman"/>
          <w:color w:val="000000" w:themeColor="text1"/>
          <w:sz w:val="24"/>
          <w:szCs w:val="24"/>
        </w:rPr>
        <w:t>КФХ «ГАСС»</w:t>
      </w:r>
      <w:r w:rsidR="00C32C76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</w:t>
      </w:r>
      <w:r w:rsidR="00C32C76" w:rsidRPr="00C32C76">
        <w:rPr>
          <w:rFonts w:ascii="Times New Roman" w:hAnsi="Times New Roman"/>
          <w:color w:val="000000" w:themeColor="text1"/>
          <w:sz w:val="24"/>
          <w:szCs w:val="24"/>
        </w:rPr>
        <w:t>, на основании Протокола _______________________, Продавец обязуется передать в собственность Покупателю после полной оплаты последним, а Покупатель обязуется принять и оплатить в соответствии с условиями настоящего Договора следующее имущество</w:t>
      </w:r>
      <w:r w:rsidRPr="00BF401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Style w:val="a6"/>
        <w:tblW w:w="0" w:type="auto"/>
        <w:tblInd w:w="426" w:type="dxa"/>
        <w:tblLook w:val="04A0" w:firstRow="1" w:lastRow="0" w:firstColumn="1" w:lastColumn="0" w:noHBand="0" w:noVBand="1"/>
      </w:tblPr>
      <w:tblGrid>
        <w:gridCol w:w="779"/>
        <w:gridCol w:w="5566"/>
        <w:gridCol w:w="3118"/>
      </w:tblGrid>
      <w:tr w:rsidR="00C32C76" w:rsidRPr="00C32C76" w14:paraId="2968983C" w14:textId="77777777" w:rsidTr="00480B58">
        <w:trPr>
          <w:trHeight w:val="540"/>
        </w:trPr>
        <w:tc>
          <w:tcPr>
            <w:tcW w:w="779" w:type="dxa"/>
            <w:vAlign w:val="center"/>
          </w:tcPr>
          <w:p w14:paraId="21DC5055" w14:textId="77777777" w:rsidR="00C32C76" w:rsidRPr="00C32C76" w:rsidRDefault="00C32C76" w:rsidP="00C32C76">
            <w:pPr>
              <w:jc w:val="center"/>
              <w:rPr>
                <w:b/>
              </w:rPr>
            </w:pPr>
            <w:r w:rsidRPr="00C32C76">
              <w:rPr>
                <w:b/>
              </w:rPr>
              <w:t>№ лота</w:t>
            </w:r>
          </w:p>
        </w:tc>
        <w:tc>
          <w:tcPr>
            <w:tcW w:w="5566" w:type="dxa"/>
            <w:vAlign w:val="center"/>
          </w:tcPr>
          <w:p w14:paraId="1C028AB3" w14:textId="77777777" w:rsidR="00C32C76" w:rsidRPr="00C32C76" w:rsidRDefault="00C32C76" w:rsidP="00C32C76">
            <w:pPr>
              <w:jc w:val="center"/>
              <w:rPr>
                <w:b/>
              </w:rPr>
            </w:pPr>
            <w:r w:rsidRPr="00C32C76">
              <w:rPr>
                <w:b/>
              </w:rPr>
              <w:t>Наименование имущества</w:t>
            </w:r>
          </w:p>
        </w:tc>
        <w:tc>
          <w:tcPr>
            <w:tcW w:w="3118" w:type="dxa"/>
          </w:tcPr>
          <w:p w14:paraId="288FA2E3" w14:textId="77777777" w:rsidR="00C32C76" w:rsidRPr="00C32C76" w:rsidRDefault="00C32C76" w:rsidP="00C32C76">
            <w:pPr>
              <w:jc w:val="center"/>
              <w:rPr>
                <w:b/>
              </w:rPr>
            </w:pPr>
            <w:r w:rsidRPr="00C32C76">
              <w:rPr>
                <w:b/>
              </w:rPr>
              <w:t>Стоимость имущества, руб.</w:t>
            </w:r>
          </w:p>
        </w:tc>
      </w:tr>
      <w:tr w:rsidR="00C32C76" w:rsidRPr="00C32C76" w14:paraId="7CD21672" w14:textId="77777777" w:rsidTr="00480B58">
        <w:tc>
          <w:tcPr>
            <w:tcW w:w="779" w:type="dxa"/>
            <w:vAlign w:val="center"/>
          </w:tcPr>
          <w:p w14:paraId="2CA5115C" w14:textId="77777777" w:rsidR="00C32C76" w:rsidRPr="00C32C76" w:rsidRDefault="00C32C76" w:rsidP="00C32C76">
            <w:pPr>
              <w:jc w:val="center"/>
            </w:pPr>
          </w:p>
        </w:tc>
        <w:tc>
          <w:tcPr>
            <w:tcW w:w="5566" w:type="dxa"/>
            <w:vAlign w:val="center"/>
          </w:tcPr>
          <w:p w14:paraId="5397CEE9" w14:textId="77777777" w:rsidR="00C32C76" w:rsidRPr="00C32C76" w:rsidRDefault="00C32C76" w:rsidP="00C32C76"/>
        </w:tc>
        <w:tc>
          <w:tcPr>
            <w:tcW w:w="3118" w:type="dxa"/>
          </w:tcPr>
          <w:p w14:paraId="01E9AE58" w14:textId="77777777" w:rsidR="00C32C76" w:rsidRPr="00C32C76" w:rsidRDefault="00C32C76" w:rsidP="00C32C76"/>
        </w:tc>
      </w:tr>
    </w:tbl>
    <w:p w14:paraId="362AC535" w14:textId="77777777" w:rsidR="00C32C76" w:rsidRPr="00BF401B" w:rsidRDefault="00C32C76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8FC1A5" w14:textId="5A47E9E8" w:rsidR="004568C3" w:rsidRPr="00BF401B" w:rsidRDefault="00E304C8" w:rsidP="00C32C76">
      <w:pPr>
        <w:shd w:val="clear" w:color="auto" w:fill="FFFFFF"/>
        <w:tabs>
          <w:tab w:val="num" w:pos="709"/>
        </w:tabs>
        <w:suppressAutoHyphens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1.2</w:t>
      </w:r>
      <w:r w:rsidR="004568C3" w:rsidRPr="00BF401B">
        <w:rPr>
          <w:rFonts w:ascii="Times New Roman" w:hAnsi="Times New Roman"/>
          <w:color w:val="000000" w:themeColor="text1"/>
          <w:sz w:val="24"/>
          <w:szCs w:val="24"/>
        </w:rPr>
        <w:t>. Имущество принадлежит Продавцу на праве собственности</w:t>
      </w:r>
      <w:r w:rsidR="00565BF4" w:rsidRPr="00BF401B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Свидетельство о государственной регистрации права </w:t>
      </w:r>
      <w:r w:rsidR="00C32C76">
        <w:rPr>
          <w:rFonts w:ascii="Times New Roman" w:hAnsi="Times New Roman"/>
          <w:color w:val="000000" w:themeColor="text1"/>
          <w:sz w:val="24"/>
          <w:szCs w:val="24"/>
        </w:rPr>
        <w:t>________________</w:t>
      </w:r>
    </w:p>
    <w:p w14:paraId="4504B0C8" w14:textId="77777777" w:rsidR="004568C3" w:rsidRPr="00BF401B" w:rsidRDefault="00E304C8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1.3</w:t>
      </w:r>
      <w:r w:rsidR="004568C3" w:rsidRPr="00BF401B">
        <w:rPr>
          <w:rFonts w:ascii="Times New Roman" w:hAnsi="Times New Roman"/>
          <w:color w:val="000000" w:themeColor="text1"/>
          <w:sz w:val="24"/>
          <w:szCs w:val="24"/>
        </w:rPr>
        <w:t xml:space="preserve">. Право собственности на Имущество переходит к Покупателю с момента его фактической передачи по акту приема-передачи и регистрации перехода права собственности в Управлении Федеральной службы государственной регистрации, кадастра и картографии по Омской области. </w:t>
      </w:r>
    </w:p>
    <w:p w14:paraId="5FFEBA54" w14:textId="77777777" w:rsidR="004568C3" w:rsidRPr="00BF401B" w:rsidRDefault="00E304C8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1.4</w:t>
      </w:r>
      <w:r w:rsidR="004568C3" w:rsidRPr="00BF401B">
        <w:rPr>
          <w:rFonts w:ascii="Times New Roman" w:hAnsi="Times New Roman"/>
          <w:color w:val="000000" w:themeColor="text1"/>
          <w:sz w:val="24"/>
          <w:szCs w:val="24"/>
        </w:rPr>
        <w:t xml:space="preserve">. Переход права собственности на Объект Покупателю подлежит государственной регистрации. Покупатель принимает на себя обязательства по оформлению документов, подтверждающих в полном объеме переход права собственности на данный Объект к нему, несет затраты по регистрации, решает иные формально-юридические вопросы. </w:t>
      </w:r>
    </w:p>
    <w:p w14:paraId="4A3F01E8" w14:textId="77777777" w:rsidR="004568C3" w:rsidRPr="00BF401B" w:rsidRDefault="00E304C8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1.7</w:t>
      </w:r>
      <w:r w:rsidR="004568C3" w:rsidRPr="00BF401B">
        <w:rPr>
          <w:rFonts w:ascii="Times New Roman" w:hAnsi="Times New Roman"/>
          <w:color w:val="000000" w:themeColor="text1"/>
          <w:sz w:val="24"/>
          <w:szCs w:val="24"/>
        </w:rPr>
        <w:t>. После перехода права собственности на Имущество к Покупателю, он вправе свободно без каких-либо ограничений, пользоваться и распоряжаться этим Имуществом.</w:t>
      </w:r>
    </w:p>
    <w:p w14:paraId="6E38EF81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4919FB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2. Цена Договора и порядок расчетов.</w:t>
      </w:r>
    </w:p>
    <w:p w14:paraId="24767E3D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4EA625" w14:textId="77777777" w:rsidR="00C32C76" w:rsidRDefault="004568C3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2.1. Согласованная по настоящему Договору стоимость И</w:t>
      </w:r>
      <w:r w:rsidR="00DC0A27" w:rsidRPr="00BF401B">
        <w:rPr>
          <w:rFonts w:ascii="Times New Roman" w:hAnsi="Times New Roman"/>
          <w:color w:val="000000" w:themeColor="text1"/>
          <w:sz w:val="24"/>
          <w:szCs w:val="24"/>
        </w:rPr>
        <w:t>мущества, указанного в п. 1.1.</w:t>
      </w:r>
      <w:r w:rsidRPr="00BF401B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Договора являющегося предметом купли-продажи, составляет</w:t>
      </w:r>
      <w:r w:rsidR="00BF401B" w:rsidRPr="00BF401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____________</w:t>
      </w:r>
      <w:r w:rsidR="00753E1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BF401B">
        <w:rPr>
          <w:rFonts w:ascii="Times New Roman" w:hAnsi="Times New Roman"/>
          <w:bCs/>
          <w:color w:val="000000" w:themeColor="text1"/>
          <w:sz w:val="24"/>
          <w:szCs w:val="24"/>
        </w:rPr>
        <w:t>рублей</w:t>
      </w:r>
      <w:r w:rsidRPr="00BF401B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</w:p>
    <w:p w14:paraId="24E5A9F6" w14:textId="27AFDC74" w:rsidR="00C32C76" w:rsidRDefault="00C32C76" w:rsidP="00C32C76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2C76">
        <w:rPr>
          <w:rFonts w:ascii="Times New Roman" w:hAnsi="Times New Roman"/>
          <w:color w:val="000000" w:themeColor="text1"/>
          <w:sz w:val="24"/>
          <w:szCs w:val="24"/>
        </w:rPr>
        <w:tab/>
        <w:t>Задаток, внесенный покупателем при подаче заявки на участие в торгах в размере ____ рублей __ коп. засчитывается в выкупную стоимость имущества.</w:t>
      </w:r>
    </w:p>
    <w:p w14:paraId="5026CFB4" w14:textId="27488A12" w:rsidR="004568C3" w:rsidRPr="00BF401B" w:rsidRDefault="005C426A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2.2</w:t>
      </w:r>
      <w:r w:rsidR="004568C3" w:rsidRPr="00BF401B">
        <w:rPr>
          <w:rFonts w:ascii="Times New Roman" w:hAnsi="Times New Roman"/>
          <w:color w:val="000000" w:themeColor="text1"/>
          <w:sz w:val="24"/>
          <w:szCs w:val="24"/>
        </w:rPr>
        <w:t>. Оплата по договору произведена Покупателем</w:t>
      </w:r>
      <w:r w:rsidR="00BC7E16" w:rsidRPr="00BF401B">
        <w:rPr>
          <w:rFonts w:ascii="Times New Roman" w:hAnsi="Times New Roman"/>
          <w:color w:val="000000" w:themeColor="text1"/>
          <w:sz w:val="24"/>
          <w:szCs w:val="24"/>
        </w:rPr>
        <w:t xml:space="preserve"> полностью</w:t>
      </w:r>
      <w:r w:rsidR="002F5E46" w:rsidRPr="00BF401B">
        <w:rPr>
          <w:rFonts w:ascii="Times New Roman" w:hAnsi="Times New Roman"/>
          <w:color w:val="000000" w:themeColor="text1"/>
          <w:sz w:val="24"/>
          <w:szCs w:val="24"/>
        </w:rPr>
        <w:t xml:space="preserve"> в момент заключения настоящего Договора. </w:t>
      </w:r>
    </w:p>
    <w:p w14:paraId="7BFB027B" w14:textId="5C99DFF6" w:rsidR="004568C3" w:rsidRPr="00BF401B" w:rsidRDefault="005C426A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2.3</w:t>
      </w:r>
      <w:r w:rsidR="004568C3" w:rsidRPr="00BF401B">
        <w:rPr>
          <w:rFonts w:ascii="Times New Roman" w:hAnsi="Times New Roman"/>
          <w:color w:val="000000" w:themeColor="text1"/>
          <w:sz w:val="24"/>
          <w:szCs w:val="24"/>
        </w:rPr>
        <w:t>. Расходы, связанные с оплатой государственной пошлины при регистрации перехода права собственности на Объект, а также по оплате иных услуг, связанных с регистрацией</w:t>
      </w:r>
      <w:r w:rsidR="00C32C76">
        <w:rPr>
          <w:rFonts w:ascii="Times New Roman" w:hAnsi="Times New Roman"/>
          <w:color w:val="000000" w:themeColor="text1"/>
          <w:sz w:val="24"/>
          <w:szCs w:val="24"/>
        </w:rPr>
        <w:t xml:space="preserve"> перехода праава</w:t>
      </w:r>
      <w:r w:rsidR="004568C3" w:rsidRPr="00BF401B">
        <w:rPr>
          <w:rFonts w:ascii="Times New Roman" w:hAnsi="Times New Roman"/>
          <w:color w:val="000000" w:themeColor="text1"/>
          <w:sz w:val="24"/>
          <w:szCs w:val="24"/>
        </w:rPr>
        <w:t xml:space="preserve"> несет Покупатель.</w:t>
      </w:r>
    </w:p>
    <w:p w14:paraId="679B1D92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CA51AA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3. Порядок передачи Имущества.</w:t>
      </w:r>
    </w:p>
    <w:p w14:paraId="20ABC89E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3C116A" w14:textId="77777777" w:rsidR="004568C3" w:rsidRPr="00BF401B" w:rsidRDefault="004568C3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3.1. Продавец передает Покупателю, а последний принимает Имущество в течение 3 (трех) дней с момента подписания настоящего Договора, что подтверждается подписанием представителями Сторон акта приемки-передачи, являющегося приложением к настоящему Договору и его неотъемлемой частью.</w:t>
      </w:r>
    </w:p>
    <w:p w14:paraId="1074FC4F" w14:textId="4FA10372" w:rsidR="004568C3" w:rsidRPr="00BF401B" w:rsidRDefault="004568C3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 xml:space="preserve">3.2. В момент передачи Имущества Покупателю передается вся имеющаяся у Продавца </w:t>
      </w:r>
      <w:r w:rsidR="00C32C76" w:rsidRPr="00BF401B">
        <w:rPr>
          <w:rFonts w:ascii="Times New Roman" w:hAnsi="Times New Roman"/>
          <w:color w:val="000000" w:themeColor="text1"/>
          <w:sz w:val="24"/>
          <w:szCs w:val="24"/>
        </w:rPr>
        <w:t>право подтверждающая</w:t>
      </w:r>
      <w:r w:rsidRPr="00BF401B">
        <w:rPr>
          <w:rFonts w:ascii="Times New Roman" w:hAnsi="Times New Roman"/>
          <w:color w:val="000000" w:themeColor="text1"/>
          <w:sz w:val="24"/>
          <w:szCs w:val="24"/>
        </w:rPr>
        <w:t xml:space="preserve"> и иная документация, относящаяся к названному Имуществу, о чем делается отметка в передаточном акте.</w:t>
      </w:r>
    </w:p>
    <w:p w14:paraId="73000C48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E41F17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lastRenderedPageBreak/>
        <w:t>4. Переход риска случайной гибели имущества. Обременения.</w:t>
      </w:r>
    </w:p>
    <w:p w14:paraId="418995CA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6443774" w14:textId="77777777" w:rsidR="004568C3" w:rsidRPr="00BF401B" w:rsidRDefault="004568C3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5.1. Продавец несет риск случайной гибели Имущества, равно как и риск его случайного повреждения, до момента его передачи Покупателю.</w:t>
      </w:r>
    </w:p>
    <w:p w14:paraId="12104B83" w14:textId="77777777" w:rsidR="004568C3" w:rsidRPr="00BF401B" w:rsidRDefault="004568C3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5.2. Продавец гарантирует Покупателю, что отчуждаемое им по настоящему Договору Имущество никому не продано, не передано в арендное либо иное пользование, в споре и под запрещением (арестом) не состоит, судебных споров о нем не имеется, равно как и отсутствуют какие бы то ни было предварительные Договоренности с третьими лицами (третьим лицом) относительно прав на имущество.</w:t>
      </w:r>
    </w:p>
    <w:p w14:paraId="162DA96C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C95CFD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5. Ответственность Сторон. Порядок разрешения споров.</w:t>
      </w:r>
    </w:p>
    <w:p w14:paraId="78013E0F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2B6B1DE" w14:textId="77777777" w:rsidR="004568C3" w:rsidRPr="00BF401B" w:rsidRDefault="004568C3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6.1. За неисполнение или ненадлежащее исполнение своих обязательств, Стороны несут ответственность в соответствии с действующим законодательством РФ.</w:t>
      </w:r>
    </w:p>
    <w:p w14:paraId="15D28B8F" w14:textId="77777777" w:rsidR="004568C3" w:rsidRPr="00BF401B" w:rsidRDefault="004568C3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6.2. Споры и разногласия по настоящему Договору разрешаются Сторонами путем переговоров. В случае не урегулирования споров и разногласий в ходе переговоров они подлежат разрешению в суде.</w:t>
      </w:r>
    </w:p>
    <w:p w14:paraId="4940B4BB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624439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6. Прочие условия.</w:t>
      </w:r>
    </w:p>
    <w:p w14:paraId="1EE013D4" w14:textId="77777777" w:rsidR="004568C3" w:rsidRPr="00BF401B" w:rsidRDefault="004568C3" w:rsidP="00C0077A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656CAF" w14:textId="77777777" w:rsidR="004568C3" w:rsidRPr="00BF401B" w:rsidRDefault="004568C3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7.1. Настоящий Договор вступает в силу с момента его подписания обеими Сторонами и действует до полного исполнения Сторонами принятых на себя обязательств.</w:t>
      </w:r>
    </w:p>
    <w:p w14:paraId="6F071FAE" w14:textId="77777777" w:rsidR="004568C3" w:rsidRPr="00BF401B" w:rsidRDefault="004568C3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7.2.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14:paraId="7F57598F" w14:textId="77777777" w:rsidR="004568C3" w:rsidRPr="00BF401B" w:rsidRDefault="004568C3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7.3.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5513ACD2" w14:textId="77777777" w:rsidR="004568C3" w:rsidRPr="00BF401B" w:rsidRDefault="004568C3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>Настоящий Договор может быть изменен и/или дополнен по взаимному согласию Сторон путем составления письменного дополнительного соглашения к настоящему Договору и подписания его полномочными представителями Сторон.</w:t>
      </w:r>
    </w:p>
    <w:p w14:paraId="6ED9E774" w14:textId="77777777" w:rsidR="004568C3" w:rsidRPr="00BF401B" w:rsidRDefault="004568C3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 xml:space="preserve">Права и обязанности по настоящему Договору не могут быть уступлены одной из Сторон третьим лицам без письменного согласия другой Стороны. </w:t>
      </w:r>
    </w:p>
    <w:p w14:paraId="38912DF3" w14:textId="77777777" w:rsidR="004568C3" w:rsidRPr="00BF401B" w:rsidRDefault="004568C3" w:rsidP="00C007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color w:val="000000" w:themeColor="text1"/>
          <w:sz w:val="24"/>
          <w:szCs w:val="24"/>
        </w:rPr>
        <w:t xml:space="preserve">7.4. Настоящий Договор составлен в 3-х (трех) экземплярах, имеющих одинаковую юридическую силу, по одному экземпляру для каждой из Сторон, и один экземпляр для органа государственной регистрации прав на недвижимое имущество и сделок с ним. </w:t>
      </w:r>
    </w:p>
    <w:p w14:paraId="756CEEC7" w14:textId="77777777" w:rsidR="004568C3" w:rsidRPr="00BF401B" w:rsidRDefault="004568C3" w:rsidP="004568C3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401B">
        <w:rPr>
          <w:rFonts w:ascii="Times New Roman" w:hAnsi="Times New Roman"/>
          <w:b/>
          <w:color w:val="000000" w:themeColor="text1"/>
          <w:sz w:val="24"/>
          <w:szCs w:val="24"/>
        </w:rPr>
        <w:t>Адреса и реквизиты Сторон:</w:t>
      </w:r>
    </w:p>
    <w:p w14:paraId="5FCD0951" w14:textId="77777777" w:rsidR="002D61BF" w:rsidRPr="002D61BF" w:rsidRDefault="002D61BF" w:rsidP="002D61B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</w:pPr>
      <w:r w:rsidRPr="002D61BF"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  <w:t xml:space="preserve">Продавец: </w:t>
      </w:r>
    </w:p>
    <w:p w14:paraId="57EB41F7" w14:textId="05E1BB6C" w:rsidR="002D61BF" w:rsidRPr="002D61BF" w:rsidRDefault="002D61BF" w:rsidP="002D61B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</w:pPr>
      <w:r w:rsidRPr="002D61BF"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  <w:t>КФХ «ГАСС»</w:t>
      </w:r>
      <w:r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  <w:t xml:space="preserve"> /Гасс Аркадий Леонидович</w:t>
      </w:r>
    </w:p>
    <w:p w14:paraId="774E7CE4" w14:textId="77777777" w:rsidR="002D61BF" w:rsidRPr="002D61BF" w:rsidRDefault="002D61BF" w:rsidP="002D61B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2D61BF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ОГРН 1025501516765, </w:t>
      </w:r>
    </w:p>
    <w:p w14:paraId="191A20B4" w14:textId="77777777" w:rsidR="002D61BF" w:rsidRPr="002D61BF" w:rsidRDefault="002D61BF" w:rsidP="002D61B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2D61BF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ИНН 5509000108, </w:t>
      </w:r>
    </w:p>
    <w:p w14:paraId="1A656632" w14:textId="77777777" w:rsidR="002D61BF" w:rsidRPr="002D61BF" w:rsidRDefault="002D61BF" w:rsidP="002D61B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2D61BF">
        <w:rPr>
          <w:rFonts w:ascii="Times New Roman" w:eastAsia="Calibri" w:hAnsi="Times New Roman" w:cs="Times New Roman"/>
          <w:sz w:val="23"/>
          <w:szCs w:val="23"/>
          <w:lang w:eastAsia="en-US"/>
        </w:rPr>
        <w:t>Адрес: 646883, Омская обл. Азовский Немецкий Национальный р-н д. Серебреполье ул. Мира, 6</w:t>
      </w:r>
    </w:p>
    <w:p w14:paraId="3F0E469C" w14:textId="77777777" w:rsidR="002D61BF" w:rsidRPr="002D61BF" w:rsidRDefault="002D61BF" w:rsidP="002D61B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2D61BF">
        <w:rPr>
          <w:rFonts w:ascii="Times New Roman" w:eastAsia="Calibri" w:hAnsi="Times New Roman" w:cs="Times New Roman"/>
          <w:sz w:val="23"/>
          <w:szCs w:val="23"/>
          <w:lang w:eastAsia="en-US"/>
        </w:rPr>
        <w:t>р/с 40702810145010103098 в Омское отделение №8634 ПАО "СБЕРБАНК РОССИИ",</w:t>
      </w:r>
    </w:p>
    <w:p w14:paraId="21B79C3A" w14:textId="77777777" w:rsidR="002D61BF" w:rsidRPr="002D61BF" w:rsidRDefault="002D61BF" w:rsidP="002D61B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2D61BF">
        <w:rPr>
          <w:rFonts w:ascii="Times New Roman" w:eastAsia="Calibri" w:hAnsi="Times New Roman" w:cs="Times New Roman"/>
          <w:sz w:val="23"/>
          <w:szCs w:val="23"/>
          <w:lang w:eastAsia="en-US"/>
        </w:rPr>
        <w:t>БИК 045209673,</w:t>
      </w:r>
    </w:p>
    <w:p w14:paraId="1BF11079" w14:textId="77777777" w:rsidR="002D61BF" w:rsidRPr="002D61BF" w:rsidRDefault="002D61BF" w:rsidP="002D61B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2D61BF">
        <w:rPr>
          <w:rFonts w:ascii="Times New Roman" w:eastAsia="Calibri" w:hAnsi="Times New Roman" w:cs="Times New Roman"/>
          <w:sz w:val="23"/>
          <w:szCs w:val="23"/>
          <w:lang w:eastAsia="en-US"/>
        </w:rPr>
        <w:t>к/с 30101810900000000673</w:t>
      </w:r>
    </w:p>
    <w:p w14:paraId="0A11BCAA" w14:textId="77777777" w:rsidR="002D61BF" w:rsidRPr="002D61BF" w:rsidRDefault="002D61BF" w:rsidP="002D61B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14:paraId="657F7CE7" w14:textId="77777777" w:rsidR="002D61BF" w:rsidRPr="002D61BF" w:rsidRDefault="002D61BF" w:rsidP="002D61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  <w:lang w:eastAsia="en-US"/>
        </w:rPr>
      </w:pPr>
      <w:r w:rsidRPr="002D61BF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>Конкурсный управляющий</w:t>
      </w:r>
    </w:p>
    <w:p w14:paraId="66E79E21" w14:textId="77777777" w:rsidR="002D61BF" w:rsidRPr="002D61BF" w:rsidRDefault="002D61BF" w:rsidP="002D61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  <w:lang w:eastAsia="en-US"/>
        </w:rPr>
      </w:pPr>
      <w:r w:rsidRPr="002D61BF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>КФХ «ГАСС»</w:t>
      </w:r>
      <w:r w:rsidRPr="002D61BF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ab/>
        <w:t>___________________/О.В. Островская/</w:t>
      </w:r>
    </w:p>
    <w:p w14:paraId="2458858B" w14:textId="77777777" w:rsidR="00AA18FE" w:rsidRPr="00AA18FE" w:rsidRDefault="00AA18FE" w:rsidP="00AA18FE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FCA8A21" w14:textId="77777777" w:rsidR="00AA18FE" w:rsidRPr="00AA18FE" w:rsidRDefault="00AA18FE" w:rsidP="00AA18FE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</w:pPr>
      <w:r w:rsidRPr="00AA18F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Покупатель: </w:t>
      </w:r>
    </w:p>
    <w:tbl>
      <w:tblPr>
        <w:tblW w:w="1020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905"/>
        <w:gridCol w:w="299"/>
      </w:tblGrid>
      <w:tr w:rsidR="00AA18FE" w:rsidRPr="00AA18FE" w14:paraId="2AF2A193" w14:textId="77777777" w:rsidTr="00AA18FE">
        <w:tc>
          <w:tcPr>
            <w:tcW w:w="9905" w:type="dxa"/>
          </w:tcPr>
          <w:p w14:paraId="6F5642FF" w14:textId="77777777" w:rsidR="00AA18FE" w:rsidRPr="00AA18FE" w:rsidRDefault="00AA18FE" w:rsidP="00AA18F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A18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_____________________</w:t>
            </w:r>
          </w:p>
          <w:p w14:paraId="5B55157D" w14:textId="77777777" w:rsidR="00AA18FE" w:rsidRPr="00AA18FE" w:rsidRDefault="00AA18FE" w:rsidP="00AA18F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A18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_____________________</w:t>
            </w:r>
          </w:p>
          <w:p w14:paraId="6A264921" w14:textId="77777777" w:rsidR="00AA18FE" w:rsidRPr="00AA18FE" w:rsidRDefault="00AA18FE" w:rsidP="00AA18F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9" w:type="dxa"/>
          </w:tcPr>
          <w:p w14:paraId="59D06655" w14:textId="77777777" w:rsidR="00AA18FE" w:rsidRPr="00AA18FE" w:rsidRDefault="00AA18FE" w:rsidP="00AA18F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92D3DF3" w14:textId="77777777" w:rsidR="00AA18FE" w:rsidRPr="00AA18FE" w:rsidRDefault="00AA18FE" w:rsidP="00AA18FE">
      <w:pPr>
        <w:pStyle w:val="a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A18FE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AA18FE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AA18FE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AA18FE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AA18F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          ___________________/________________/</w:t>
      </w:r>
    </w:p>
    <w:sectPr w:rsidR="00AA18FE" w:rsidRPr="00AA18FE" w:rsidSect="00AA18FE">
      <w:pgSz w:w="11906" w:h="16838"/>
      <w:pgMar w:top="113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365C1"/>
    <w:multiLevelType w:val="multilevel"/>
    <w:tmpl w:val="4B4039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9790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C3"/>
    <w:rsid w:val="00000526"/>
    <w:rsid w:val="000107D1"/>
    <w:rsid w:val="00092748"/>
    <w:rsid w:val="000B7628"/>
    <w:rsid w:val="0012670D"/>
    <w:rsid w:val="00242F1A"/>
    <w:rsid w:val="002D61BF"/>
    <w:rsid w:val="002D68D9"/>
    <w:rsid w:val="002F5E46"/>
    <w:rsid w:val="00402949"/>
    <w:rsid w:val="004568C3"/>
    <w:rsid w:val="00463433"/>
    <w:rsid w:val="00565BF4"/>
    <w:rsid w:val="005C426A"/>
    <w:rsid w:val="006F7BCA"/>
    <w:rsid w:val="00753E12"/>
    <w:rsid w:val="00770B7B"/>
    <w:rsid w:val="00810904"/>
    <w:rsid w:val="008B4340"/>
    <w:rsid w:val="008F051D"/>
    <w:rsid w:val="008F07AB"/>
    <w:rsid w:val="009655DD"/>
    <w:rsid w:val="00972D67"/>
    <w:rsid w:val="009A070D"/>
    <w:rsid w:val="009D337D"/>
    <w:rsid w:val="00AA18FE"/>
    <w:rsid w:val="00B02276"/>
    <w:rsid w:val="00B96903"/>
    <w:rsid w:val="00BC7E16"/>
    <w:rsid w:val="00BF401B"/>
    <w:rsid w:val="00C0077A"/>
    <w:rsid w:val="00C32C76"/>
    <w:rsid w:val="00D3055E"/>
    <w:rsid w:val="00DC0A27"/>
    <w:rsid w:val="00E304C8"/>
    <w:rsid w:val="00E67A9F"/>
    <w:rsid w:val="00F16091"/>
    <w:rsid w:val="00FA2F26"/>
    <w:rsid w:val="00FF5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CC15"/>
  <w15:docId w15:val="{3E491C57-447E-46D0-95D0-F1CF854B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8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A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70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32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DE383-0F7D-4788-AD65-44B81C50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ees</dc:creator>
  <cp:lastModifiedBy>Ольга В. Островская</cp:lastModifiedBy>
  <cp:revision>3</cp:revision>
  <cp:lastPrinted>2015-11-24T05:23:00Z</cp:lastPrinted>
  <dcterms:created xsi:type="dcterms:W3CDTF">2026-02-26T09:17:00Z</dcterms:created>
  <dcterms:modified xsi:type="dcterms:W3CDTF">2026-02-26T09:19:00Z</dcterms:modified>
</cp:coreProperties>
</file>