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9B0B2D">
        <w:rPr>
          <w:noProof/>
          <w:sz w:val="24"/>
          <w:szCs w:val="24"/>
        </w:rPr>
        <w:t>Блюденов Александр Васильевич</w:t>
      </w:r>
      <w:r w:rsidR="006B4D21" w:rsidRPr="0067387C">
        <w:rPr>
          <w:sz w:val="24"/>
          <w:szCs w:val="24"/>
        </w:rPr>
        <w:t xml:space="preserve"> (</w:t>
      </w:r>
      <w:r w:rsidR="009B0B2D">
        <w:rPr>
          <w:noProof/>
          <w:sz w:val="24"/>
          <w:szCs w:val="24"/>
        </w:rPr>
        <w:t>10.05.1966</w:t>
      </w:r>
      <w:r w:rsidR="006B4D21" w:rsidRPr="0067387C">
        <w:rPr>
          <w:sz w:val="24"/>
          <w:szCs w:val="24"/>
        </w:rPr>
        <w:t xml:space="preserve"> г.р., место рождения </w:t>
      </w:r>
      <w:r w:rsidR="006B4D21">
        <w:rPr>
          <w:sz w:val="24"/>
          <w:szCs w:val="24"/>
        </w:rPr>
        <w:t xml:space="preserve">- </w:t>
      </w:r>
      <w:r w:rsidR="009B0B2D">
        <w:rPr>
          <w:noProof/>
          <w:sz w:val="24"/>
          <w:szCs w:val="24"/>
        </w:rPr>
        <w:t>гор. Новоаннинский Волгоградской обл.</w:t>
      </w:r>
      <w:r w:rsidR="006B4D21" w:rsidRPr="0067387C">
        <w:rPr>
          <w:sz w:val="24"/>
          <w:szCs w:val="24"/>
        </w:rPr>
        <w:t xml:space="preserve">, ИНН </w:t>
      </w:r>
      <w:r w:rsidR="009B0B2D">
        <w:rPr>
          <w:noProof/>
          <w:sz w:val="24"/>
          <w:szCs w:val="24"/>
        </w:rPr>
        <w:t>344601679758</w:t>
      </w:r>
      <w:r w:rsidR="006B4D21" w:rsidRPr="0067387C">
        <w:rPr>
          <w:sz w:val="24"/>
          <w:szCs w:val="24"/>
        </w:rPr>
        <w:t xml:space="preserve">, СНИЛС </w:t>
      </w:r>
      <w:r w:rsidR="009B0B2D">
        <w:rPr>
          <w:noProof/>
          <w:sz w:val="24"/>
          <w:szCs w:val="24"/>
        </w:rPr>
        <w:t>079-475-870 34</w:t>
      </w:r>
      <w:r w:rsidR="006B4D21" w:rsidRPr="0067387C">
        <w:rPr>
          <w:sz w:val="24"/>
          <w:szCs w:val="24"/>
        </w:rPr>
        <w:t xml:space="preserve">, адрес регистрации: </w:t>
      </w:r>
      <w:r w:rsidR="009B0B2D">
        <w:rPr>
          <w:noProof/>
          <w:sz w:val="24"/>
          <w:szCs w:val="24"/>
        </w:rPr>
        <w:t>400038, Волгоградская область, гор. Волгоград, ул. Октябрьская, д. 6, кв. 3</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9B0B2D">
        <w:rPr>
          <w:noProof/>
          <w:sz w:val="24"/>
          <w:szCs w:val="24"/>
        </w:rPr>
        <w:t>Галиевой Эльзы Васильзяновны</w:t>
      </w:r>
      <w:r w:rsidR="006B4D21" w:rsidRPr="0067387C">
        <w:rPr>
          <w:sz w:val="24"/>
          <w:szCs w:val="24"/>
        </w:rPr>
        <w:t xml:space="preserve">, действующей на основании </w:t>
      </w:r>
      <w:r w:rsidR="009B0B2D">
        <w:rPr>
          <w:noProof/>
          <w:sz w:val="24"/>
          <w:szCs w:val="24"/>
        </w:rPr>
        <w:t>решения Арбитражного суда Волгоградской области от 01.09.2025 г. (резолютивная часть объявлена 01.09.2025 г.) по делу № А12-19291/2025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w:t>
      </w:r>
      <w:bookmarkStart w:id="0" w:name="_GoBack"/>
      <w:bookmarkEnd w:id="0"/>
      <w:r w:rsidRPr="0049652B">
        <w:rPr>
          <w:sz w:val="24"/>
          <w:szCs w:val="24"/>
        </w:rPr>
        <w:t>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9B0B2D">
        <w:rPr>
          <w:noProof/>
          <w:sz w:val="24"/>
          <w:szCs w:val="24"/>
        </w:rPr>
        <w:t>Блюденова Александра Васильевича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2.1. Согласно Протоколу №__ о результатах проведения открытых торгов по Лоту № ____ от «__</w:t>
      </w:r>
      <w:proofErr w:type="gramStart"/>
      <w:r w:rsidRPr="0049652B">
        <w:t>»</w:t>
      </w:r>
      <w:proofErr w:type="gramEnd"/>
      <w:r w:rsidRPr="0049652B">
        <w:t xml:space="preserve"> ____ ____ г. по продаже имущества должника </w:t>
      </w:r>
      <w:r w:rsidR="009B0B2D">
        <w:rPr>
          <w:noProof/>
        </w:rPr>
        <w:t>Блюденова Александра Васильевича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9B0B2D">
        <w:rPr>
          <w:noProof/>
        </w:rPr>
        <w:t>Блюденов Александр Васильевич</w:t>
      </w:r>
      <w:r>
        <w:t>,</w:t>
      </w:r>
      <w:r w:rsidRPr="0067387C">
        <w:t xml:space="preserve"> номер счета – </w:t>
      </w:r>
      <w:r w:rsidR="008E02C5">
        <w:rPr>
          <w:noProof/>
        </w:rPr>
        <w:t xml:space="preserve">40817810450206207492, </w:t>
      </w:r>
      <w:r w:rsidRPr="0067387C">
        <w:t xml:space="preserve">Банк получателя – </w:t>
      </w:r>
      <w:r w:rsidR="008E02C5" w:rsidRPr="008E02C5">
        <w:rPr>
          <w:noProof/>
        </w:rPr>
        <w:t>ФИЛИАЛ "ЦЕНТРАЛЬНЫЙ" ПАО "СОВКОМБАНК"</w:t>
      </w:r>
      <w:r>
        <w:rPr>
          <w:noProof/>
        </w:rPr>
        <w:t xml:space="preserve">, </w:t>
      </w:r>
      <w:r w:rsidRPr="005327A4">
        <w:t xml:space="preserve">БИК – </w:t>
      </w:r>
      <w:r w:rsidR="008E02C5" w:rsidRPr="008E02C5">
        <w:rPr>
          <w:noProof/>
        </w:rPr>
        <w:t>045004763</w:t>
      </w:r>
      <w:r>
        <w:rPr>
          <w:noProof/>
        </w:rPr>
        <w:t xml:space="preserve">, </w:t>
      </w:r>
      <w:proofErr w:type="spellStart"/>
      <w:r w:rsidRPr="005327A4">
        <w:t>Корр.счет</w:t>
      </w:r>
      <w:proofErr w:type="spellEnd"/>
      <w:r w:rsidRPr="005327A4">
        <w:t xml:space="preserve"> – </w:t>
      </w:r>
      <w:r w:rsidR="008E02C5" w:rsidRPr="008E02C5">
        <w:rPr>
          <w:noProof/>
        </w:rPr>
        <w:t>30101810150040000763</w:t>
      </w:r>
      <w:r>
        <w:rPr>
          <w:noProof/>
        </w:rPr>
        <w:t xml:space="preserve">, </w:t>
      </w:r>
      <w:r w:rsidRPr="005327A4">
        <w:t xml:space="preserve">ИНН Банка </w:t>
      </w:r>
      <w:r w:rsidR="008E02C5" w:rsidRPr="008E02C5">
        <w:rPr>
          <w:noProof/>
        </w:rPr>
        <w:t>4401116480</w:t>
      </w:r>
      <w:r>
        <w:rPr>
          <w:noProof/>
        </w:rPr>
        <w:t>.</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9B0B2D" w:rsidP="006B4D21">
            <w:pPr>
              <w:tabs>
                <w:tab w:val="left" w:pos="602"/>
              </w:tabs>
              <w:jc w:val="both"/>
            </w:pPr>
            <w:r>
              <w:rPr>
                <w:noProof/>
              </w:rPr>
              <w:t>Блюденов Александр Васильевич</w:t>
            </w:r>
            <w:r w:rsidR="006B4D21" w:rsidRPr="0067387C">
              <w:t xml:space="preserve"> (</w:t>
            </w:r>
            <w:r>
              <w:rPr>
                <w:noProof/>
              </w:rPr>
              <w:t>10.05.1966</w:t>
            </w:r>
            <w:r w:rsidR="006B4D21" w:rsidRPr="0067387C">
              <w:t xml:space="preserve"> г.р., место рождения </w:t>
            </w:r>
            <w:r w:rsidR="006B4D21">
              <w:t xml:space="preserve">- </w:t>
            </w:r>
            <w:r>
              <w:rPr>
                <w:noProof/>
              </w:rPr>
              <w:t>гор. Новоаннинский Волгоградской обл.</w:t>
            </w:r>
            <w:r w:rsidR="006B4D21" w:rsidRPr="0067387C">
              <w:t xml:space="preserve">, ИНН </w:t>
            </w:r>
            <w:r>
              <w:rPr>
                <w:noProof/>
              </w:rPr>
              <w:t>344601679758</w:t>
            </w:r>
            <w:r w:rsidR="006B4D21" w:rsidRPr="0067387C">
              <w:t xml:space="preserve">, СНИЛС </w:t>
            </w:r>
            <w:r>
              <w:rPr>
                <w:noProof/>
              </w:rPr>
              <w:t>079-475-870 34</w:t>
            </w:r>
            <w:r w:rsidR="006B4D21" w:rsidRPr="0067387C">
              <w:t xml:space="preserve">, адрес регистрации: </w:t>
            </w:r>
            <w:r>
              <w:rPr>
                <w:noProof/>
              </w:rPr>
              <w:t>400038, Волгоградская область, гор. Волгоград, ул. Октябрьская, д. 6, кв. 3</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Волгоградской области от 01.09.2025 г. (резолютивная часть объявлена 01.09.2025 г.) по делу № А12-19291/2025</w:t>
            </w:r>
          </w:p>
          <w:p w:rsidR="006B4D21" w:rsidRPr="0067387C" w:rsidRDefault="006B4D21" w:rsidP="006B4D21">
            <w:pPr>
              <w:tabs>
                <w:tab w:val="left" w:pos="602"/>
              </w:tabs>
              <w:jc w:val="both"/>
            </w:pPr>
          </w:p>
          <w:p w:rsidR="006B4D21" w:rsidRPr="006B4D21" w:rsidRDefault="006B4D21" w:rsidP="008E02C5">
            <w:pPr>
              <w:ind w:firstLine="708"/>
              <w:jc w:val="both"/>
              <w:rPr>
                <w:color w:val="000000"/>
              </w:rPr>
            </w:pPr>
            <w:r w:rsidRPr="0067387C">
              <w:t>Получатель</w:t>
            </w:r>
            <w:r w:rsidR="008E02C5">
              <w:t xml:space="preserve"> </w:t>
            </w:r>
            <w:r w:rsidR="008E02C5">
              <w:rPr>
                <w:noProof/>
              </w:rPr>
              <w:t>Блюденов Александр Васильевич</w:t>
            </w:r>
            <w:r w:rsidR="008E02C5">
              <w:t>,</w:t>
            </w:r>
            <w:r w:rsidR="008E02C5" w:rsidRPr="0067387C">
              <w:t xml:space="preserve"> номер счета – </w:t>
            </w:r>
            <w:r w:rsidR="008E02C5">
              <w:rPr>
                <w:noProof/>
              </w:rPr>
              <w:t xml:space="preserve">40817810450206207492, </w:t>
            </w:r>
            <w:r w:rsidR="008E02C5" w:rsidRPr="0067387C">
              <w:t xml:space="preserve">Банк получателя – </w:t>
            </w:r>
            <w:r w:rsidR="008E02C5" w:rsidRPr="008E02C5">
              <w:rPr>
                <w:noProof/>
              </w:rPr>
              <w:t>ФИЛИАЛ "ЦЕНТРАЛЬНЫЙ" ПАО "СОВКОМБАНК"</w:t>
            </w:r>
            <w:r w:rsidR="008E02C5">
              <w:rPr>
                <w:noProof/>
              </w:rPr>
              <w:t xml:space="preserve">, </w:t>
            </w:r>
            <w:r w:rsidR="008E02C5" w:rsidRPr="005327A4">
              <w:t xml:space="preserve">БИК – </w:t>
            </w:r>
            <w:r w:rsidR="008E02C5" w:rsidRPr="008E02C5">
              <w:rPr>
                <w:noProof/>
              </w:rPr>
              <w:t>045004763</w:t>
            </w:r>
            <w:r w:rsidR="008E02C5">
              <w:rPr>
                <w:noProof/>
              </w:rPr>
              <w:t xml:space="preserve">, </w:t>
            </w:r>
            <w:proofErr w:type="spellStart"/>
            <w:r w:rsidR="008E02C5" w:rsidRPr="005327A4">
              <w:t>Корр.счет</w:t>
            </w:r>
            <w:proofErr w:type="spellEnd"/>
            <w:r w:rsidR="008E02C5" w:rsidRPr="005327A4">
              <w:t xml:space="preserve"> – </w:t>
            </w:r>
            <w:r w:rsidR="008E02C5" w:rsidRPr="008E02C5">
              <w:rPr>
                <w:noProof/>
              </w:rPr>
              <w:t>30101810150040000763</w:t>
            </w:r>
            <w:r w:rsidR="008E02C5">
              <w:rPr>
                <w:noProof/>
              </w:rPr>
              <w:t xml:space="preserve">, </w:t>
            </w:r>
            <w:r w:rsidR="008E02C5" w:rsidRPr="005327A4">
              <w:t xml:space="preserve">ИНН Банка </w:t>
            </w:r>
            <w:r w:rsidR="008E02C5" w:rsidRPr="008E02C5">
              <w:rPr>
                <w:noProof/>
              </w:rPr>
              <w:t>4401116480</w:t>
            </w:r>
            <w:r w:rsidR="008E02C5">
              <w:rPr>
                <w:noProof/>
              </w:rPr>
              <w:t>.</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9B0B2D">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415" w:rsidRDefault="006B1415">
      <w:r>
        <w:separator/>
      </w:r>
    </w:p>
  </w:endnote>
  <w:endnote w:type="continuationSeparator" w:id="0">
    <w:p w:rsidR="006B1415" w:rsidRDefault="006B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1B5FAC">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E02C5" w:rsidRPr="008E02C5">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E02C5" w:rsidRPr="008E02C5">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415" w:rsidRDefault="006B1415">
      <w:pPr>
        <w:pStyle w:val="GenStyleDefPar"/>
      </w:pPr>
      <w:r>
        <w:separator/>
      </w:r>
    </w:p>
  </w:footnote>
  <w:footnote w:type="continuationSeparator" w:id="0">
    <w:p w:rsidR="006B1415" w:rsidRDefault="006B141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5FAC"/>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1415"/>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E02C5"/>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B0B2D"/>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446A"/>
    <w:rsid w:val="00AC7766"/>
    <w:rsid w:val="00AD04CE"/>
    <w:rsid w:val="00AD65BE"/>
    <w:rsid w:val="00B10216"/>
    <w:rsid w:val="00B12DF4"/>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75DE1F-9526-441D-A286-8D3323D1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customStyle="1"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4980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2026-04-06T06:36:00Z</dcterms:created>
  <dcterms:modified xsi:type="dcterms:W3CDTF">2026-04-06T06:37:00Z</dcterms:modified>
</cp:coreProperties>
</file>