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BA3CEF">
        <w:rPr>
          <w:noProof/>
          <w:sz w:val="24"/>
          <w:szCs w:val="24"/>
        </w:rPr>
        <w:t>Игошев Иван Алексеевич</w:t>
      </w:r>
      <w:r w:rsidR="001A7C5D" w:rsidRPr="0067387C">
        <w:rPr>
          <w:sz w:val="24"/>
          <w:szCs w:val="24"/>
        </w:rPr>
        <w:t xml:space="preserve"> (</w:t>
      </w:r>
      <w:r w:rsidR="00BA3CEF">
        <w:rPr>
          <w:noProof/>
          <w:sz w:val="24"/>
          <w:szCs w:val="24"/>
        </w:rPr>
        <w:t>05.12.1995</w:t>
      </w:r>
      <w:r w:rsidR="001A7C5D" w:rsidRPr="0067387C">
        <w:rPr>
          <w:sz w:val="24"/>
          <w:szCs w:val="24"/>
        </w:rPr>
        <w:t xml:space="preserve"> г.р., место рождения </w:t>
      </w:r>
      <w:r w:rsidR="001A7C5D">
        <w:rPr>
          <w:sz w:val="24"/>
          <w:szCs w:val="24"/>
        </w:rPr>
        <w:t xml:space="preserve">- </w:t>
      </w:r>
      <w:r w:rsidR="00BA3CEF">
        <w:rPr>
          <w:noProof/>
          <w:sz w:val="24"/>
          <w:szCs w:val="24"/>
        </w:rPr>
        <w:t>с. Нижнеусцелемово Уйского р-на Челябинской обл.</w:t>
      </w:r>
      <w:r w:rsidR="001A7C5D" w:rsidRPr="0067387C">
        <w:rPr>
          <w:sz w:val="24"/>
          <w:szCs w:val="24"/>
        </w:rPr>
        <w:t xml:space="preserve">, ИНН </w:t>
      </w:r>
      <w:r w:rsidR="00BA3CEF">
        <w:rPr>
          <w:noProof/>
          <w:sz w:val="24"/>
          <w:szCs w:val="24"/>
        </w:rPr>
        <w:t>742007186264</w:t>
      </w:r>
      <w:r w:rsidR="001A7C5D" w:rsidRPr="0067387C">
        <w:rPr>
          <w:sz w:val="24"/>
          <w:szCs w:val="24"/>
        </w:rPr>
        <w:t xml:space="preserve">, СНИЛС </w:t>
      </w:r>
      <w:r w:rsidR="00BA3CEF">
        <w:rPr>
          <w:noProof/>
          <w:sz w:val="24"/>
          <w:szCs w:val="24"/>
        </w:rPr>
        <w:t>157-511-542 61</w:t>
      </w:r>
      <w:r w:rsidR="001A7C5D" w:rsidRPr="0067387C">
        <w:rPr>
          <w:sz w:val="24"/>
          <w:szCs w:val="24"/>
        </w:rPr>
        <w:t xml:space="preserve">, адрес регистрации: </w:t>
      </w:r>
      <w:r w:rsidR="00BA3CEF">
        <w:rPr>
          <w:noProof/>
          <w:sz w:val="24"/>
          <w:szCs w:val="24"/>
        </w:rPr>
        <w:t>456480, Челябинская область, Уйский р-н, с. Нижнеусцелемово, ул. Степная, д. 14</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BA3CEF">
        <w:rPr>
          <w:noProof/>
          <w:sz w:val="24"/>
          <w:szCs w:val="24"/>
        </w:rPr>
        <w:t>Ждановой Дарьи Владимировны</w:t>
      </w:r>
      <w:r w:rsidR="001A7C5D" w:rsidRPr="0067387C">
        <w:rPr>
          <w:sz w:val="24"/>
          <w:szCs w:val="24"/>
        </w:rPr>
        <w:t xml:space="preserve">, действующей на основании </w:t>
      </w:r>
      <w:r w:rsidR="00BA3CEF">
        <w:rPr>
          <w:noProof/>
          <w:sz w:val="24"/>
          <w:szCs w:val="24"/>
        </w:rPr>
        <w:t>решения Арбитражного суда Челябинской области от 02.12.2025 г. по делу № А76-41069/2025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BA3CEF">
        <w:rPr>
          <w:noProof/>
          <w:sz w:val="24"/>
          <w:szCs w:val="24"/>
        </w:rPr>
        <w:t>Игошева Ивана Алексеевича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BA3CEF">
        <w:rPr>
          <w:noProof/>
        </w:rPr>
        <w:t>Игошева Ивана Алексеевича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EE12E0" w:rsidRPr="00EE12E0">
        <w:rPr>
          <w:noProof/>
        </w:rPr>
        <w:t>Игошев Иван Алексеевич, номер счета – 40817810050225673630, Банк получателя – ФИЛИАЛ "ЦЕНТРАЛЬНЫЙ" ПАО "СОВКОМБАНК", БИК – 045004763, Корр.счет – 30101810150040000763, ИНН Банка 4401116480</w:t>
      </w:r>
      <w:r>
        <w:rPr>
          <w:noProof/>
        </w:rPr>
        <w:t>.</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BA3CEF" w:rsidP="001A7C5D">
            <w:pPr>
              <w:tabs>
                <w:tab w:val="left" w:pos="602"/>
              </w:tabs>
              <w:jc w:val="both"/>
            </w:pPr>
            <w:r>
              <w:rPr>
                <w:noProof/>
              </w:rPr>
              <w:t>Игошев Иван Алексеевич</w:t>
            </w:r>
            <w:r w:rsidR="001A7C5D" w:rsidRPr="00D51850">
              <w:t xml:space="preserve"> (</w:t>
            </w:r>
            <w:r>
              <w:rPr>
                <w:noProof/>
              </w:rPr>
              <w:t>05.12.1995</w:t>
            </w:r>
            <w:r w:rsidR="001A7C5D" w:rsidRPr="00D51850">
              <w:t xml:space="preserve"> г.р., место рождения - </w:t>
            </w:r>
            <w:r>
              <w:rPr>
                <w:noProof/>
              </w:rPr>
              <w:t>с. Нижнеусцелемово Уйского р-на Челябинской обл.</w:t>
            </w:r>
            <w:r w:rsidR="001A7C5D" w:rsidRPr="00D51850">
              <w:t xml:space="preserve">, ИНН </w:t>
            </w:r>
            <w:r>
              <w:rPr>
                <w:noProof/>
              </w:rPr>
              <w:t>742007186264</w:t>
            </w:r>
            <w:r w:rsidR="001A7C5D" w:rsidRPr="00D51850">
              <w:t xml:space="preserve">, СНИЛС </w:t>
            </w:r>
            <w:r>
              <w:rPr>
                <w:noProof/>
              </w:rPr>
              <w:t>157-511-542 61</w:t>
            </w:r>
            <w:r w:rsidR="001A7C5D" w:rsidRPr="00D51850">
              <w:t xml:space="preserve">, адрес регистрации: </w:t>
            </w:r>
            <w:r>
              <w:rPr>
                <w:noProof/>
              </w:rPr>
              <w:t>456480, Челябинская область, Уйский р-н, с. Нижнеусцелемово, ул. Степная, д. 14</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Челябинской области от 02.12.2025 г. по делу № А76-41069/2025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EE12E0" w:rsidRPr="00EE12E0">
              <w:rPr>
                <w:noProof/>
              </w:rPr>
              <w:t>Игошев Иван Алексеевич, номер счета – 40817810050225673630,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BA3CEF">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039B" w:rsidRDefault="00A1039B">
      <w:r>
        <w:separator/>
      </w:r>
    </w:p>
  </w:endnote>
  <w:endnote w:type="continuationSeparator" w:id="0">
    <w:p w:rsidR="00A1039B" w:rsidRDefault="00A10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EE12E0">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E12E0" w:rsidRPr="00EE12E0">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E12E0" w:rsidRPr="00EE12E0">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039B" w:rsidRDefault="00A1039B">
      <w:pPr>
        <w:pStyle w:val="GenStyleDefPar"/>
      </w:pPr>
      <w:r>
        <w:separator/>
      </w:r>
    </w:p>
  </w:footnote>
  <w:footnote w:type="continuationSeparator" w:id="0">
    <w:p w:rsidR="00A1039B" w:rsidRDefault="00A1039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039B"/>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3CEF"/>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E12E0"/>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CD9C589C-0EBE-4944-BD12-C6085155C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864</Words>
  <Characters>4930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2026-06-26T10:09:00Z</dcterms:created>
  <dcterms:modified xsi:type="dcterms:W3CDTF">2026-06-26T10:09:00Z</dcterms:modified>
</cp:coreProperties>
</file>