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85" w:rsidRPr="00375FE0" w:rsidRDefault="00F07B85" w:rsidP="00F07B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о задатке №____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>(договор присоединения)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</w:pP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ООО "</w:t>
      </w:r>
      <w:proofErr w:type="spellStart"/>
      <w:r w:rsidRPr="006F7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Сарбилдинг</w:t>
      </w:r>
      <w:proofErr w:type="spellEnd"/>
      <w:r w:rsidRPr="006F71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" (ОГРН 1106450007290, ИНН 6452949606, КПП 645301001 </w:t>
      </w:r>
      <w:r w:rsidRPr="006F7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конкурсного управляюще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6F7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Глущенко В.О., с одной стороны, и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52134" w:rsidRPr="00375FE0" w:rsidRDefault="00052134" w:rsidP="0005213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с одной стороны, и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 на участие в торгах 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F07B85" w:rsidRDefault="00F07B85" w:rsidP="00C710F4">
      <w:pPr>
        <w:pStyle w:val="2"/>
        <w:numPr>
          <w:ilvl w:val="0"/>
          <w:numId w:val="1"/>
        </w:numPr>
        <w:spacing w:before="0" w:line="240" w:lineRule="auto"/>
        <w:ind w:left="0" w:firstLine="180"/>
        <w:rPr>
          <w:color w:val="000000"/>
          <w:sz w:val="24"/>
          <w:szCs w:val="24"/>
          <w:lang w:eastAsia="ru-RU"/>
        </w:rPr>
      </w:pPr>
      <w:r w:rsidRPr="00375FE0">
        <w:rPr>
          <w:color w:val="000000"/>
          <w:sz w:val="24"/>
          <w:szCs w:val="24"/>
          <w:lang w:eastAsia="ru-RU"/>
        </w:rPr>
        <w:t>В соответствии с условиями настоящего Договора Претендент для участия в</w:t>
      </w:r>
      <w:r w:rsidR="00F162BB">
        <w:rPr>
          <w:color w:val="000000"/>
          <w:sz w:val="24"/>
          <w:szCs w:val="24"/>
          <w:lang w:eastAsia="ru-RU"/>
        </w:rPr>
        <w:t xml:space="preserve"> </w:t>
      </w:r>
      <w:r w:rsidR="00052134">
        <w:rPr>
          <w:color w:val="000000"/>
          <w:sz w:val="24"/>
          <w:szCs w:val="24"/>
          <w:lang w:eastAsia="ru-RU"/>
        </w:rPr>
        <w:t xml:space="preserve">торгах по продаже </w:t>
      </w:r>
      <w:r w:rsidR="00C710F4">
        <w:rPr>
          <w:color w:val="000000"/>
          <w:sz w:val="24"/>
          <w:szCs w:val="24"/>
          <w:lang w:eastAsia="ru-RU"/>
        </w:rPr>
        <w:t>имущества Должника</w:t>
      </w:r>
      <w:r w:rsidR="00EB0267">
        <w:rPr>
          <w:color w:val="000000"/>
          <w:sz w:val="24"/>
          <w:szCs w:val="24"/>
          <w:lang w:eastAsia="ru-RU"/>
        </w:rPr>
        <w:t xml:space="preserve"> (далее – Имущество)</w:t>
      </w:r>
      <w:r w:rsidRPr="00375FE0">
        <w:rPr>
          <w:color w:val="000000"/>
          <w:sz w:val="24"/>
          <w:szCs w:val="24"/>
          <w:lang w:eastAsia="ru-RU"/>
        </w:rPr>
        <w:t>:</w:t>
      </w:r>
    </w:p>
    <w:p w:rsidR="006F71B8" w:rsidRPr="006F71B8" w:rsidRDefault="006F71B8" w:rsidP="006F71B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F7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 1 - </w:t>
      </w:r>
      <w:r w:rsidRPr="006F71B8">
        <w:rPr>
          <w:rFonts w:ascii="Times New Roman" w:eastAsia="Times New Roman" w:hAnsi="Times New Roman" w:cs="Times New Roman"/>
          <w:b/>
          <w:lang w:eastAsia="ru-RU"/>
        </w:rPr>
        <w:t xml:space="preserve">Автомобиль TOYOTA </w:t>
      </w:r>
      <w:proofErr w:type="spellStart"/>
      <w:r w:rsidRPr="006F71B8">
        <w:rPr>
          <w:rFonts w:ascii="Times New Roman" w:eastAsia="Times New Roman" w:hAnsi="Times New Roman" w:cs="Times New Roman"/>
          <w:b/>
          <w:lang w:eastAsia="ru-RU"/>
        </w:rPr>
        <w:t>Camry</w:t>
      </w:r>
      <w:proofErr w:type="spellEnd"/>
      <w:r w:rsidRPr="006F71B8">
        <w:rPr>
          <w:rFonts w:ascii="Times New Roman" w:eastAsia="Times New Roman" w:hAnsi="Times New Roman" w:cs="Times New Roman"/>
          <w:b/>
          <w:lang w:eastAsia="ru-RU"/>
        </w:rPr>
        <w:t xml:space="preserve"> VIN: XW7BZYHK90S112554</w:t>
      </w:r>
    </w:p>
    <w:p w:rsidR="00F07B85" w:rsidRPr="00377DA2" w:rsidRDefault="00F07B85" w:rsidP="005A44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перечисляет денежные средства в размере </w:t>
      </w:r>
      <w:r w:rsidR="00052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0415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(двадцати</w:t>
      </w:r>
      <w:r w:rsidR="00EB02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% от начальной цены </w:t>
      </w:r>
      <w:proofErr w:type="gramStart"/>
      <w:r w:rsidR="00EB02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продажи  И</w:t>
      </w:r>
      <w:r w:rsidRPr="00377D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мущества</w:t>
      </w:r>
      <w:proofErr w:type="gramEnd"/>
      <w:r w:rsidRPr="00377DA2" w:rsidDel="00E7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«Задаток»),  путем перечисления</w:t>
      </w:r>
      <w:r w:rsidR="00052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213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Pr="00377D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ООО "</w:t>
      </w:r>
      <w:proofErr w:type="spellStart"/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Сарбилдинг</w:t>
      </w:r>
      <w:proofErr w:type="spellEnd"/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"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(ОГРН 1106450007290, ИНН 6452949606)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адрес 410052, САРАТОВСКАЯ ОБЛАСТЬ, Г. САРАТОВ, УЛ.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МЕЖДУНАРОДНАЯ, Д. 2АВ лице финансового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р/с 40702 810820200000768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ИНН 6452949606 КПП 645301001 410052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Банк: ТКБ БАНК ПАО, </w:t>
      </w:r>
    </w:p>
    <w:p w:rsidR="006F71B8" w:rsidRP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spellStart"/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г.Москва</w:t>
      </w:r>
      <w:proofErr w:type="spellEnd"/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БИК 044525388 </w:t>
      </w:r>
    </w:p>
    <w:p w:rsidR="006F71B8" w:rsidRDefault="006F71B8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F71B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к/с 30101 810 8 0000 0000388</w:t>
      </w:r>
    </w:p>
    <w:p w:rsidR="0006250C" w:rsidRDefault="00F07B85" w:rsidP="006F71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="0006250C" w:rsidRPr="000625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Задаток должен быть внесен Претендентом не позднее даты, указанной в сообщении о продаже Имущества должника и должен поступить на </w:t>
      </w:r>
      <w:r w:rsidR="00C710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указанный</w:t>
      </w:r>
      <w:r w:rsidR="0006250C" w:rsidRPr="000625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п.1 настоящего Договора </w:t>
      </w:r>
      <w:r w:rsidR="00C710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счет</w:t>
      </w:r>
      <w:r w:rsidR="0006250C" w:rsidRPr="000625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06250C" w:rsidRPr="0006250C" w:rsidRDefault="0006250C" w:rsidP="0006250C">
      <w:pPr>
        <w:overflowPunct w:val="0"/>
        <w:autoSpaceDE w:val="0"/>
        <w:autoSpaceDN w:val="0"/>
        <w:adjustRightInd w:val="0"/>
        <w:spacing w:after="0"/>
        <w:ind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6250C">
        <w:rPr>
          <w:rFonts w:ascii="Times New Roman" w:hAnsi="Times New Roman" w:cs="Times New Roman"/>
          <w:sz w:val="24"/>
          <w:szCs w:val="24"/>
        </w:rPr>
        <w:t>В случае, когда сумма Задатка от Претендента не зачислена на расчетный счет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F07B85" w:rsidRPr="00375FE0" w:rsidRDefault="00F07B85" w:rsidP="000625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</w:t>
      </w:r>
      <w:r w:rsidR="005A440C"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Претендент</w:t>
      </w: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C710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 направить задаток на счет, указанный</w:t>
      </w: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</w:t>
      </w:r>
      <w:r w:rsidR="00EB02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определенной по итогам торгов. </w:t>
      </w:r>
      <w:r w:rsidRPr="00375FE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06250C" w:rsidRDefault="00F07B85" w:rsidP="0006250C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06250C" w:rsidRPr="00062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платежном документе в графе «назначение платежа» должна содержаться </w:t>
      </w:r>
      <w:r w:rsidR="005A440C" w:rsidRPr="0006250C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дату</w:t>
      </w:r>
      <w:r w:rsidR="0006250C" w:rsidRPr="00062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аукциона, наименование имущества и номер Лота, согласно сообщению о продаже Имущества должника.</w:t>
      </w:r>
    </w:p>
    <w:p w:rsidR="00F07B85" w:rsidRPr="00375FE0" w:rsidRDefault="00F07B85" w:rsidP="0006250C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Исполнение обязанности по внесению суммы задатка третьими лицами не допускается.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</w:t>
      </w:r>
      <w:r w:rsidR="0004152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</w:t>
      </w: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 </w:t>
      </w:r>
      <w:r w:rsidR="000415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отмене торгов.</w:t>
      </w:r>
    </w:p>
    <w:p w:rsidR="005A440C" w:rsidRP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5A440C" w:rsidRDefault="005A440C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40C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F07B85" w:rsidRPr="00375FE0" w:rsidRDefault="00F07B85" w:rsidP="005A440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 случаях возврата Организатором торгов Задатка Претенденту, возврат производится путем безналичного перечисления суммы Задатка со счета </w:t>
      </w:r>
      <w:bookmarkStart w:id="0" w:name="_GoBack"/>
      <w:bookmarkEnd w:id="0"/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счет Претендента, указанный в реквизитах настоящего Договора.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F07B85" w:rsidRPr="00375FE0" w:rsidRDefault="00F07B85" w:rsidP="00F07B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7B85" w:rsidRPr="00375FE0" w:rsidRDefault="00F07B85" w:rsidP="00F07B85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5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сторон:</w:t>
      </w:r>
    </w:p>
    <w:p w:rsidR="00F07B85" w:rsidRPr="00375FE0" w:rsidRDefault="00F07B85" w:rsidP="00F07B85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F07B85" w:rsidRPr="00375FE0" w:rsidTr="008F3649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"</w:t>
            </w:r>
            <w:proofErr w:type="spellStart"/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Сарбилдинг</w:t>
            </w:r>
            <w:proofErr w:type="spellEnd"/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"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(ОГРН 1106450007290, ИНН 6452949606)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410052, САРАТОВСКАЯ ОБЛАСТЬ, Г. САРАТОВ, УЛ.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МЕЖДУНАРОДНАЯ, Д. 2АВ лице финансового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р/с 40702 810820200000768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 6452949606 КПП 645301001 410052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Банк: ТКБ БАНК ПАО, </w:t>
            </w:r>
          </w:p>
          <w:p w:rsidR="006F71B8" w:rsidRPr="006F71B8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г.Москва</w:t>
            </w:r>
            <w:proofErr w:type="spellEnd"/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БИК 044525388 </w:t>
            </w:r>
          </w:p>
          <w:p w:rsidR="00F07B85" w:rsidRPr="00375FE0" w:rsidRDefault="006F71B8" w:rsidP="006F7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1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к/с 30101 810 8 0000 0000388</w:t>
            </w:r>
            <w:r w:rsidR="00041521" w:rsidRPr="0004152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F07B85" w:rsidRPr="00375FE0" w:rsidRDefault="00F07B85" w:rsidP="008F3649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375F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F07B85" w:rsidRPr="00375FE0" w:rsidRDefault="00F07B85" w:rsidP="008F36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342C" w:rsidRDefault="00A65F95"/>
    <w:sectPr w:rsidR="00AC3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6080C"/>
    <w:multiLevelType w:val="hybridMultilevel"/>
    <w:tmpl w:val="C7CEC65C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0467759"/>
    <w:multiLevelType w:val="multilevel"/>
    <w:tmpl w:val="FE1C1B4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F0"/>
    <w:rsid w:val="00041521"/>
    <w:rsid w:val="00052134"/>
    <w:rsid w:val="0006250C"/>
    <w:rsid w:val="002B24EA"/>
    <w:rsid w:val="002C350E"/>
    <w:rsid w:val="00354A85"/>
    <w:rsid w:val="00364D8F"/>
    <w:rsid w:val="00377DA2"/>
    <w:rsid w:val="004C3C74"/>
    <w:rsid w:val="005A440C"/>
    <w:rsid w:val="006F71B8"/>
    <w:rsid w:val="00836DC3"/>
    <w:rsid w:val="008516F0"/>
    <w:rsid w:val="009646D1"/>
    <w:rsid w:val="00A63437"/>
    <w:rsid w:val="00A65F95"/>
    <w:rsid w:val="00C710F4"/>
    <w:rsid w:val="00D316D3"/>
    <w:rsid w:val="00D57F75"/>
    <w:rsid w:val="00E362D1"/>
    <w:rsid w:val="00EB0267"/>
    <w:rsid w:val="00F07B85"/>
    <w:rsid w:val="00F1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E9F0"/>
  <w15:docId w15:val="{C356D8C5-704E-4FAA-9D53-47C6E8AA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B8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07B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F07B85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+ Полужирный"/>
    <w:basedOn w:val="a3"/>
    <w:rsid w:val="00F07B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99"/>
    <w:qFormat/>
    <w:rsid w:val="00364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Каупинен Юлия</dc:creator>
  <cp:lastModifiedBy>vs_1</cp:lastModifiedBy>
  <cp:revision>3</cp:revision>
  <dcterms:created xsi:type="dcterms:W3CDTF">2025-10-25T11:32:00Z</dcterms:created>
  <dcterms:modified xsi:type="dcterms:W3CDTF">2025-10-25T11:33:00Z</dcterms:modified>
</cp:coreProperties>
</file>