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6C8E3" w14:textId="77777777" w:rsidR="00CB58D3" w:rsidRDefault="00CB58D3" w:rsidP="003540CF">
      <w:pPr>
        <w:jc w:val="center"/>
        <w:rPr>
          <w:sz w:val="22"/>
          <w:szCs w:val="22"/>
        </w:rPr>
      </w:pPr>
    </w:p>
    <w:p w14:paraId="59E597FC" w14:textId="77777777" w:rsidR="00FD033B" w:rsidRDefault="00FD033B" w:rsidP="003540CF">
      <w:pPr>
        <w:jc w:val="center"/>
        <w:rPr>
          <w:sz w:val="22"/>
          <w:szCs w:val="22"/>
        </w:rPr>
      </w:pPr>
    </w:p>
    <w:p w14:paraId="5804917C" w14:textId="56BE6A8A" w:rsidR="00EE1DE6" w:rsidRPr="003540CF" w:rsidRDefault="00EE1DE6" w:rsidP="003540CF">
      <w:pPr>
        <w:jc w:val="center"/>
        <w:rPr>
          <w:sz w:val="22"/>
          <w:szCs w:val="22"/>
        </w:rPr>
      </w:pPr>
      <w:r w:rsidRPr="003540CF">
        <w:rPr>
          <w:sz w:val="22"/>
          <w:szCs w:val="22"/>
        </w:rPr>
        <w:t xml:space="preserve">ДОГОВОР О </w:t>
      </w:r>
      <w:r w:rsidR="006A62C4" w:rsidRPr="003540CF">
        <w:rPr>
          <w:sz w:val="22"/>
          <w:szCs w:val="22"/>
        </w:rPr>
        <w:t>ЗАДАТКЕ №</w:t>
      </w:r>
      <w:r w:rsidRPr="003540CF">
        <w:rPr>
          <w:sz w:val="22"/>
          <w:szCs w:val="22"/>
        </w:rPr>
        <w:t xml:space="preserve"> </w:t>
      </w:r>
      <w:r w:rsidR="00101456" w:rsidRPr="003540CF">
        <w:rPr>
          <w:sz w:val="22"/>
          <w:szCs w:val="22"/>
        </w:rPr>
        <w:t>Л-</w:t>
      </w:r>
      <w:r w:rsidR="009368B1">
        <w:rPr>
          <w:sz w:val="22"/>
          <w:szCs w:val="22"/>
        </w:rPr>
        <w:t>1</w:t>
      </w:r>
    </w:p>
    <w:p w14:paraId="424E3450" w14:textId="77777777" w:rsidR="00EE1DE6" w:rsidRPr="003540CF" w:rsidRDefault="00EE1DE6" w:rsidP="003540CF">
      <w:pPr>
        <w:jc w:val="center"/>
        <w:rPr>
          <w:sz w:val="22"/>
          <w:szCs w:val="22"/>
        </w:rPr>
      </w:pPr>
    </w:p>
    <w:p w14:paraId="4D39BAFA" w14:textId="77777777" w:rsidR="00EE1DE6" w:rsidRPr="003540CF" w:rsidRDefault="00EB0AE0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г. Е</w:t>
      </w:r>
      <w:r w:rsidR="00EE1DE6" w:rsidRPr="003540CF">
        <w:rPr>
          <w:sz w:val="22"/>
          <w:szCs w:val="22"/>
        </w:rPr>
        <w:t xml:space="preserve">катеринбург                                                      </w:t>
      </w:r>
      <w:r w:rsidR="00412D7D" w:rsidRPr="003540CF">
        <w:rPr>
          <w:sz w:val="22"/>
          <w:szCs w:val="22"/>
        </w:rPr>
        <w:t xml:space="preserve">                      </w:t>
      </w:r>
      <w:r w:rsidR="00671818" w:rsidRPr="003540CF">
        <w:rPr>
          <w:sz w:val="22"/>
          <w:szCs w:val="22"/>
        </w:rPr>
        <w:t xml:space="preserve">     </w:t>
      </w:r>
      <w:r w:rsidR="00A630B7" w:rsidRPr="003540CF">
        <w:rPr>
          <w:sz w:val="22"/>
          <w:szCs w:val="22"/>
        </w:rPr>
        <w:t xml:space="preserve">            </w:t>
      </w:r>
      <w:r w:rsidR="00412D7D" w:rsidRPr="003540CF">
        <w:rPr>
          <w:sz w:val="22"/>
          <w:szCs w:val="22"/>
        </w:rPr>
        <w:t xml:space="preserve">    </w:t>
      </w:r>
      <w:r w:rsidR="00D7375A" w:rsidRPr="003540CF">
        <w:rPr>
          <w:sz w:val="22"/>
          <w:szCs w:val="22"/>
        </w:rPr>
        <w:t xml:space="preserve"> </w:t>
      </w:r>
      <w:proofErr w:type="gramStart"/>
      <w:r w:rsidR="00D7375A" w:rsidRPr="003540CF">
        <w:rPr>
          <w:sz w:val="22"/>
          <w:szCs w:val="22"/>
        </w:rPr>
        <w:t xml:space="preserve">  </w:t>
      </w:r>
      <w:r w:rsidR="007E21F5" w:rsidRPr="003540CF">
        <w:rPr>
          <w:sz w:val="22"/>
          <w:szCs w:val="22"/>
        </w:rPr>
        <w:t xml:space="preserve"> </w:t>
      </w:r>
      <w:r w:rsidR="003975A1" w:rsidRPr="003540CF">
        <w:rPr>
          <w:sz w:val="22"/>
          <w:szCs w:val="22"/>
        </w:rPr>
        <w:t>«</w:t>
      </w:r>
      <w:proofErr w:type="gramEnd"/>
      <w:r w:rsidR="00D7375A" w:rsidRPr="003540CF">
        <w:rPr>
          <w:sz w:val="22"/>
          <w:szCs w:val="22"/>
        </w:rPr>
        <w:t>___</w:t>
      </w:r>
      <w:r w:rsidR="00EE1DE6" w:rsidRPr="003540CF">
        <w:rPr>
          <w:sz w:val="22"/>
          <w:szCs w:val="22"/>
        </w:rPr>
        <w:t xml:space="preserve">» </w:t>
      </w:r>
      <w:r w:rsidR="00D7375A" w:rsidRPr="003540CF">
        <w:rPr>
          <w:sz w:val="22"/>
          <w:szCs w:val="22"/>
        </w:rPr>
        <w:t>______________</w:t>
      </w:r>
      <w:r w:rsidR="00EE1DE6" w:rsidRPr="003540CF">
        <w:rPr>
          <w:sz w:val="22"/>
          <w:szCs w:val="22"/>
        </w:rPr>
        <w:t xml:space="preserve"> 20</w:t>
      </w:r>
      <w:r w:rsidR="00356822">
        <w:rPr>
          <w:sz w:val="22"/>
          <w:szCs w:val="22"/>
        </w:rPr>
        <w:t>2</w:t>
      </w:r>
      <w:r w:rsidR="00B465A0">
        <w:rPr>
          <w:sz w:val="22"/>
          <w:szCs w:val="22"/>
        </w:rPr>
        <w:t>6</w:t>
      </w:r>
      <w:r w:rsidR="00752BE3" w:rsidRPr="003540CF">
        <w:rPr>
          <w:sz w:val="22"/>
          <w:szCs w:val="22"/>
        </w:rPr>
        <w:t xml:space="preserve"> </w:t>
      </w:r>
      <w:r w:rsidR="007E21F5" w:rsidRPr="003540CF">
        <w:rPr>
          <w:sz w:val="22"/>
          <w:szCs w:val="22"/>
        </w:rPr>
        <w:t>г.</w:t>
      </w:r>
    </w:p>
    <w:p w14:paraId="3AC6E176" w14:textId="77777777" w:rsidR="00EE1DE6" w:rsidRPr="003540CF" w:rsidRDefault="00EE1DE6" w:rsidP="003540CF">
      <w:pPr>
        <w:jc w:val="both"/>
        <w:rPr>
          <w:sz w:val="22"/>
          <w:szCs w:val="22"/>
        </w:rPr>
      </w:pPr>
    </w:p>
    <w:p w14:paraId="7AC44122" w14:textId="620A0267" w:rsidR="00B465A0" w:rsidRDefault="009368B1" w:rsidP="005331E4">
      <w:pPr>
        <w:tabs>
          <w:tab w:val="left" w:pos="567"/>
        </w:tabs>
        <w:ind w:firstLine="567"/>
        <w:jc w:val="both"/>
        <w:rPr>
          <w:rStyle w:val="s2"/>
          <w:bCs/>
          <w:color w:val="000000"/>
          <w:sz w:val="22"/>
          <w:szCs w:val="22"/>
        </w:rPr>
      </w:pPr>
      <w:r>
        <w:rPr>
          <w:rStyle w:val="s2"/>
          <w:bCs/>
          <w:color w:val="000000"/>
          <w:sz w:val="22"/>
          <w:szCs w:val="22"/>
        </w:rPr>
        <w:t>Ф</w:t>
      </w:r>
      <w:r w:rsidR="00B465A0" w:rsidRPr="00B465A0">
        <w:rPr>
          <w:rStyle w:val="s2"/>
          <w:bCs/>
          <w:color w:val="000000"/>
          <w:sz w:val="22"/>
          <w:szCs w:val="22"/>
        </w:rPr>
        <w:t>инансов</w:t>
      </w:r>
      <w:r>
        <w:rPr>
          <w:rStyle w:val="s2"/>
          <w:bCs/>
          <w:color w:val="000000"/>
          <w:sz w:val="22"/>
          <w:szCs w:val="22"/>
        </w:rPr>
        <w:t>ый управляющий гражданина-должника Румянцева Александра Александровича (</w:t>
      </w:r>
      <w:r w:rsidRPr="009368B1">
        <w:rPr>
          <w:rStyle w:val="s2"/>
          <w:bCs/>
          <w:color w:val="000000"/>
          <w:sz w:val="22"/>
          <w:szCs w:val="22"/>
        </w:rPr>
        <w:t xml:space="preserve">11.10.1984 г.р., место рождения – г. Ленинград, адрес регистрации, известный суду: г. Санкт-Петербург, ул. </w:t>
      </w:r>
      <w:proofErr w:type="spellStart"/>
      <w:r w:rsidRPr="009368B1">
        <w:rPr>
          <w:rStyle w:val="s2"/>
          <w:bCs/>
          <w:color w:val="000000"/>
          <w:sz w:val="22"/>
          <w:szCs w:val="22"/>
        </w:rPr>
        <w:t>Стародеревенская</w:t>
      </w:r>
      <w:proofErr w:type="spellEnd"/>
      <w:r w:rsidRPr="009368B1">
        <w:rPr>
          <w:rStyle w:val="s2"/>
          <w:bCs/>
          <w:color w:val="000000"/>
          <w:sz w:val="22"/>
          <w:szCs w:val="22"/>
        </w:rPr>
        <w:t>, д. 24, к. 1, кв. 138, ИНН 781429070409, ОГРНИП 321784700246872</w:t>
      </w:r>
      <w:r>
        <w:rPr>
          <w:rStyle w:val="s2"/>
          <w:bCs/>
          <w:color w:val="000000"/>
          <w:sz w:val="22"/>
          <w:szCs w:val="22"/>
        </w:rPr>
        <w:t>)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 Кочетов Алексе</w:t>
      </w:r>
      <w:r>
        <w:rPr>
          <w:rStyle w:val="s2"/>
          <w:bCs/>
          <w:color w:val="000000"/>
          <w:sz w:val="22"/>
          <w:szCs w:val="22"/>
        </w:rPr>
        <w:t>й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 Валентинович, действующ</w:t>
      </w:r>
      <w:r>
        <w:rPr>
          <w:rStyle w:val="s2"/>
          <w:bCs/>
          <w:color w:val="000000"/>
          <w:sz w:val="22"/>
          <w:szCs w:val="22"/>
        </w:rPr>
        <w:t>ий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 на основании решения Санкт-Петербурга и Ленинградской области от 31.03.2026 г. по делу № А56-58839/2025, </w:t>
      </w:r>
      <w:r>
        <w:rPr>
          <w:rStyle w:val="s2"/>
          <w:bCs/>
          <w:color w:val="000000"/>
          <w:sz w:val="22"/>
          <w:szCs w:val="22"/>
        </w:rPr>
        <w:t xml:space="preserve">именуемый в дальнейшем «Организатор торгов», 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с одной стороны, и </w:t>
      </w:r>
    </w:p>
    <w:p w14:paraId="5603AA50" w14:textId="77777777" w:rsidR="005331E4" w:rsidRPr="005331E4" w:rsidRDefault="00C47D4C" w:rsidP="005331E4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331E4">
        <w:rPr>
          <w:sz w:val="22"/>
          <w:szCs w:val="22"/>
        </w:rPr>
        <w:t xml:space="preserve">_________________________________________________________________, именуем___ далее «Претендент», в лице _____________________________________ </w:t>
      </w:r>
      <w:proofErr w:type="spellStart"/>
      <w:r w:rsidRPr="005331E4">
        <w:rPr>
          <w:sz w:val="22"/>
          <w:szCs w:val="22"/>
        </w:rPr>
        <w:t>действующ</w:t>
      </w:r>
      <w:proofErr w:type="spellEnd"/>
      <w:r w:rsidRPr="005331E4">
        <w:rPr>
          <w:sz w:val="22"/>
          <w:szCs w:val="22"/>
        </w:rPr>
        <w:t>___ на основании _______________________________, с другой стороны,</w:t>
      </w:r>
    </w:p>
    <w:p w14:paraId="65A9ADBB" w14:textId="50903657" w:rsidR="00EE1DE6" w:rsidRPr="005331E4" w:rsidRDefault="00EE1DE6" w:rsidP="005331E4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331E4">
        <w:rPr>
          <w:sz w:val="22"/>
          <w:szCs w:val="22"/>
        </w:rPr>
        <w:t>руководствуясь ст. 139 Федерального закона</w:t>
      </w:r>
      <w:r w:rsidR="00412D7D" w:rsidRPr="005331E4">
        <w:rPr>
          <w:sz w:val="22"/>
          <w:szCs w:val="22"/>
        </w:rPr>
        <w:t xml:space="preserve"> от 26.10.2002 г. № 127-ФЗ</w:t>
      </w:r>
      <w:r w:rsidR="005331E4" w:rsidRPr="005331E4">
        <w:rPr>
          <w:sz w:val="22"/>
          <w:szCs w:val="22"/>
        </w:rPr>
        <w:t xml:space="preserve"> «О несостоятельности </w:t>
      </w:r>
      <w:r w:rsidRPr="005331E4">
        <w:rPr>
          <w:sz w:val="22"/>
          <w:szCs w:val="22"/>
        </w:rPr>
        <w:t>(банкротстве)»</w:t>
      </w:r>
      <w:r w:rsidR="00412D7D" w:rsidRPr="005331E4">
        <w:rPr>
          <w:sz w:val="22"/>
          <w:szCs w:val="22"/>
        </w:rPr>
        <w:t xml:space="preserve">, </w:t>
      </w:r>
      <w:r w:rsidR="00F915EA" w:rsidRPr="005331E4">
        <w:rPr>
          <w:sz w:val="22"/>
          <w:szCs w:val="22"/>
        </w:rPr>
        <w:t xml:space="preserve">а также </w:t>
      </w:r>
      <w:r w:rsidR="005331E4" w:rsidRPr="005331E4">
        <w:rPr>
          <w:sz w:val="22"/>
          <w:szCs w:val="22"/>
        </w:rPr>
        <w:t xml:space="preserve">положения о порядке, сроках и условиях продажи имущества </w:t>
      </w:r>
      <w:r w:rsidR="00EB3082">
        <w:rPr>
          <w:sz w:val="22"/>
          <w:szCs w:val="22"/>
        </w:rPr>
        <w:t>Румянцева Александра Александровича</w:t>
      </w:r>
      <w:r w:rsidR="00B0457C" w:rsidRPr="005331E4">
        <w:rPr>
          <w:sz w:val="22"/>
          <w:szCs w:val="22"/>
        </w:rPr>
        <w:t>,</w:t>
      </w:r>
      <w:r w:rsidR="000800C1" w:rsidRPr="005331E4">
        <w:rPr>
          <w:sz w:val="22"/>
          <w:szCs w:val="22"/>
        </w:rPr>
        <w:t xml:space="preserve"> </w:t>
      </w:r>
      <w:r w:rsidRPr="005331E4">
        <w:rPr>
          <w:sz w:val="22"/>
          <w:szCs w:val="22"/>
        </w:rPr>
        <w:t xml:space="preserve">заключили настоящий Договор о нижеследующем: </w:t>
      </w:r>
    </w:p>
    <w:p w14:paraId="397AC3A3" w14:textId="77777777" w:rsidR="00EE1DE6" w:rsidRPr="003540CF" w:rsidRDefault="00EE1DE6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 </w:t>
      </w:r>
    </w:p>
    <w:p w14:paraId="35B022DA" w14:textId="77777777" w:rsidR="00DB608C" w:rsidRPr="003540CF" w:rsidRDefault="00DB608C" w:rsidP="003540CF">
      <w:pPr>
        <w:numPr>
          <w:ilvl w:val="0"/>
          <w:numId w:val="1"/>
        </w:num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ПРЕДМЕТ ДОГОВОРА</w:t>
      </w:r>
    </w:p>
    <w:p w14:paraId="4135C87B" w14:textId="33EA8009" w:rsidR="008E229C" w:rsidRPr="003540CF" w:rsidRDefault="008E229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1.1</w:t>
      </w:r>
      <w:r w:rsidR="00023075" w:rsidRPr="003540CF">
        <w:rPr>
          <w:sz w:val="22"/>
          <w:szCs w:val="22"/>
        </w:rPr>
        <w:t xml:space="preserve">. </w:t>
      </w:r>
      <w:r w:rsidR="008511FE" w:rsidRPr="00A736D0">
        <w:rPr>
          <w:sz w:val="22"/>
          <w:szCs w:val="22"/>
        </w:rPr>
        <w:t>Претендент для участия в торгах по продаже имущества, принадлежащего</w:t>
      </w:r>
      <w:r w:rsidR="00F95680" w:rsidRPr="00F95680">
        <w:rPr>
          <w:sz w:val="22"/>
          <w:szCs w:val="22"/>
        </w:rPr>
        <w:t xml:space="preserve"> </w:t>
      </w:r>
      <w:r w:rsidR="00B465A0" w:rsidRPr="00B465A0">
        <w:rPr>
          <w:rStyle w:val="s2"/>
          <w:bCs/>
          <w:color w:val="000000"/>
          <w:sz w:val="22"/>
          <w:szCs w:val="22"/>
        </w:rPr>
        <w:t>Румянцев</w:t>
      </w:r>
      <w:r w:rsidR="00B465A0">
        <w:rPr>
          <w:rStyle w:val="s2"/>
          <w:bCs/>
          <w:color w:val="000000"/>
          <w:sz w:val="22"/>
          <w:szCs w:val="22"/>
        </w:rPr>
        <w:t>у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 Алекс</w:t>
      </w:r>
      <w:bookmarkStart w:id="0" w:name="_GoBack"/>
      <w:bookmarkEnd w:id="0"/>
      <w:r w:rsidR="00B465A0" w:rsidRPr="00B465A0">
        <w:rPr>
          <w:rStyle w:val="s2"/>
          <w:bCs/>
          <w:color w:val="000000"/>
          <w:sz w:val="22"/>
          <w:szCs w:val="22"/>
        </w:rPr>
        <w:t>андр</w:t>
      </w:r>
      <w:r w:rsidR="00B465A0">
        <w:rPr>
          <w:rStyle w:val="s2"/>
          <w:bCs/>
          <w:color w:val="000000"/>
          <w:sz w:val="22"/>
          <w:szCs w:val="22"/>
        </w:rPr>
        <w:t>у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 Александрович</w:t>
      </w:r>
      <w:r w:rsidR="00B465A0">
        <w:rPr>
          <w:rStyle w:val="s2"/>
          <w:bCs/>
          <w:color w:val="000000"/>
          <w:sz w:val="22"/>
          <w:szCs w:val="22"/>
        </w:rPr>
        <w:t>у</w:t>
      </w:r>
      <w:r w:rsidR="008511FE" w:rsidRPr="00A736D0">
        <w:rPr>
          <w:sz w:val="22"/>
          <w:szCs w:val="22"/>
        </w:rPr>
        <w:t xml:space="preserve">, вносит задаток в размере </w:t>
      </w:r>
      <w:r w:rsidR="009368B1" w:rsidRPr="009368B1">
        <w:rPr>
          <w:sz w:val="22"/>
          <w:szCs w:val="22"/>
        </w:rPr>
        <w:t>1</w:t>
      </w:r>
      <w:r w:rsidR="009368B1">
        <w:rPr>
          <w:sz w:val="22"/>
          <w:szCs w:val="22"/>
        </w:rPr>
        <w:t> </w:t>
      </w:r>
      <w:r w:rsidR="009368B1" w:rsidRPr="009368B1">
        <w:rPr>
          <w:sz w:val="22"/>
          <w:szCs w:val="22"/>
        </w:rPr>
        <w:t>149</w:t>
      </w:r>
      <w:r w:rsidR="009368B1">
        <w:rPr>
          <w:sz w:val="22"/>
          <w:szCs w:val="22"/>
        </w:rPr>
        <w:t xml:space="preserve"> </w:t>
      </w:r>
      <w:r w:rsidR="009368B1" w:rsidRPr="009368B1">
        <w:rPr>
          <w:sz w:val="22"/>
          <w:szCs w:val="22"/>
        </w:rPr>
        <w:t>713</w:t>
      </w:r>
      <w:r w:rsidR="008511FE" w:rsidRPr="00A736D0">
        <w:rPr>
          <w:sz w:val="22"/>
          <w:szCs w:val="22"/>
        </w:rPr>
        <w:t xml:space="preserve"> (</w:t>
      </w:r>
      <w:r w:rsidR="009368B1">
        <w:rPr>
          <w:sz w:val="22"/>
          <w:szCs w:val="22"/>
        </w:rPr>
        <w:t>Один миллион сто сорок девять тысяч семьсот тринадцать</w:t>
      </w:r>
      <w:r w:rsidR="008511FE" w:rsidRPr="00A736D0">
        <w:rPr>
          <w:sz w:val="22"/>
          <w:szCs w:val="22"/>
        </w:rPr>
        <w:t xml:space="preserve">) рублей </w:t>
      </w:r>
      <w:r w:rsidR="009368B1">
        <w:rPr>
          <w:sz w:val="22"/>
          <w:szCs w:val="22"/>
        </w:rPr>
        <w:t xml:space="preserve">52 копейки </w:t>
      </w:r>
      <w:r w:rsidR="008511FE" w:rsidRPr="00A736D0">
        <w:rPr>
          <w:sz w:val="22"/>
          <w:szCs w:val="22"/>
        </w:rPr>
        <w:t xml:space="preserve">(далее </w:t>
      </w:r>
      <w:r w:rsidR="00A82641">
        <w:rPr>
          <w:sz w:val="22"/>
          <w:szCs w:val="22"/>
        </w:rPr>
        <w:t xml:space="preserve">- </w:t>
      </w:r>
      <w:r w:rsidR="008511FE" w:rsidRPr="00A736D0">
        <w:rPr>
          <w:sz w:val="22"/>
          <w:szCs w:val="22"/>
        </w:rPr>
        <w:t>«Задаток»), а Организатор торгов принимает Задаток.</w:t>
      </w:r>
    </w:p>
    <w:p w14:paraId="4758F4DE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1.2. Перечисление Задатка осуществляется в российских рублях на расчетный счет, указанный в объявлении о проведении торгов. </w:t>
      </w:r>
    </w:p>
    <w:p w14:paraId="122A51BF" w14:textId="26CCE44C" w:rsidR="00DB608C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1.3. Указанный Задаток вносится Претендентом в качестве обеспечения исполнения обязательства по оплате имущества, составляющего Лот № </w:t>
      </w:r>
      <w:r w:rsidR="009368B1">
        <w:rPr>
          <w:sz w:val="22"/>
          <w:szCs w:val="22"/>
        </w:rPr>
        <w:t>1</w:t>
      </w:r>
      <w:r w:rsidR="00E671A6" w:rsidRPr="00E671A6">
        <w:rPr>
          <w:sz w:val="22"/>
          <w:szCs w:val="22"/>
        </w:rPr>
        <w:t xml:space="preserve">: </w:t>
      </w:r>
      <w:r w:rsidR="009368B1" w:rsidRPr="009368B1">
        <w:rPr>
          <w:sz w:val="22"/>
          <w:szCs w:val="22"/>
        </w:rPr>
        <w:t xml:space="preserve">жилое помещение (квартира), кадастровый номер 78:34:0422401:3317, общая площадь 61,4 кв. м, адрес (местонахождение) объекта: Санкт-Петербург, </w:t>
      </w:r>
      <w:proofErr w:type="spellStart"/>
      <w:r w:rsidR="009368B1" w:rsidRPr="009368B1">
        <w:rPr>
          <w:sz w:val="22"/>
          <w:szCs w:val="22"/>
        </w:rPr>
        <w:t>пр-кт</w:t>
      </w:r>
      <w:proofErr w:type="spellEnd"/>
      <w:r w:rsidR="009368B1" w:rsidRPr="009368B1">
        <w:rPr>
          <w:sz w:val="22"/>
          <w:szCs w:val="22"/>
        </w:rPr>
        <w:t xml:space="preserve"> </w:t>
      </w:r>
      <w:proofErr w:type="spellStart"/>
      <w:r w:rsidR="009368B1" w:rsidRPr="009368B1">
        <w:rPr>
          <w:sz w:val="22"/>
          <w:szCs w:val="22"/>
        </w:rPr>
        <w:t>Новоколомяжский</w:t>
      </w:r>
      <w:proofErr w:type="spellEnd"/>
      <w:r w:rsidR="009368B1" w:rsidRPr="009368B1">
        <w:rPr>
          <w:sz w:val="22"/>
          <w:szCs w:val="22"/>
        </w:rPr>
        <w:t>, д. 4, корп. 1, литера. А, кв. 5</w:t>
      </w:r>
      <w:r w:rsidR="009368B1">
        <w:rPr>
          <w:sz w:val="22"/>
          <w:szCs w:val="22"/>
        </w:rPr>
        <w:t>.</w:t>
      </w:r>
    </w:p>
    <w:p w14:paraId="0E61CEC9" w14:textId="77777777" w:rsidR="009368B1" w:rsidRPr="003540CF" w:rsidRDefault="009368B1" w:rsidP="003540CF">
      <w:pPr>
        <w:jc w:val="both"/>
        <w:rPr>
          <w:sz w:val="22"/>
          <w:szCs w:val="22"/>
        </w:rPr>
      </w:pPr>
    </w:p>
    <w:p w14:paraId="7C8EC9F9" w14:textId="77777777" w:rsidR="00DB608C" w:rsidRPr="003540CF" w:rsidRDefault="00DB608C" w:rsidP="003540CF">
      <w:pPr>
        <w:numPr>
          <w:ilvl w:val="0"/>
          <w:numId w:val="1"/>
        </w:num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ПЕРЕДАЧА ЗАДАТКА </w:t>
      </w:r>
    </w:p>
    <w:p w14:paraId="0CE76180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2.1. </w:t>
      </w:r>
      <w:r w:rsidR="008511FE" w:rsidRPr="00A736D0">
        <w:rPr>
          <w:sz w:val="22"/>
          <w:szCs w:val="22"/>
        </w:rPr>
        <w:t>Задаток, указанный в п. 1.1. настоящего Договора, должен быть внесен Претендентом до 23 час. 59 мин</w:t>
      </w:r>
      <w:r w:rsidR="008511FE">
        <w:rPr>
          <w:sz w:val="22"/>
          <w:szCs w:val="22"/>
        </w:rPr>
        <w:t>. последнего дня приема заявок</w:t>
      </w:r>
      <w:r w:rsidRPr="003540CF">
        <w:rPr>
          <w:sz w:val="22"/>
          <w:szCs w:val="22"/>
        </w:rPr>
        <w:t xml:space="preserve"> по следующим реквизитам:</w:t>
      </w:r>
    </w:p>
    <w:p w14:paraId="239431B6" w14:textId="77777777" w:rsidR="006E50F7" w:rsidRPr="006E50F7" w:rsidRDefault="006E50F7" w:rsidP="006E50F7">
      <w:pPr>
        <w:jc w:val="both"/>
        <w:rPr>
          <w:sz w:val="22"/>
          <w:szCs w:val="22"/>
        </w:rPr>
      </w:pPr>
      <w:proofErr w:type="spellStart"/>
      <w:r w:rsidRPr="006E50F7">
        <w:rPr>
          <w:sz w:val="22"/>
          <w:szCs w:val="22"/>
        </w:rPr>
        <w:t>расч</w:t>
      </w:r>
      <w:proofErr w:type="spellEnd"/>
      <w:r w:rsidRPr="006E50F7">
        <w:rPr>
          <w:sz w:val="22"/>
          <w:szCs w:val="22"/>
        </w:rPr>
        <w:t xml:space="preserve">. счет №: </w:t>
      </w:r>
      <w:r w:rsidRPr="006E50F7">
        <w:rPr>
          <w:sz w:val="22"/>
          <w:szCs w:val="22"/>
        </w:rPr>
        <w:tab/>
      </w:r>
      <w:r w:rsidR="00B465A0" w:rsidRPr="00B465A0">
        <w:rPr>
          <w:sz w:val="22"/>
          <w:szCs w:val="22"/>
        </w:rPr>
        <w:t>40817810000000183683</w:t>
      </w:r>
    </w:p>
    <w:p w14:paraId="0743CE2A" w14:textId="77777777" w:rsidR="006E50F7" w:rsidRPr="006E50F7" w:rsidRDefault="006E50F7" w:rsidP="006E50F7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 xml:space="preserve">кор. счет №: </w:t>
      </w:r>
      <w:r w:rsidRPr="006E50F7">
        <w:rPr>
          <w:sz w:val="22"/>
          <w:szCs w:val="22"/>
        </w:rPr>
        <w:tab/>
        <w:t xml:space="preserve">            30101810565770000402</w:t>
      </w:r>
    </w:p>
    <w:p w14:paraId="4F48D9D4" w14:textId="77777777" w:rsidR="006E50F7" w:rsidRPr="006E50F7" w:rsidRDefault="006E50F7" w:rsidP="006E50F7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>Банк получателя         АО "ПЕРВОУРАЛЬСКБАНК"</w:t>
      </w:r>
    </w:p>
    <w:p w14:paraId="38D9792D" w14:textId="77777777" w:rsidR="006E50F7" w:rsidRPr="006E50F7" w:rsidRDefault="006E50F7" w:rsidP="006E50F7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 xml:space="preserve">БИК </w:t>
      </w:r>
      <w:r w:rsidRPr="006E50F7">
        <w:rPr>
          <w:sz w:val="22"/>
          <w:szCs w:val="22"/>
        </w:rPr>
        <w:tab/>
        <w:t xml:space="preserve">                         046577402</w:t>
      </w:r>
    </w:p>
    <w:p w14:paraId="0A0A810D" w14:textId="77777777" w:rsidR="006E50F7" w:rsidRPr="006E50F7" w:rsidRDefault="006E50F7" w:rsidP="006E50F7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 xml:space="preserve">ИНН получателя         </w:t>
      </w:r>
      <w:r w:rsidR="00B465A0" w:rsidRPr="00B465A0">
        <w:rPr>
          <w:sz w:val="22"/>
          <w:szCs w:val="22"/>
        </w:rPr>
        <w:t>781429070409</w:t>
      </w:r>
    </w:p>
    <w:p w14:paraId="5005910F" w14:textId="77777777" w:rsidR="006E50F7" w:rsidRDefault="006E50F7" w:rsidP="006E50F7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 xml:space="preserve">Получатель </w:t>
      </w:r>
      <w:r w:rsidRPr="006E50F7">
        <w:rPr>
          <w:sz w:val="22"/>
          <w:szCs w:val="22"/>
        </w:rPr>
        <w:tab/>
        <w:t xml:space="preserve">            </w:t>
      </w:r>
      <w:r w:rsidR="00B465A0">
        <w:rPr>
          <w:sz w:val="22"/>
          <w:szCs w:val="22"/>
        </w:rPr>
        <w:t>Румянцев А.А.</w:t>
      </w:r>
    </w:p>
    <w:p w14:paraId="009AD547" w14:textId="59D7A7F8" w:rsidR="00DB608C" w:rsidRPr="009368B1" w:rsidRDefault="0091610A" w:rsidP="006E50F7">
      <w:pPr>
        <w:jc w:val="both"/>
        <w:rPr>
          <w:b/>
          <w:bCs/>
          <w:sz w:val="22"/>
          <w:szCs w:val="22"/>
        </w:rPr>
      </w:pPr>
      <w:r w:rsidRPr="009368B1">
        <w:rPr>
          <w:b/>
          <w:bCs/>
          <w:sz w:val="22"/>
          <w:szCs w:val="22"/>
        </w:rPr>
        <w:t>Назначение платежа</w:t>
      </w:r>
      <w:r w:rsidR="00672EEC" w:rsidRPr="009368B1">
        <w:rPr>
          <w:b/>
          <w:bCs/>
          <w:sz w:val="22"/>
          <w:szCs w:val="22"/>
        </w:rPr>
        <w:t>:</w:t>
      </w:r>
      <w:r w:rsidRPr="009368B1">
        <w:rPr>
          <w:b/>
          <w:bCs/>
          <w:sz w:val="22"/>
          <w:szCs w:val="22"/>
        </w:rPr>
        <w:t xml:space="preserve"> «</w:t>
      </w:r>
      <w:r w:rsidR="003540CF" w:rsidRPr="009368B1">
        <w:rPr>
          <w:b/>
          <w:bCs/>
          <w:sz w:val="22"/>
          <w:szCs w:val="22"/>
        </w:rPr>
        <w:t>З</w:t>
      </w:r>
      <w:r w:rsidRPr="009368B1">
        <w:rPr>
          <w:b/>
          <w:bCs/>
          <w:sz w:val="22"/>
          <w:szCs w:val="22"/>
        </w:rPr>
        <w:t>адаток за участие в торгах по продаже имущества</w:t>
      </w:r>
      <w:r w:rsidR="00DB608C" w:rsidRPr="009368B1">
        <w:rPr>
          <w:b/>
          <w:bCs/>
          <w:sz w:val="22"/>
          <w:szCs w:val="22"/>
        </w:rPr>
        <w:t xml:space="preserve"> </w:t>
      </w:r>
      <w:r w:rsidR="00B465A0" w:rsidRPr="009368B1">
        <w:rPr>
          <w:rStyle w:val="s2"/>
          <w:b/>
          <w:bCs/>
          <w:color w:val="000000"/>
          <w:sz w:val="22"/>
          <w:szCs w:val="22"/>
        </w:rPr>
        <w:t>Румянцева А.А.</w:t>
      </w:r>
      <w:r w:rsidR="00092216" w:rsidRPr="009368B1">
        <w:rPr>
          <w:b/>
          <w:bCs/>
          <w:color w:val="000000"/>
          <w:sz w:val="22"/>
          <w:szCs w:val="22"/>
        </w:rPr>
        <w:t xml:space="preserve"> за лот № </w:t>
      </w:r>
      <w:r w:rsidR="009368B1" w:rsidRPr="009368B1">
        <w:rPr>
          <w:b/>
          <w:bCs/>
          <w:color w:val="000000"/>
          <w:sz w:val="22"/>
          <w:szCs w:val="22"/>
        </w:rPr>
        <w:t xml:space="preserve">1 (квартира по адресу </w:t>
      </w:r>
      <w:proofErr w:type="spellStart"/>
      <w:r w:rsidR="009368B1" w:rsidRPr="009368B1">
        <w:rPr>
          <w:b/>
          <w:bCs/>
          <w:color w:val="000000"/>
          <w:sz w:val="22"/>
          <w:szCs w:val="22"/>
        </w:rPr>
        <w:t>Новоколомяжский</w:t>
      </w:r>
      <w:proofErr w:type="spellEnd"/>
      <w:r w:rsidR="009368B1" w:rsidRPr="009368B1">
        <w:rPr>
          <w:b/>
          <w:bCs/>
          <w:color w:val="000000"/>
          <w:sz w:val="22"/>
          <w:szCs w:val="22"/>
        </w:rPr>
        <w:t>, 4)</w:t>
      </w:r>
      <w:r w:rsidR="007F6D0D" w:rsidRPr="009368B1">
        <w:rPr>
          <w:b/>
          <w:bCs/>
          <w:color w:val="000000"/>
          <w:sz w:val="22"/>
          <w:szCs w:val="22"/>
        </w:rPr>
        <w:t>»</w:t>
      </w:r>
      <w:r w:rsidR="00092216" w:rsidRPr="009368B1">
        <w:rPr>
          <w:b/>
          <w:bCs/>
          <w:color w:val="000000"/>
          <w:sz w:val="22"/>
          <w:szCs w:val="22"/>
        </w:rPr>
        <w:t>.</w:t>
      </w:r>
    </w:p>
    <w:p w14:paraId="4EF4BCB0" w14:textId="77777777" w:rsidR="00DB608C" w:rsidRPr="003540CF" w:rsidRDefault="00DB608C" w:rsidP="003540CF">
      <w:pPr>
        <w:pStyle w:val="a8"/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Задаток считается внесенным с момента зачисления денежных средств на расчетный счет. </w:t>
      </w:r>
    </w:p>
    <w:p w14:paraId="1DF7991D" w14:textId="77777777" w:rsidR="00DB608C" w:rsidRPr="003540CF" w:rsidRDefault="00DB608C" w:rsidP="003540CF">
      <w:pPr>
        <w:pStyle w:val="a8"/>
        <w:jc w:val="both"/>
        <w:rPr>
          <w:sz w:val="22"/>
          <w:szCs w:val="22"/>
        </w:rPr>
      </w:pPr>
      <w:r w:rsidRPr="003540CF">
        <w:rPr>
          <w:sz w:val="22"/>
          <w:szCs w:val="22"/>
        </w:rPr>
        <w:t>2.2. Документами, подтверждающими внесение Задатка на расчетный счет Продавца, являются копия платежного поручения, с отметкой банка о списании денежных средств или выписка с расчетного счета</w:t>
      </w:r>
      <w:r w:rsidR="003E19D8" w:rsidRPr="003540CF">
        <w:rPr>
          <w:sz w:val="22"/>
          <w:szCs w:val="22"/>
        </w:rPr>
        <w:t>,</w:t>
      </w:r>
      <w:r w:rsidRPr="003540CF">
        <w:rPr>
          <w:sz w:val="22"/>
          <w:szCs w:val="22"/>
        </w:rPr>
        <w:t xml:space="preserve"> заверенная банком. </w:t>
      </w:r>
    </w:p>
    <w:p w14:paraId="3EB99F10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2.3. Продавец обязуется возвратить Задаток Претенденту в</w:t>
      </w:r>
      <w:r w:rsidR="003E19D8" w:rsidRPr="003540CF">
        <w:rPr>
          <w:sz w:val="22"/>
          <w:szCs w:val="22"/>
        </w:rPr>
        <w:t xml:space="preserve"> случаях, порядке и сроки,</w:t>
      </w:r>
      <w:r w:rsidRPr="003540CF">
        <w:rPr>
          <w:sz w:val="22"/>
          <w:szCs w:val="22"/>
        </w:rPr>
        <w:t xml:space="preserve"> установленны</w:t>
      </w:r>
      <w:r w:rsidR="003E19D8" w:rsidRPr="003540CF">
        <w:rPr>
          <w:sz w:val="22"/>
          <w:szCs w:val="22"/>
        </w:rPr>
        <w:t>е</w:t>
      </w:r>
      <w:r w:rsidRPr="003540CF">
        <w:rPr>
          <w:sz w:val="22"/>
          <w:szCs w:val="22"/>
        </w:rPr>
        <w:t xml:space="preserve"> в п. 3 настоящего Договора. </w:t>
      </w:r>
    </w:p>
    <w:p w14:paraId="7218051F" w14:textId="77777777" w:rsidR="00DB608C" w:rsidRPr="003540CF" w:rsidRDefault="00DB608C" w:rsidP="003540CF">
      <w:pPr>
        <w:jc w:val="both"/>
        <w:rPr>
          <w:sz w:val="22"/>
          <w:szCs w:val="22"/>
        </w:rPr>
      </w:pPr>
    </w:p>
    <w:p w14:paraId="1E896E13" w14:textId="77777777" w:rsidR="00DB608C" w:rsidRPr="003540CF" w:rsidRDefault="00DB608C" w:rsidP="003540CF">
      <w:pPr>
        <w:numPr>
          <w:ilvl w:val="0"/>
          <w:numId w:val="1"/>
        </w:numPr>
        <w:jc w:val="both"/>
        <w:rPr>
          <w:sz w:val="22"/>
          <w:szCs w:val="22"/>
        </w:rPr>
      </w:pPr>
      <w:r w:rsidRPr="003540CF">
        <w:rPr>
          <w:sz w:val="22"/>
          <w:szCs w:val="22"/>
        </w:rPr>
        <w:t>ВОЗВРАТ ЗАДАТКА</w:t>
      </w:r>
    </w:p>
    <w:p w14:paraId="19509377" w14:textId="77777777" w:rsidR="00DB608C" w:rsidRPr="003540CF" w:rsidRDefault="00DB608C" w:rsidP="003540CF">
      <w:pPr>
        <w:pStyle w:val="a9"/>
        <w:rPr>
          <w:sz w:val="22"/>
          <w:szCs w:val="22"/>
        </w:rPr>
      </w:pPr>
      <w:r w:rsidRPr="003540CF">
        <w:rPr>
          <w:sz w:val="22"/>
          <w:szCs w:val="22"/>
        </w:rPr>
        <w:t xml:space="preserve">3.1. В случае отказа Претенденту в принятии заявки на участие в торгах Организатор торгов обязуется вернуть Задаток в течение пяти рабочих дней с даты принятия решения об отказе в принятии заявки. </w:t>
      </w:r>
    </w:p>
    <w:p w14:paraId="4335F76D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3.2. В случае если Претендент не признан Победителем торгов, Организатор торгов обязуется вернуть Задаток в течение пяти рабочих дней со дня подведения итогов торгов. </w:t>
      </w:r>
    </w:p>
    <w:p w14:paraId="0861D71C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3.3. В случае отзыва Претендентом в установленном порядке заявки на участие в торгах Организатор торгов обязуется вернуть Задаток в течение пяти рабочих дней с даты получения письменного уведомления от Претендента об отзыве заявки. </w:t>
      </w:r>
    </w:p>
    <w:p w14:paraId="2C85FDBA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3.4. В случае признания торгов несостоявшимися и при не заключении договора купли-продажи с Претендентом в соответствии с правилами торгов Организатор торгов обязуется вернуть Задаток в </w:t>
      </w:r>
      <w:r w:rsidRPr="003540CF">
        <w:rPr>
          <w:sz w:val="22"/>
          <w:szCs w:val="22"/>
        </w:rPr>
        <w:lastRenderedPageBreak/>
        <w:t xml:space="preserve">течение пяти рабочих дней с даты признания торгов несостоявшимися, за исключением случаев, указанных в п. 3.5. настоящего договора. </w:t>
      </w:r>
    </w:p>
    <w:p w14:paraId="2B639706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3.5. В случае уклонения или отказа Претендента, признанного Победителем торгов, от заключения договора купли-продажи имущества, при нарушении Претендентом сроков подписания такого договора, а также в случае невыполнения им обязательств по оплате имущества в сроки, установленные договором купли-продажи имущества, Задаток ему не возвращается, в соответствии с правилами ст. 381 ГК РФ. </w:t>
      </w:r>
    </w:p>
    <w:p w14:paraId="26A57B7A" w14:textId="77777777" w:rsidR="00DB608C" w:rsidRPr="003540CF" w:rsidRDefault="00DB608C" w:rsidP="003540CF">
      <w:p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3.6. Задаток, внесенный Претендентом, признанным Победителем торгов и подписавшим договор купли-продажи имущества, засчитывается в счет оплаты по договору купли-продажи имущества.  </w:t>
      </w:r>
    </w:p>
    <w:p w14:paraId="357EB6EF" w14:textId="77777777" w:rsidR="00DB608C" w:rsidRPr="003540CF" w:rsidRDefault="00DB608C" w:rsidP="003540CF">
      <w:pPr>
        <w:jc w:val="both"/>
        <w:rPr>
          <w:sz w:val="22"/>
          <w:szCs w:val="22"/>
        </w:rPr>
      </w:pPr>
    </w:p>
    <w:p w14:paraId="593CD0D4" w14:textId="77777777" w:rsidR="00DB608C" w:rsidRPr="003540CF" w:rsidRDefault="00DB608C" w:rsidP="003540CF">
      <w:pPr>
        <w:numPr>
          <w:ilvl w:val="0"/>
          <w:numId w:val="1"/>
        </w:numPr>
        <w:rPr>
          <w:sz w:val="22"/>
          <w:szCs w:val="22"/>
        </w:rPr>
      </w:pPr>
      <w:r w:rsidRPr="003540CF">
        <w:rPr>
          <w:sz w:val="22"/>
          <w:szCs w:val="22"/>
        </w:rPr>
        <w:t>СРОК ДЕЙСТВИЯ ДОГОВОРА,</w:t>
      </w:r>
    </w:p>
    <w:p w14:paraId="0D244556" w14:textId="77777777" w:rsidR="00DB608C" w:rsidRPr="003540CF" w:rsidRDefault="00DB608C" w:rsidP="003540CF">
      <w:pPr>
        <w:jc w:val="center"/>
        <w:rPr>
          <w:sz w:val="22"/>
          <w:szCs w:val="22"/>
        </w:rPr>
      </w:pPr>
      <w:r w:rsidRPr="003540CF">
        <w:rPr>
          <w:sz w:val="22"/>
          <w:szCs w:val="22"/>
        </w:rPr>
        <w:t>ПРОЧИЕ УСЛОВИЯ</w:t>
      </w:r>
    </w:p>
    <w:p w14:paraId="4384B26F" w14:textId="77777777" w:rsidR="00DB608C" w:rsidRPr="003540CF" w:rsidRDefault="00FD033B" w:rsidP="003540C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608C" w:rsidRPr="003540CF">
        <w:rPr>
          <w:sz w:val="22"/>
          <w:szCs w:val="22"/>
        </w:rPr>
        <w:t xml:space="preserve">.1. </w:t>
      </w:r>
      <w:r w:rsidR="00023075" w:rsidRPr="003540CF">
        <w:rPr>
          <w:sz w:val="22"/>
          <w:szCs w:val="22"/>
        </w:rPr>
        <w:t xml:space="preserve">Условия настоящего договора являются типовыми для всех участников торгов </w:t>
      </w:r>
      <w:r w:rsidR="00752BE3" w:rsidRPr="003540CF">
        <w:rPr>
          <w:sz w:val="22"/>
          <w:szCs w:val="22"/>
        </w:rPr>
        <w:t>по</w:t>
      </w:r>
      <w:r w:rsidR="00023075" w:rsidRPr="003540CF">
        <w:rPr>
          <w:sz w:val="22"/>
          <w:szCs w:val="22"/>
        </w:rPr>
        <w:t xml:space="preserve"> </w:t>
      </w:r>
      <w:r w:rsidR="00752BE3" w:rsidRPr="003540CF">
        <w:rPr>
          <w:sz w:val="22"/>
          <w:szCs w:val="22"/>
        </w:rPr>
        <w:t xml:space="preserve">любым </w:t>
      </w:r>
      <w:r w:rsidR="00023075" w:rsidRPr="003540CF">
        <w:rPr>
          <w:sz w:val="22"/>
          <w:szCs w:val="22"/>
        </w:rPr>
        <w:t>лот</w:t>
      </w:r>
      <w:r w:rsidR="00752BE3" w:rsidRPr="003540CF">
        <w:rPr>
          <w:sz w:val="22"/>
          <w:szCs w:val="22"/>
        </w:rPr>
        <w:t>ам</w:t>
      </w:r>
      <w:r w:rsidR="00023075" w:rsidRPr="003540CF">
        <w:rPr>
          <w:sz w:val="22"/>
          <w:szCs w:val="22"/>
        </w:rPr>
        <w:t>, и регулируют правоотношения, связанные с внесением и возвратом задатка за участие в торгах.</w:t>
      </w:r>
      <w:r w:rsidR="00A630B7" w:rsidRPr="003540CF">
        <w:rPr>
          <w:sz w:val="22"/>
          <w:szCs w:val="22"/>
        </w:rPr>
        <w:t xml:space="preserve"> Претендент на участие в торгах</w:t>
      </w:r>
      <w:r w:rsidR="00023075" w:rsidRPr="003540CF">
        <w:rPr>
          <w:sz w:val="22"/>
          <w:szCs w:val="22"/>
        </w:rPr>
        <w:t xml:space="preserve"> считается акцептовавшим условия настоящего в случае подачи заявки на участие в торгах и внесения задатка за участие в торгах</w:t>
      </w:r>
      <w:r w:rsidR="00752BE3" w:rsidRPr="003540CF">
        <w:t xml:space="preserve"> </w:t>
      </w:r>
      <w:r w:rsidR="00752BE3" w:rsidRPr="003540CF">
        <w:rPr>
          <w:sz w:val="22"/>
          <w:szCs w:val="22"/>
        </w:rPr>
        <w:t>договора (указанные факты порождают заключение договора)</w:t>
      </w:r>
      <w:r w:rsidR="00023075" w:rsidRPr="003540CF">
        <w:rPr>
          <w:sz w:val="22"/>
          <w:szCs w:val="22"/>
        </w:rPr>
        <w:t xml:space="preserve">. Подписание </w:t>
      </w:r>
      <w:r w:rsidR="00752BE3" w:rsidRPr="003540CF">
        <w:rPr>
          <w:sz w:val="22"/>
          <w:szCs w:val="22"/>
        </w:rPr>
        <w:t xml:space="preserve">настоящего договора </w:t>
      </w:r>
      <w:r w:rsidR="00023075" w:rsidRPr="003540CF">
        <w:rPr>
          <w:sz w:val="22"/>
          <w:szCs w:val="22"/>
        </w:rPr>
        <w:t xml:space="preserve">сторонами </w:t>
      </w:r>
      <w:r w:rsidR="00752BE3" w:rsidRPr="003540CF">
        <w:rPr>
          <w:sz w:val="22"/>
          <w:szCs w:val="22"/>
        </w:rPr>
        <w:t xml:space="preserve">в виде отдельного документа для целей его заключения </w:t>
      </w:r>
      <w:r w:rsidR="00023075" w:rsidRPr="003540CF">
        <w:rPr>
          <w:sz w:val="22"/>
          <w:szCs w:val="22"/>
        </w:rPr>
        <w:t>не требуется.</w:t>
      </w:r>
      <w:r w:rsidR="003E19D8" w:rsidRPr="003540CF">
        <w:rPr>
          <w:sz w:val="22"/>
          <w:szCs w:val="22"/>
        </w:rPr>
        <w:t xml:space="preserve"> При этом сведения, напрямую не указанные в договоре (номер лота (лотов), за участие в торгах по которым Претендент вносит задаток, а также </w:t>
      </w:r>
      <w:r w:rsidR="00752BE3" w:rsidRPr="003540CF">
        <w:rPr>
          <w:sz w:val="22"/>
          <w:szCs w:val="22"/>
        </w:rPr>
        <w:t xml:space="preserve">общая </w:t>
      </w:r>
      <w:r w:rsidR="003E19D8" w:rsidRPr="003540CF">
        <w:rPr>
          <w:sz w:val="22"/>
          <w:szCs w:val="22"/>
        </w:rPr>
        <w:t>сумма задатка), определяются исходя из фактических действий Претендента,</w:t>
      </w:r>
      <w:r w:rsidR="00752BE3" w:rsidRPr="003540CF">
        <w:rPr>
          <w:sz w:val="22"/>
          <w:szCs w:val="22"/>
        </w:rPr>
        <w:t xml:space="preserve"> совершаемых им для оформления допуска к торгам, </w:t>
      </w:r>
      <w:r w:rsidR="003E19D8" w:rsidRPr="003540CF">
        <w:rPr>
          <w:sz w:val="22"/>
          <w:szCs w:val="22"/>
        </w:rPr>
        <w:t>соответственно, Претендент в случае споров не вправе ссылаться на отсутствие в те</w:t>
      </w:r>
      <w:r w:rsidR="00752BE3" w:rsidRPr="003540CF">
        <w:rPr>
          <w:sz w:val="22"/>
          <w:szCs w:val="22"/>
        </w:rPr>
        <w:t>к</w:t>
      </w:r>
      <w:r w:rsidR="003E19D8" w:rsidRPr="003540CF">
        <w:rPr>
          <w:sz w:val="22"/>
          <w:szCs w:val="22"/>
        </w:rPr>
        <w:t xml:space="preserve">сте настоящего договора </w:t>
      </w:r>
      <w:r w:rsidR="00752BE3" w:rsidRPr="003540CF">
        <w:rPr>
          <w:sz w:val="22"/>
          <w:szCs w:val="22"/>
        </w:rPr>
        <w:t>вышеуказанных</w:t>
      </w:r>
      <w:r w:rsidR="003E19D8" w:rsidRPr="003540CF">
        <w:rPr>
          <w:sz w:val="22"/>
          <w:szCs w:val="22"/>
        </w:rPr>
        <w:t xml:space="preserve"> сведений.</w:t>
      </w:r>
    </w:p>
    <w:p w14:paraId="54BE1D05" w14:textId="77777777" w:rsidR="00DB608C" w:rsidRPr="003540CF" w:rsidRDefault="00FD033B" w:rsidP="003540C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608C" w:rsidRPr="003540CF">
        <w:rPr>
          <w:sz w:val="22"/>
          <w:szCs w:val="22"/>
        </w:rPr>
        <w:t>.2. Настоящий Договор является неотъемлемой частью Заявки Претендента на участие в Торгах по продаже имущества, принадлежащего</w:t>
      </w:r>
      <w:r w:rsidR="00AE26C5">
        <w:rPr>
          <w:sz w:val="22"/>
          <w:szCs w:val="22"/>
        </w:rPr>
        <w:t xml:space="preserve"> </w:t>
      </w:r>
      <w:r w:rsidR="00B465A0">
        <w:rPr>
          <w:rStyle w:val="s2"/>
          <w:bCs/>
          <w:color w:val="000000"/>
          <w:sz w:val="22"/>
          <w:szCs w:val="22"/>
        </w:rPr>
        <w:t>Румянцеву Александру Александровичу</w:t>
      </w:r>
      <w:r w:rsidR="004D48A7">
        <w:rPr>
          <w:sz w:val="22"/>
          <w:szCs w:val="22"/>
        </w:rPr>
        <w:t>.</w:t>
      </w:r>
    </w:p>
    <w:p w14:paraId="1C6C3AB6" w14:textId="77777777" w:rsidR="00DB608C" w:rsidRPr="003540CF" w:rsidRDefault="00FD033B" w:rsidP="003540C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608C" w:rsidRPr="003540CF">
        <w:rPr>
          <w:sz w:val="22"/>
          <w:szCs w:val="22"/>
        </w:rPr>
        <w:t xml:space="preserve">.3. Все споры и разногласия будут разрешаться Продавцом и Претендентом путем переговоров. В случае невозможности разрешения споров и разногласий путем переговоров они будут рассматриваться в судебном порядке. </w:t>
      </w:r>
    </w:p>
    <w:p w14:paraId="7F150F30" w14:textId="77777777" w:rsidR="00DB608C" w:rsidRPr="003540CF" w:rsidRDefault="00FD033B" w:rsidP="003540C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608C" w:rsidRPr="003540CF">
        <w:rPr>
          <w:sz w:val="22"/>
          <w:szCs w:val="22"/>
        </w:rPr>
        <w:t>.4. Настоящий Договор составлен в двух экземплярах, имеющих равную юридическую силу, по одному для Продавца и Претендента.</w:t>
      </w:r>
    </w:p>
    <w:p w14:paraId="65F491AE" w14:textId="77777777" w:rsidR="00DB608C" w:rsidRPr="003540CF" w:rsidRDefault="00FD033B" w:rsidP="003540C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B608C" w:rsidRPr="003540CF">
        <w:rPr>
          <w:sz w:val="22"/>
          <w:szCs w:val="22"/>
        </w:rPr>
        <w:t xml:space="preserve">.5. Подписывая настоящий договор, претендент подтверждает, что он ознакомлен с </w:t>
      </w:r>
      <w:r w:rsidR="003E19D8" w:rsidRPr="003540CF">
        <w:rPr>
          <w:sz w:val="22"/>
          <w:szCs w:val="22"/>
        </w:rPr>
        <w:t>Положением о продаже имущества</w:t>
      </w:r>
      <w:r w:rsidR="00DB608C" w:rsidRPr="003540CF">
        <w:rPr>
          <w:sz w:val="22"/>
          <w:szCs w:val="22"/>
        </w:rPr>
        <w:t xml:space="preserve"> </w:t>
      </w:r>
      <w:r w:rsidR="00B465A0">
        <w:rPr>
          <w:rStyle w:val="s2"/>
          <w:bCs/>
          <w:color w:val="000000"/>
          <w:sz w:val="22"/>
          <w:szCs w:val="22"/>
        </w:rPr>
        <w:t>Румянцева Александра Александровича</w:t>
      </w:r>
      <w:r w:rsidR="003E19D8" w:rsidRPr="003540CF">
        <w:rPr>
          <w:sz w:val="22"/>
          <w:szCs w:val="22"/>
        </w:rPr>
        <w:t>,</w:t>
      </w:r>
      <w:r w:rsidR="00DB608C" w:rsidRPr="003540CF">
        <w:rPr>
          <w:sz w:val="22"/>
          <w:szCs w:val="22"/>
        </w:rPr>
        <w:t xml:space="preserve"> выставленно</w:t>
      </w:r>
      <w:r w:rsidR="003E19D8" w:rsidRPr="003540CF">
        <w:rPr>
          <w:sz w:val="22"/>
          <w:szCs w:val="22"/>
        </w:rPr>
        <w:t>го</w:t>
      </w:r>
      <w:r w:rsidR="00DB608C" w:rsidRPr="003540CF">
        <w:rPr>
          <w:sz w:val="22"/>
          <w:szCs w:val="22"/>
        </w:rPr>
        <w:t xml:space="preserve"> на торги.</w:t>
      </w:r>
    </w:p>
    <w:p w14:paraId="7285BA1E" w14:textId="77777777" w:rsidR="00DB608C" w:rsidRPr="003540CF" w:rsidRDefault="00DB608C" w:rsidP="003540CF">
      <w:pPr>
        <w:jc w:val="both"/>
        <w:rPr>
          <w:sz w:val="22"/>
          <w:szCs w:val="22"/>
        </w:rPr>
      </w:pPr>
    </w:p>
    <w:p w14:paraId="0F41FF0C" w14:textId="77777777" w:rsidR="00EE1DE6" w:rsidRPr="003540CF" w:rsidRDefault="00EE1DE6" w:rsidP="003540CF">
      <w:pPr>
        <w:numPr>
          <w:ilvl w:val="0"/>
          <w:numId w:val="1"/>
        </w:numPr>
        <w:jc w:val="both"/>
        <w:rPr>
          <w:sz w:val="22"/>
          <w:szCs w:val="22"/>
        </w:rPr>
      </w:pPr>
      <w:r w:rsidRPr="003540CF">
        <w:rPr>
          <w:sz w:val="22"/>
          <w:szCs w:val="22"/>
        </w:rPr>
        <w:t xml:space="preserve">РЕКВИЗИТЫ </w:t>
      </w:r>
      <w:r w:rsidR="003975A1" w:rsidRPr="003540CF">
        <w:rPr>
          <w:sz w:val="22"/>
          <w:szCs w:val="22"/>
        </w:rPr>
        <w:t>СТОРОН</w:t>
      </w:r>
    </w:p>
    <w:p w14:paraId="71E2236F" w14:textId="77777777" w:rsidR="00CD6598" w:rsidRPr="003540CF" w:rsidRDefault="00CD6598" w:rsidP="003540CF">
      <w:pPr>
        <w:pStyle w:val="a3"/>
        <w:spacing w:before="0" w:after="0"/>
        <w:ind w:firstLine="0"/>
        <w:rPr>
          <w:sz w:val="22"/>
          <w:szCs w:val="22"/>
        </w:rPr>
      </w:pPr>
      <w:r w:rsidRPr="003540CF">
        <w:rPr>
          <w:sz w:val="22"/>
          <w:szCs w:val="22"/>
        </w:rPr>
        <w:t>Организатор торгов:</w:t>
      </w:r>
    </w:p>
    <w:p w14:paraId="0B763C62" w14:textId="77777777" w:rsidR="00B465A0" w:rsidRDefault="00E671A6" w:rsidP="003540CF">
      <w:pPr>
        <w:pStyle w:val="a3"/>
        <w:spacing w:before="0" w:after="0"/>
        <w:ind w:firstLine="0"/>
        <w:rPr>
          <w:rStyle w:val="s2"/>
          <w:bCs/>
          <w:color w:val="00000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Финансовый</w:t>
      </w:r>
      <w:r w:rsidR="00064E85" w:rsidRPr="00064E85">
        <w:rPr>
          <w:sz w:val="22"/>
          <w:szCs w:val="22"/>
          <w:lang w:val="ru-RU"/>
        </w:rPr>
        <w:t xml:space="preserve"> управляющий </w:t>
      </w:r>
      <w:r w:rsidR="00B465A0" w:rsidRPr="00B465A0">
        <w:rPr>
          <w:rStyle w:val="s2"/>
          <w:bCs/>
          <w:color w:val="000000"/>
          <w:sz w:val="22"/>
          <w:szCs w:val="22"/>
        </w:rPr>
        <w:t>Румянцев</w:t>
      </w:r>
      <w:r w:rsidR="00B465A0">
        <w:rPr>
          <w:rStyle w:val="s2"/>
          <w:bCs/>
          <w:color w:val="000000"/>
          <w:sz w:val="22"/>
          <w:szCs w:val="22"/>
          <w:lang w:val="ru-RU"/>
        </w:rPr>
        <w:t>а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 Александр</w:t>
      </w:r>
      <w:r w:rsidR="00B465A0">
        <w:rPr>
          <w:rStyle w:val="s2"/>
          <w:bCs/>
          <w:color w:val="000000"/>
          <w:sz w:val="22"/>
          <w:szCs w:val="22"/>
          <w:lang w:val="ru-RU"/>
        </w:rPr>
        <w:t>а</w:t>
      </w:r>
      <w:r w:rsidR="00B465A0" w:rsidRPr="00B465A0">
        <w:rPr>
          <w:rStyle w:val="s2"/>
          <w:bCs/>
          <w:color w:val="000000"/>
          <w:sz w:val="22"/>
          <w:szCs w:val="22"/>
        </w:rPr>
        <w:t xml:space="preserve"> Александрович</w:t>
      </w:r>
      <w:r w:rsidR="00B465A0">
        <w:rPr>
          <w:rStyle w:val="s2"/>
          <w:bCs/>
          <w:color w:val="000000"/>
          <w:sz w:val="22"/>
          <w:szCs w:val="22"/>
          <w:lang w:val="ru-RU"/>
        </w:rPr>
        <w:t>а</w:t>
      </w:r>
    </w:p>
    <w:p w14:paraId="51F7342C" w14:textId="77777777" w:rsidR="0091610A" w:rsidRPr="003540CF" w:rsidRDefault="0091610A" w:rsidP="003540CF">
      <w:pPr>
        <w:pStyle w:val="a3"/>
        <w:spacing w:before="0" w:after="0"/>
        <w:ind w:firstLine="0"/>
        <w:rPr>
          <w:sz w:val="22"/>
          <w:szCs w:val="22"/>
        </w:rPr>
      </w:pPr>
      <w:r w:rsidRPr="003540CF">
        <w:rPr>
          <w:sz w:val="22"/>
          <w:szCs w:val="22"/>
        </w:rPr>
        <w:t xml:space="preserve">Кочетов Алексей Валентинович </w:t>
      </w:r>
    </w:p>
    <w:p w14:paraId="13995B25" w14:textId="77777777" w:rsidR="0091610A" w:rsidRPr="003540CF" w:rsidRDefault="0091610A" w:rsidP="003540CF">
      <w:pPr>
        <w:autoSpaceDE w:val="0"/>
        <w:autoSpaceDN w:val="0"/>
        <w:adjustRightInd w:val="0"/>
        <w:rPr>
          <w:sz w:val="22"/>
          <w:szCs w:val="22"/>
        </w:rPr>
      </w:pPr>
      <w:r w:rsidRPr="003540CF">
        <w:rPr>
          <w:sz w:val="22"/>
          <w:szCs w:val="22"/>
        </w:rPr>
        <w:t>Почтовый адрес: 620000, г. Екатеринбург, Главпочтамт, а/я 684</w:t>
      </w:r>
    </w:p>
    <w:p w14:paraId="7D4A6823" w14:textId="77777777" w:rsidR="0091610A" w:rsidRPr="00B8625F" w:rsidRDefault="0091610A" w:rsidP="003540CF">
      <w:pPr>
        <w:autoSpaceDE w:val="0"/>
        <w:autoSpaceDN w:val="0"/>
        <w:adjustRightInd w:val="0"/>
        <w:rPr>
          <w:sz w:val="22"/>
          <w:szCs w:val="22"/>
        </w:rPr>
      </w:pPr>
      <w:r w:rsidRPr="00B8625F">
        <w:rPr>
          <w:sz w:val="22"/>
          <w:szCs w:val="22"/>
        </w:rPr>
        <w:t>тел., факс: (</w:t>
      </w:r>
      <w:r w:rsidR="005D3F90" w:rsidRPr="00B8625F">
        <w:rPr>
          <w:sz w:val="22"/>
          <w:szCs w:val="22"/>
        </w:rPr>
        <w:t>343) 305-02-02</w:t>
      </w:r>
      <w:r w:rsidRPr="00B8625F">
        <w:rPr>
          <w:sz w:val="22"/>
          <w:szCs w:val="22"/>
        </w:rPr>
        <w:t>, e-</w:t>
      </w:r>
      <w:proofErr w:type="spellStart"/>
      <w:r w:rsidRPr="00B8625F">
        <w:rPr>
          <w:sz w:val="22"/>
          <w:szCs w:val="22"/>
        </w:rPr>
        <w:t>mail</w:t>
      </w:r>
      <w:proofErr w:type="spellEnd"/>
      <w:r w:rsidRPr="00B8625F">
        <w:rPr>
          <w:sz w:val="22"/>
          <w:szCs w:val="22"/>
        </w:rPr>
        <w:t xml:space="preserve">: </w:t>
      </w:r>
      <w:proofErr w:type="spellStart"/>
      <w:r w:rsidRPr="00B8625F">
        <w:rPr>
          <w:sz w:val="22"/>
          <w:szCs w:val="22"/>
        </w:rPr>
        <w:t>ban</w:t>
      </w:r>
      <w:r w:rsidRPr="00B8625F">
        <w:rPr>
          <w:sz w:val="22"/>
          <w:szCs w:val="22"/>
          <w:lang w:val="en-US"/>
        </w:rPr>
        <w:t>krotstvo</w:t>
      </w:r>
      <w:proofErr w:type="spellEnd"/>
      <w:r w:rsidRPr="00B8625F">
        <w:rPr>
          <w:sz w:val="22"/>
          <w:szCs w:val="22"/>
        </w:rPr>
        <w:t>.</w:t>
      </w:r>
      <w:proofErr w:type="spellStart"/>
      <w:r w:rsidRPr="00B8625F">
        <w:rPr>
          <w:sz w:val="22"/>
          <w:szCs w:val="22"/>
          <w:lang w:val="en-US"/>
        </w:rPr>
        <w:t>ekb</w:t>
      </w:r>
      <w:proofErr w:type="spellEnd"/>
      <w:r w:rsidRPr="00B8625F">
        <w:rPr>
          <w:sz w:val="22"/>
          <w:szCs w:val="22"/>
        </w:rPr>
        <w:t>@</w:t>
      </w:r>
      <w:r w:rsidRPr="00B8625F">
        <w:rPr>
          <w:sz w:val="22"/>
          <w:szCs w:val="22"/>
          <w:lang w:val="en-US"/>
        </w:rPr>
        <w:t>mail</w:t>
      </w:r>
      <w:r w:rsidRPr="00B8625F">
        <w:rPr>
          <w:sz w:val="22"/>
          <w:szCs w:val="22"/>
        </w:rPr>
        <w:t>.</w:t>
      </w:r>
      <w:proofErr w:type="spellStart"/>
      <w:r w:rsidRPr="00B8625F">
        <w:rPr>
          <w:sz w:val="22"/>
          <w:szCs w:val="22"/>
          <w:lang w:val="en-US"/>
        </w:rPr>
        <w:t>ru</w:t>
      </w:r>
      <w:proofErr w:type="spellEnd"/>
    </w:p>
    <w:p w14:paraId="2A8A14C8" w14:textId="77777777" w:rsidR="00B465A0" w:rsidRPr="006E50F7" w:rsidRDefault="00B465A0" w:rsidP="00B465A0">
      <w:pPr>
        <w:jc w:val="both"/>
        <w:rPr>
          <w:sz w:val="22"/>
          <w:szCs w:val="22"/>
        </w:rPr>
      </w:pPr>
      <w:proofErr w:type="spellStart"/>
      <w:r w:rsidRPr="006E50F7">
        <w:rPr>
          <w:sz w:val="22"/>
          <w:szCs w:val="22"/>
        </w:rPr>
        <w:t>расч</w:t>
      </w:r>
      <w:proofErr w:type="spellEnd"/>
      <w:r w:rsidRPr="006E50F7">
        <w:rPr>
          <w:sz w:val="22"/>
          <w:szCs w:val="22"/>
        </w:rPr>
        <w:t xml:space="preserve">. счет №: </w:t>
      </w:r>
      <w:r w:rsidRPr="006E50F7">
        <w:rPr>
          <w:sz w:val="22"/>
          <w:szCs w:val="22"/>
        </w:rPr>
        <w:tab/>
      </w:r>
      <w:r w:rsidRPr="00B465A0">
        <w:rPr>
          <w:sz w:val="22"/>
          <w:szCs w:val="22"/>
        </w:rPr>
        <w:t>40817810000000183683</w:t>
      </w:r>
    </w:p>
    <w:p w14:paraId="0E4BFF1F" w14:textId="77777777" w:rsidR="00B465A0" w:rsidRPr="006E50F7" w:rsidRDefault="00B465A0" w:rsidP="00B465A0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 xml:space="preserve">кор. счет №: </w:t>
      </w:r>
      <w:r w:rsidRPr="006E50F7">
        <w:rPr>
          <w:sz w:val="22"/>
          <w:szCs w:val="22"/>
        </w:rPr>
        <w:tab/>
        <w:t xml:space="preserve">            30101810565770000402</w:t>
      </w:r>
    </w:p>
    <w:p w14:paraId="14870029" w14:textId="77777777" w:rsidR="00B465A0" w:rsidRPr="006E50F7" w:rsidRDefault="00B465A0" w:rsidP="00B465A0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>Банк получателя         АО "ПЕРВОУРАЛЬСКБАНК"</w:t>
      </w:r>
    </w:p>
    <w:p w14:paraId="1A1DEBB4" w14:textId="77777777" w:rsidR="00B465A0" w:rsidRPr="006E50F7" w:rsidRDefault="00B465A0" w:rsidP="00B465A0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 xml:space="preserve">БИК </w:t>
      </w:r>
      <w:r w:rsidRPr="006E50F7">
        <w:rPr>
          <w:sz w:val="22"/>
          <w:szCs w:val="22"/>
        </w:rPr>
        <w:tab/>
        <w:t xml:space="preserve">                         046577402</w:t>
      </w:r>
    </w:p>
    <w:p w14:paraId="08E824D2" w14:textId="77777777" w:rsidR="00B465A0" w:rsidRPr="006E50F7" w:rsidRDefault="00B465A0" w:rsidP="00B465A0">
      <w:pPr>
        <w:jc w:val="both"/>
        <w:rPr>
          <w:sz w:val="22"/>
          <w:szCs w:val="22"/>
        </w:rPr>
      </w:pPr>
      <w:r w:rsidRPr="006E50F7">
        <w:rPr>
          <w:sz w:val="22"/>
          <w:szCs w:val="22"/>
        </w:rPr>
        <w:t xml:space="preserve">ИНН получателя         </w:t>
      </w:r>
      <w:r w:rsidRPr="00B465A0">
        <w:rPr>
          <w:sz w:val="22"/>
          <w:szCs w:val="22"/>
        </w:rPr>
        <w:t>781429070409</w:t>
      </w:r>
    </w:p>
    <w:p w14:paraId="4CD94A41" w14:textId="77777777" w:rsidR="00672EEC" w:rsidRDefault="00B465A0" w:rsidP="00B465A0">
      <w:pPr>
        <w:pStyle w:val="a3"/>
        <w:spacing w:before="0" w:after="0"/>
        <w:ind w:firstLine="0"/>
        <w:rPr>
          <w:sz w:val="22"/>
          <w:szCs w:val="22"/>
        </w:rPr>
      </w:pPr>
      <w:r w:rsidRPr="006E50F7">
        <w:rPr>
          <w:sz w:val="22"/>
          <w:szCs w:val="22"/>
        </w:rPr>
        <w:t xml:space="preserve">Получатель </w:t>
      </w:r>
      <w:r w:rsidRPr="006E50F7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>Румянцев А.А</w:t>
      </w:r>
    </w:p>
    <w:p w14:paraId="470281C5" w14:textId="77777777" w:rsidR="00B465A0" w:rsidRPr="003540CF" w:rsidRDefault="00B465A0" w:rsidP="00B465A0">
      <w:pPr>
        <w:pStyle w:val="a3"/>
        <w:spacing w:before="0" w:after="0"/>
        <w:ind w:firstLine="0"/>
        <w:rPr>
          <w:sz w:val="22"/>
          <w:szCs w:val="22"/>
          <w:lang w:val="ru-RU"/>
        </w:rPr>
      </w:pPr>
    </w:p>
    <w:p w14:paraId="46393A75" w14:textId="77777777" w:rsidR="00EE1DE6" w:rsidRPr="003540CF" w:rsidRDefault="00EE1DE6" w:rsidP="003540CF">
      <w:pPr>
        <w:pStyle w:val="a3"/>
        <w:spacing w:before="0" w:after="0"/>
        <w:ind w:firstLine="0"/>
        <w:rPr>
          <w:sz w:val="22"/>
          <w:szCs w:val="22"/>
        </w:rPr>
      </w:pPr>
      <w:r w:rsidRPr="003540CF">
        <w:rPr>
          <w:sz w:val="22"/>
          <w:szCs w:val="22"/>
        </w:rPr>
        <w:t>Претендент</w:t>
      </w:r>
      <w:r w:rsidR="00BA29E5" w:rsidRPr="003540CF">
        <w:rPr>
          <w:sz w:val="22"/>
          <w:szCs w:val="22"/>
        </w:rPr>
        <w:t>:</w:t>
      </w:r>
      <w:r w:rsidRPr="003540CF">
        <w:rPr>
          <w:sz w:val="22"/>
          <w:szCs w:val="22"/>
        </w:rPr>
        <w:t xml:space="preserve"> </w:t>
      </w:r>
    </w:p>
    <w:p w14:paraId="1C8476D1" w14:textId="77777777" w:rsidR="00812066" w:rsidRPr="003540CF" w:rsidRDefault="00FB23C8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>____________________________________________________________________</w:t>
      </w:r>
    </w:p>
    <w:p w14:paraId="20CF0160" w14:textId="77777777" w:rsidR="00812066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 xml:space="preserve">Юридический адрес: </w:t>
      </w:r>
      <w:r w:rsidR="00FB23C8" w:rsidRPr="003540CF">
        <w:rPr>
          <w:snapToGrid w:val="0"/>
          <w:sz w:val="22"/>
          <w:szCs w:val="22"/>
        </w:rPr>
        <w:t>________________________________________________________________</w:t>
      </w:r>
    </w:p>
    <w:p w14:paraId="4074845C" w14:textId="77777777" w:rsidR="00812066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 xml:space="preserve">Почтовый </w:t>
      </w:r>
      <w:proofErr w:type="gramStart"/>
      <w:r w:rsidRPr="003540CF">
        <w:rPr>
          <w:snapToGrid w:val="0"/>
          <w:sz w:val="22"/>
          <w:szCs w:val="22"/>
        </w:rPr>
        <w:t xml:space="preserve">адрес:  </w:t>
      </w:r>
      <w:r w:rsidR="00FB23C8" w:rsidRPr="003540CF">
        <w:rPr>
          <w:snapToGrid w:val="0"/>
          <w:sz w:val="22"/>
          <w:szCs w:val="22"/>
        </w:rPr>
        <w:t>_</w:t>
      </w:r>
      <w:proofErr w:type="gramEnd"/>
      <w:r w:rsidR="00FB23C8" w:rsidRPr="003540CF">
        <w:rPr>
          <w:snapToGrid w:val="0"/>
          <w:sz w:val="22"/>
          <w:szCs w:val="22"/>
        </w:rPr>
        <w:t>___________________________________________________________</w:t>
      </w:r>
    </w:p>
    <w:p w14:paraId="51069802" w14:textId="77777777" w:rsidR="00812066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>тел.:  _________________, факс: _______________</w:t>
      </w:r>
      <w:r w:rsidRPr="003540CF">
        <w:rPr>
          <w:snapToGrid w:val="0"/>
          <w:sz w:val="22"/>
          <w:szCs w:val="22"/>
          <w:lang w:val="en-US"/>
        </w:rPr>
        <w:t>e</w:t>
      </w:r>
      <w:r w:rsidRPr="003540CF">
        <w:rPr>
          <w:snapToGrid w:val="0"/>
          <w:sz w:val="22"/>
          <w:szCs w:val="22"/>
        </w:rPr>
        <w:t>-</w:t>
      </w:r>
      <w:r w:rsidRPr="003540CF">
        <w:rPr>
          <w:snapToGrid w:val="0"/>
          <w:sz w:val="22"/>
          <w:szCs w:val="22"/>
          <w:lang w:val="en-US"/>
        </w:rPr>
        <w:t>mail</w:t>
      </w:r>
      <w:r w:rsidRPr="003540CF">
        <w:rPr>
          <w:snapToGrid w:val="0"/>
          <w:sz w:val="22"/>
          <w:szCs w:val="22"/>
        </w:rPr>
        <w:t>: ____________________</w:t>
      </w:r>
    </w:p>
    <w:p w14:paraId="050275B9" w14:textId="77777777" w:rsidR="00812066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 xml:space="preserve">ОГРН </w:t>
      </w:r>
      <w:r w:rsidR="00FB23C8" w:rsidRPr="003540CF">
        <w:rPr>
          <w:snapToGrid w:val="0"/>
          <w:sz w:val="22"/>
          <w:szCs w:val="22"/>
        </w:rPr>
        <w:t>_________________</w:t>
      </w:r>
      <w:r w:rsidRPr="003540CF">
        <w:rPr>
          <w:snapToGrid w:val="0"/>
          <w:sz w:val="22"/>
          <w:szCs w:val="22"/>
        </w:rPr>
        <w:t xml:space="preserve">, ИНН/КПП </w:t>
      </w:r>
      <w:r w:rsidR="00FB23C8" w:rsidRPr="003540CF">
        <w:rPr>
          <w:snapToGrid w:val="0"/>
          <w:sz w:val="22"/>
          <w:szCs w:val="22"/>
        </w:rPr>
        <w:t>_______________</w:t>
      </w:r>
      <w:r w:rsidRPr="003540CF">
        <w:rPr>
          <w:snapToGrid w:val="0"/>
          <w:sz w:val="22"/>
          <w:szCs w:val="22"/>
        </w:rPr>
        <w:t xml:space="preserve">/ </w:t>
      </w:r>
      <w:r w:rsidR="00FB23C8" w:rsidRPr="003540CF">
        <w:rPr>
          <w:snapToGrid w:val="0"/>
          <w:sz w:val="22"/>
          <w:szCs w:val="22"/>
        </w:rPr>
        <w:t>____________________</w:t>
      </w:r>
    </w:p>
    <w:p w14:paraId="4A6AEA63" w14:textId="77777777" w:rsidR="00E62C65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 xml:space="preserve">Банковские реквизиты: р/с </w:t>
      </w:r>
      <w:r w:rsidR="00FB23C8" w:rsidRPr="003540CF">
        <w:rPr>
          <w:snapToGrid w:val="0"/>
          <w:sz w:val="22"/>
          <w:szCs w:val="22"/>
        </w:rPr>
        <w:t>____________________________</w:t>
      </w:r>
      <w:r w:rsidRPr="003540CF">
        <w:rPr>
          <w:snapToGrid w:val="0"/>
          <w:sz w:val="22"/>
          <w:szCs w:val="22"/>
        </w:rPr>
        <w:t xml:space="preserve"> в </w:t>
      </w:r>
      <w:r w:rsidR="00FB23C8" w:rsidRPr="003540CF">
        <w:rPr>
          <w:snapToGrid w:val="0"/>
          <w:sz w:val="22"/>
          <w:szCs w:val="22"/>
        </w:rPr>
        <w:t>__________________________</w:t>
      </w:r>
      <w:r w:rsidRPr="003540CF">
        <w:rPr>
          <w:snapToGrid w:val="0"/>
          <w:sz w:val="22"/>
          <w:szCs w:val="22"/>
        </w:rPr>
        <w:t xml:space="preserve">, </w:t>
      </w:r>
    </w:p>
    <w:p w14:paraId="02AEA9F1" w14:textId="77777777" w:rsidR="00812066" w:rsidRPr="003540CF" w:rsidRDefault="00812066" w:rsidP="003540CF">
      <w:pPr>
        <w:widowControl w:val="0"/>
        <w:jc w:val="both"/>
        <w:rPr>
          <w:snapToGrid w:val="0"/>
          <w:sz w:val="22"/>
          <w:szCs w:val="22"/>
        </w:rPr>
      </w:pPr>
      <w:r w:rsidRPr="003540CF">
        <w:rPr>
          <w:snapToGrid w:val="0"/>
          <w:sz w:val="22"/>
          <w:szCs w:val="22"/>
        </w:rPr>
        <w:t xml:space="preserve">к/с </w:t>
      </w:r>
      <w:r w:rsidR="00FB23C8" w:rsidRPr="003540CF">
        <w:rPr>
          <w:snapToGrid w:val="0"/>
          <w:sz w:val="22"/>
          <w:szCs w:val="22"/>
        </w:rPr>
        <w:t>________________________</w:t>
      </w:r>
      <w:r w:rsidRPr="003540CF">
        <w:rPr>
          <w:snapToGrid w:val="0"/>
          <w:sz w:val="22"/>
          <w:szCs w:val="22"/>
        </w:rPr>
        <w:t xml:space="preserve">, БИК </w:t>
      </w:r>
      <w:r w:rsidR="00FB23C8" w:rsidRPr="003540CF">
        <w:rPr>
          <w:snapToGrid w:val="0"/>
          <w:sz w:val="22"/>
          <w:szCs w:val="22"/>
        </w:rPr>
        <w:t>______________.</w:t>
      </w:r>
    </w:p>
    <w:p w14:paraId="01BA2B17" w14:textId="77777777" w:rsidR="003572F3" w:rsidRDefault="003572F3" w:rsidP="003540CF">
      <w:pPr>
        <w:jc w:val="center"/>
        <w:rPr>
          <w:sz w:val="22"/>
          <w:szCs w:val="22"/>
        </w:rPr>
      </w:pPr>
    </w:p>
    <w:p w14:paraId="5E13CF19" w14:textId="77777777" w:rsidR="003975A1" w:rsidRPr="003540CF" w:rsidRDefault="00E97EE5" w:rsidP="003540CF">
      <w:pPr>
        <w:jc w:val="center"/>
        <w:rPr>
          <w:sz w:val="22"/>
          <w:szCs w:val="22"/>
        </w:rPr>
      </w:pPr>
      <w:r w:rsidRPr="003540CF">
        <w:rPr>
          <w:sz w:val="22"/>
          <w:szCs w:val="22"/>
        </w:rPr>
        <w:t>6. ПОДПИСИ СТОРОН</w:t>
      </w:r>
    </w:p>
    <w:sectPr w:rsidR="003975A1" w:rsidRPr="003540CF" w:rsidSect="00CB58D3">
      <w:footerReference w:type="even" r:id="rId8"/>
      <w:footerReference w:type="default" r:id="rId9"/>
      <w:footerReference w:type="first" r:id="rId10"/>
      <w:pgSz w:w="11906" w:h="16838" w:code="9"/>
      <w:pgMar w:top="142" w:right="851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CA0D5" w14:textId="77777777" w:rsidR="00684645" w:rsidRDefault="00684645">
      <w:r>
        <w:separator/>
      </w:r>
    </w:p>
  </w:endnote>
  <w:endnote w:type="continuationSeparator" w:id="0">
    <w:p w14:paraId="41700157" w14:textId="77777777" w:rsidR="00684645" w:rsidRDefault="0068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A2AF6" w14:textId="77777777" w:rsidR="009126E6" w:rsidRDefault="009126E6" w:rsidP="00985FD2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E229C">
      <w:rPr>
        <w:rStyle w:val="aa"/>
        <w:noProof/>
      </w:rPr>
      <w:t>2</w:t>
    </w:r>
    <w:r>
      <w:rPr>
        <w:rStyle w:val="aa"/>
      </w:rPr>
      <w:fldChar w:fldCharType="end"/>
    </w:r>
  </w:p>
  <w:p w14:paraId="644EE520" w14:textId="77777777" w:rsidR="009126E6" w:rsidRDefault="009126E6" w:rsidP="00985FD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67DC9" w14:textId="77777777" w:rsidR="009126E6" w:rsidRDefault="009126E6" w:rsidP="00985FD2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38A3">
      <w:rPr>
        <w:rStyle w:val="aa"/>
        <w:noProof/>
      </w:rPr>
      <w:t>2</w:t>
    </w:r>
    <w:r>
      <w:rPr>
        <w:rStyle w:val="aa"/>
      </w:rPr>
      <w:fldChar w:fldCharType="end"/>
    </w:r>
  </w:p>
  <w:p w14:paraId="6D348B4B" w14:textId="77777777" w:rsidR="009126E6" w:rsidRDefault="009126E6" w:rsidP="00985FD2">
    <w:pPr>
      <w:pStyle w:val="a7"/>
      <w:pBdr>
        <w:bottom w:val="single" w:sz="12" w:space="1" w:color="auto"/>
      </w:pBdr>
    </w:pPr>
  </w:p>
  <w:p w14:paraId="13D09F14" w14:textId="77777777" w:rsidR="009126E6" w:rsidRDefault="009126E6" w:rsidP="00985FD2">
    <w:pPr>
      <w:pStyle w:val="a7"/>
    </w:pPr>
  </w:p>
  <w:p w14:paraId="45738C38" w14:textId="77777777" w:rsidR="009126E6" w:rsidRPr="00812066" w:rsidRDefault="009126E6" w:rsidP="00812066">
    <w:pPr>
      <w:pStyle w:val="a7"/>
      <w:rPr>
        <w:i/>
        <w:sz w:val="20"/>
        <w:szCs w:val="20"/>
      </w:rPr>
    </w:pPr>
    <w:r>
      <w:t xml:space="preserve">          </w:t>
    </w:r>
    <w:r w:rsidRPr="00F45F82">
      <w:rPr>
        <w:i/>
        <w:sz w:val="20"/>
        <w:szCs w:val="20"/>
      </w:rPr>
      <w:t xml:space="preserve">  Претендент ______</w:t>
    </w:r>
    <w:r>
      <w:rPr>
        <w:i/>
        <w:sz w:val="20"/>
        <w:szCs w:val="20"/>
      </w:rPr>
      <w:t>_</w:t>
    </w:r>
    <w:r w:rsidRPr="00F45F82">
      <w:rPr>
        <w:i/>
        <w:sz w:val="20"/>
        <w:szCs w:val="20"/>
      </w:rPr>
      <w:t xml:space="preserve">________     </w:t>
    </w:r>
    <w:r>
      <w:rPr>
        <w:i/>
        <w:sz w:val="20"/>
        <w:szCs w:val="20"/>
      </w:rPr>
      <w:t xml:space="preserve">                             Организатор торгов</w:t>
    </w:r>
    <w:r w:rsidRPr="00F45F82">
      <w:rPr>
        <w:i/>
        <w:sz w:val="20"/>
        <w:szCs w:val="20"/>
      </w:rPr>
      <w:t xml:space="preserve"> _________</w:t>
    </w:r>
    <w:r>
      <w:rPr>
        <w:i/>
        <w:sz w:val="20"/>
        <w:szCs w:val="20"/>
      </w:rPr>
      <w:t xml:space="preserve">________ / </w:t>
    </w:r>
    <w:r w:rsidR="008E229C">
      <w:rPr>
        <w:i/>
        <w:sz w:val="20"/>
        <w:szCs w:val="20"/>
      </w:rPr>
      <w:t>А.</w:t>
    </w:r>
    <w:r w:rsidR="0091610A">
      <w:rPr>
        <w:i/>
        <w:sz w:val="20"/>
        <w:szCs w:val="20"/>
      </w:rPr>
      <w:t>В. Кочетов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F5C40" w14:textId="77777777" w:rsidR="009126E6" w:rsidRDefault="009126E6" w:rsidP="00985FD2">
    <w:pPr>
      <w:pStyle w:val="a7"/>
      <w:pBdr>
        <w:bottom w:val="single" w:sz="12" w:space="1" w:color="auto"/>
      </w:pBdr>
    </w:pPr>
  </w:p>
  <w:p w14:paraId="3672F538" w14:textId="77777777" w:rsidR="009126E6" w:rsidRDefault="009126E6" w:rsidP="00985FD2">
    <w:pPr>
      <w:pStyle w:val="a7"/>
    </w:pPr>
  </w:p>
  <w:p w14:paraId="73362362" w14:textId="77777777" w:rsidR="009126E6" w:rsidRPr="00812066" w:rsidRDefault="009126E6" w:rsidP="00257931">
    <w:pPr>
      <w:pStyle w:val="a7"/>
      <w:rPr>
        <w:i/>
        <w:sz w:val="20"/>
        <w:szCs w:val="20"/>
      </w:rPr>
    </w:pPr>
    <w:r>
      <w:t xml:space="preserve">          </w:t>
    </w:r>
    <w:r w:rsidRPr="00F45F82">
      <w:rPr>
        <w:i/>
        <w:sz w:val="20"/>
        <w:szCs w:val="20"/>
      </w:rPr>
      <w:t xml:space="preserve">  Претендент ______</w:t>
    </w:r>
    <w:r>
      <w:rPr>
        <w:i/>
        <w:sz w:val="20"/>
        <w:szCs w:val="20"/>
      </w:rPr>
      <w:t>_</w:t>
    </w:r>
    <w:r w:rsidRPr="00F45F82">
      <w:rPr>
        <w:i/>
        <w:sz w:val="20"/>
        <w:szCs w:val="20"/>
      </w:rPr>
      <w:t xml:space="preserve">________     </w:t>
    </w:r>
    <w:r>
      <w:rPr>
        <w:i/>
        <w:sz w:val="20"/>
        <w:szCs w:val="20"/>
      </w:rPr>
      <w:t xml:space="preserve">                             Организатор торгов</w:t>
    </w:r>
    <w:r w:rsidRPr="00F45F82">
      <w:rPr>
        <w:i/>
        <w:sz w:val="20"/>
        <w:szCs w:val="20"/>
      </w:rPr>
      <w:t xml:space="preserve"> _________</w:t>
    </w:r>
    <w:r>
      <w:rPr>
        <w:i/>
        <w:sz w:val="20"/>
        <w:szCs w:val="20"/>
      </w:rPr>
      <w:t>________ / А.</w:t>
    </w:r>
    <w:r w:rsidR="008E229C">
      <w:rPr>
        <w:i/>
        <w:sz w:val="20"/>
        <w:szCs w:val="20"/>
      </w:rPr>
      <w:t xml:space="preserve">М. </w:t>
    </w:r>
    <w:proofErr w:type="spellStart"/>
    <w:r w:rsidR="008E229C">
      <w:rPr>
        <w:i/>
        <w:sz w:val="20"/>
        <w:szCs w:val="20"/>
      </w:rPr>
      <w:t>Бреус</w:t>
    </w:r>
    <w:proofErr w:type="spellEnd"/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9D064" w14:textId="77777777" w:rsidR="00684645" w:rsidRDefault="00684645">
      <w:r>
        <w:separator/>
      </w:r>
    </w:p>
  </w:footnote>
  <w:footnote w:type="continuationSeparator" w:id="0">
    <w:p w14:paraId="428DBA17" w14:textId="77777777" w:rsidR="00684645" w:rsidRDefault="00684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3067CF"/>
    <w:multiLevelType w:val="multilevel"/>
    <w:tmpl w:val="2C90EDA8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3585"/>
        </w:tabs>
        <w:ind w:left="35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60"/>
        </w:tabs>
        <w:ind w:left="4860" w:hanging="1800"/>
      </w:pPr>
      <w:rPr>
        <w:rFonts w:hint="default"/>
      </w:rPr>
    </w:lvl>
  </w:abstractNum>
  <w:abstractNum w:abstractNumId="1" w15:restartNumberingAfterBreak="0">
    <w:nsid w:val="6046203D"/>
    <w:multiLevelType w:val="singleLevel"/>
    <w:tmpl w:val="A1D279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E6"/>
    <w:rsid w:val="000007B2"/>
    <w:rsid w:val="00017879"/>
    <w:rsid w:val="00023075"/>
    <w:rsid w:val="00026081"/>
    <w:rsid w:val="00031CD9"/>
    <w:rsid w:val="00035A52"/>
    <w:rsid w:val="000425F3"/>
    <w:rsid w:val="000505B6"/>
    <w:rsid w:val="000516D9"/>
    <w:rsid w:val="000524F3"/>
    <w:rsid w:val="0006368C"/>
    <w:rsid w:val="00064E85"/>
    <w:rsid w:val="000800C1"/>
    <w:rsid w:val="0008129A"/>
    <w:rsid w:val="00092216"/>
    <w:rsid w:val="000A0A3B"/>
    <w:rsid w:val="000A74E2"/>
    <w:rsid w:val="000B4720"/>
    <w:rsid w:val="000C029C"/>
    <w:rsid w:val="000D0E98"/>
    <w:rsid w:val="000D321F"/>
    <w:rsid w:val="000F00B0"/>
    <w:rsid w:val="000F2078"/>
    <w:rsid w:val="000F49A8"/>
    <w:rsid w:val="00101456"/>
    <w:rsid w:val="0010407C"/>
    <w:rsid w:val="001424A9"/>
    <w:rsid w:val="00147A15"/>
    <w:rsid w:val="00171343"/>
    <w:rsid w:val="00172DC3"/>
    <w:rsid w:val="001778EA"/>
    <w:rsid w:val="001B4B16"/>
    <w:rsid w:val="001C12EA"/>
    <w:rsid w:val="001C4148"/>
    <w:rsid w:val="001C7277"/>
    <w:rsid w:val="00210E7B"/>
    <w:rsid w:val="00227786"/>
    <w:rsid w:val="00257931"/>
    <w:rsid w:val="002A6C25"/>
    <w:rsid w:val="002B4027"/>
    <w:rsid w:val="002B4663"/>
    <w:rsid w:val="002B48C6"/>
    <w:rsid w:val="002C4C11"/>
    <w:rsid w:val="002D0C8A"/>
    <w:rsid w:val="002E5082"/>
    <w:rsid w:val="002F2DDD"/>
    <w:rsid w:val="00305627"/>
    <w:rsid w:val="003540CF"/>
    <w:rsid w:val="00356822"/>
    <w:rsid w:val="003572F3"/>
    <w:rsid w:val="003975A1"/>
    <w:rsid w:val="003E19D8"/>
    <w:rsid w:val="003E5843"/>
    <w:rsid w:val="00412D7D"/>
    <w:rsid w:val="0044403E"/>
    <w:rsid w:val="00450D4A"/>
    <w:rsid w:val="004672F4"/>
    <w:rsid w:val="004870BE"/>
    <w:rsid w:val="004C07D4"/>
    <w:rsid w:val="004D2C4C"/>
    <w:rsid w:val="004D48A7"/>
    <w:rsid w:val="004E1518"/>
    <w:rsid w:val="004E2BFB"/>
    <w:rsid w:val="004F7A07"/>
    <w:rsid w:val="00512DFC"/>
    <w:rsid w:val="00517797"/>
    <w:rsid w:val="00527F0D"/>
    <w:rsid w:val="005331E4"/>
    <w:rsid w:val="00540C52"/>
    <w:rsid w:val="00550915"/>
    <w:rsid w:val="00562A2C"/>
    <w:rsid w:val="00570353"/>
    <w:rsid w:val="0057065F"/>
    <w:rsid w:val="00583C2A"/>
    <w:rsid w:val="005B1976"/>
    <w:rsid w:val="005C43FE"/>
    <w:rsid w:val="005C5619"/>
    <w:rsid w:val="005D3F90"/>
    <w:rsid w:val="005D4345"/>
    <w:rsid w:val="00606D89"/>
    <w:rsid w:val="00607B86"/>
    <w:rsid w:val="0061553A"/>
    <w:rsid w:val="00620833"/>
    <w:rsid w:val="006318C1"/>
    <w:rsid w:val="0066399F"/>
    <w:rsid w:val="00671818"/>
    <w:rsid w:val="00672EEC"/>
    <w:rsid w:val="00684645"/>
    <w:rsid w:val="006906D3"/>
    <w:rsid w:val="006A0237"/>
    <w:rsid w:val="006A3EA1"/>
    <w:rsid w:val="006A62C4"/>
    <w:rsid w:val="006A6A3A"/>
    <w:rsid w:val="006C25C0"/>
    <w:rsid w:val="006D09E8"/>
    <w:rsid w:val="006D0FE6"/>
    <w:rsid w:val="006D2042"/>
    <w:rsid w:val="006E06B3"/>
    <w:rsid w:val="006E1717"/>
    <w:rsid w:val="006E50F7"/>
    <w:rsid w:val="007056D9"/>
    <w:rsid w:val="00712500"/>
    <w:rsid w:val="007462DA"/>
    <w:rsid w:val="007501D0"/>
    <w:rsid w:val="00752BE3"/>
    <w:rsid w:val="00757487"/>
    <w:rsid w:val="007616F9"/>
    <w:rsid w:val="00784177"/>
    <w:rsid w:val="007A363F"/>
    <w:rsid w:val="007D59B8"/>
    <w:rsid w:val="007E21F5"/>
    <w:rsid w:val="007E75A0"/>
    <w:rsid w:val="007F6D0D"/>
    <w:rsid w:val="008007ED"/>
    <w:rsid w:val="00800C50"/>
    <w:rsid w:val="008038A3"/>
    <w:rsid w:val="00812066"/>
    <w:rsid w:val="008511FE"/>
    <w:rsid w:val="0086361E"/>
    <w:rsid w:val="00863DEA"/>
    <w:rsid w:val="00867904"/>
    <w:rsid w:val="00887880"/>
    <w:rsid w:val="008A4C0F"/>
    <w:rsid w:val="008B1BC6"/>
    <w:rsid w:val="008C4044"/>
    <w:rsid w:val="008D57C6"/>
    <w:rsid w:val="008E2005"/>
    <w:rsid w:val="008E229C"/>
    <w:rsid w:val="008E2E0A"/>
    <w:rsid w:val="008E51D8"/>
    <w:rsid w:val="008E75D3"/>
    <w:rsid w:val="0090296A"/>
    <w:rsid w:val="009126E6"/>
    <w:rsid w:val="0091610A"/>
    <w:rsid w:val="0093220D"/>
    <w:rsid w:val="00935360"/>
    <w:rsid w:val="009368B1"/>
    <w:rsid w:val="00953E3B"/>
    <w:rsid w:val="0096260B"/>
    <w:rsid w:val="00981A7B"/>
    <w:rsid w:val="0098582C"/>
    <w:rsid w:val="00985FD2"/>
    <w:rsid w:val="00997C88"/>
    <w:rsid w:val="00997EEB"/>
    <w:rsid w:val="009A1AA9"/>
    <w:rsid w:val="009A25ED"/>
    <w:rsid w:val="009A4237"/>
    <w:rsid w:val="009B1FF7"/>
    <w:rsid w:val="009B3F86"/>
    <w:rsid w:val="009C5EED"/>
    <w:rsid w:val="009E6F11"/>
    <w:rsid w:val="009E70B2"/>
    <w:rsid w:val="00A1175D"/>
    <w:rsid w:val="00A15088"/>
    <w:rsid w:val="00A33077"/>
    <w:rsid w:val="00A34338"/>
    <w:rsid w:val="00A45B7C"/>
    <w:rsid w:val="00A630B7"/>
    <w:rsid w:val="00A7351A"/>
    <w:rsid w:val="00A776F1"/>
    <w:rsid w:val="00A82641"/>
    <w:rsid w:val="00A901F4"/>
    <w:rsid w:val="00A921FA"/>
    <w:rsid w:val="00A926F6"/>
    <w:rsid w:val="00A941F0"/>
    <w:rsid w:val="00A94B9C"/>
    <w:rsid w:val="00AB2A91"/>
    <w:rsid w:val="00AB5054"/>
    <w:rsid w:val="00AD096B"/>
    <w:rsid w:val="00AD3AD0"/>
    <w:rsid w:val="00AD5E05"/>
    <w:rsid w:val="00AE26C5"/>
    <w:rsid w:val="00AE2CA0"/>
    <w:rsid w:val="00AE389C"/>
    <w:rsid w:val="00AF2C01"/>
    <w:rsid w:val="00AF557B"/>
    <w:rsid w:val="00AF5A10"/>
    <w:rsid w:val="00B0457C"/>
    <w:rsid w:val="00B20E64"/>
    <w:rsid w:val="00B21045"/>
    <w:rsid w:val="00B2441F"/>
    <w:rsid w:val="00B2741F"/>
    <w:rsid w:val="00B35BD5"/>
    <w:rsid w:val="00B42467"/>
    <w:rsid w:val="00B44076"/>
    <w:rsid w:val="00B465A0"/>
    <w:rsid w:val="00B475A6"/>
    <w:rsid w:val="00B67138"/>
    <w:rsid w:val="00B74D7E"/>
    <w:rsid w:val="00B7646A"/>
    <w:rsid w:val="00B77AF6"/>
    <w:rsid w:val="00B8625F"/>
    <w:rsid w:val="00BA29E5"/>
    <w:rsid w:val="00BB1E70"/>
    <w:rsid w:val="00BC1652"/>
    <w:rsid w:val="00BF5F7E"/>
    <w:rsid w:val="00C20EBB"/>
    <w:rsid w:val="00C231A9"/>
    <w:rsid w:val="00C25342"/>
    <w:rsid w:val="00C42E7E"/>
    <w:rsid w:val="00C47D4C"/>
    <w:rsid w:val="00C562B2"/>
    <w:rsid w:val="00C874BC"/>
    <w:rsid w:val="00CA787B"/>
    <w:rsid w:val="00CB58D3"/>
    <w:rsid w:val="00CB607A"/>
    <w:rsid w:val="00CD56E2"/>
    <w:rsid w:val="00CD6598"/>
    <w:rsid w:val="00CE3E05"/>
    <w:rsid w:val="00CE60E6"/>
    <w:rsid w:val="00D04E8F"/>
    <w:rsid w:val="00D32B8A"/>
    <w:rsid w:val="00D37B18"/>
    <w:rsid w:val="00D54C1F"/>
    <w:rsid w:val="00D63165"/>
    <w:rsid w:val="00D6748E"/>
    <w:rsid w:val="00D7375A"/>
    <w:rsid w:val="00D75B14"/>
    <w:rsid w:val="00D84EFB"/>
    <w:rsid w:val="00D93959"/>
    <w:rsid w:val="00DA236B"/>
    <w:rsid w:val="00DA4A12"/>
    <w:rsid w:val="00DA7671"/>
    <w:rsid w:val="00DB608C"/>
    <w:rsid w:val="00DB6ABD"/>
    <w:rsid w:val="00DC3B82"/>
    <w:rsid w:val="00DE507D"/>
    <w:rsid w:val="00DF26E6"/>
    <w:rsid w:val="00E01378"/>
    <w:rsid w:val="00E01A0A"/>
    <w:rsid w:val="00E05CA2"/>
    <w:rsid w:val="00E26957"/>
    <w:rsid w:val="00E62C65"/>
    <w:rsid w:val="00E671A6"/>
    <w:rsid w:val="00E97EE5"/>
    <w:rsid w:val="00EB0AE0"/>
    <w:rsid w:val="00EB3082"/>
    <w:rsid w:val="00EC305C"/>
    <w:rsid w:val="00EE1DE6"/>
    <w:rsid w:val="00EE2FB7"/>
    <w:rsid w:val="00F00953"/>
    <w:rsid w:val="00F010FD"/>
    <w:rsid w:val="00F02520"/>
    <w:rsid w:val="00F025B0"/>
    <w:rsid w:val="00F04857"/>
    <w:rsid w:val="00F23AC8"/>
    <w:rsid w:val="00F46F5C"/>
    <w:rsid w:val="00F47B19"/>
    <w:rsid w:val="00F53999"/>
    <w:rsid w:val="00F56A86"/>
    <w:rsid w:val="00F74AA7"/>
    <w:rsid w:val="00F831C2"/>
    <w:rsid w:val="00F84367"/>
    <w:rsid w:val="00F915EA"/>
    <w:rsid w:val="00F930C8"/>
    <w:rsid w:val="00F95680"/>
    <w:rsid w:val="00F9645A"/>
    <w:rsid w:val="00FB23C8"/>
    <w:rsid w:val="00FB5AE7"/>
    <w:rsid w:val="00FC1551"/>
    <w:rsid w:val="00FC23BA"/>
    <w:rsid w:val="00FD033B"/>
    <w:rsid w:val="00FD547E"/>
    <w:rsid w:val="00FE0A80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AF8EF"/>
  <w15:chartTrackingRefBased/>
  <w15:docId w15:val="{AF25C4DC-A1E3-42AA-AF1B-77227A2A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5A0"/>
    <w:rPr>
      <w:sz w:val="24"/>
      <w:szCs w:val="24"/>
    </w:rPr>
  </w:style>
  <w:style w:type="paragraph" w:styleId="1">
    <w:name w:val="heading 1"/>
    <w:basedOn w:val="a"/>
    <w:next w:val="a"/>
    <w:qFormat/>
    <w:rsid w:val="00EE1DE6"/>
    <w:pPr>
      <w:keepNext/>
      <w:jc w:val="right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1DE6"/>
    <w:pPr>
      <w:spacing w:before="120" w:after="60"/>
      <w:ind w:firstLine="284"/>
      <w:jc w:val="both"/>
    </w:pPr>
    <w:rPr>
      <w:szCs w:val="20"/>
      <w:lang w:val="x-none" w:eastAsia="x-none"/>
    </w:rPr>
  </w:style>
  <w:style w:type="paragraph" w:styleId="a5">
    <w:name w:val="Signature"/>
    <w:basedOn w:val="a"/>
    <w:next w:val="a"/>
    <w:rsid w:val="00EE1DE6"/>
    <w:pPr>
      <w:suppressAutoHyphens/>
      <w:spacing w:before="240"/>
      <w:ind w:left="284" w:right="3402"/>
    </w:pPr>
    <w:rPr>
      <w:szCs w:val="20"/>
    </w:rPr>
  </w:style>
  <w:style w:type="paragraph" w:styleId="a6">
    <w:name w:val="header"/>
    <w:basedOn w:val="a"/>
    <w:rsid w:val="00EE1DE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E1DE6"/>
    <w:pPr>
      <w:tabs>
        <w:tab w:val="center" w:pos="4677"/>
        <w:tab w:val="right" w:pos="9355"/>
      </w:tabs>
    </w:pPr>
  </w:style>
  <w:style w:type="paragraph" w:styleId="a8">
    <w:name w:val="List Number"/>
    <w:basedOn w:val="a"/>
    <w:rsid w:val="00EE1DE6"/>
  </w:style>
  <w:style w:type="paragraph" w:styleId="a9">
    <w:name w:val="Body Text"/>
    <w:basedOn w:val="a"/>
    <w:rsid w:val="00EE1DE6"/>
    <w:pPr>
      <w:jc w:val="both"/>
    </w:pPr>
  </w:style>
  <w:style w:type="character" w:styleId="aa">
    <w:name w:val="page number"/>
    <w:basedOn w:val="a0"/>
    <w:rsid w:val="00EE1DE6"/>
  </w:style>
  <w:style w:type="character" w:customStyle="1" w:styleId="a4">
    <w:name w:val="Основной текст с отступом Знак"/>
    <w:link w:val="a3"/>
    <w:rsid w:val="00CD6598"/>
    <w:rPr>
      <w:sz w:val="24"/>
    </w:rPr>
  </w:style>
  <w:style w:type="paragraph" w:styleId="HTML">
    <w:name w:val="HTML Preformatted"/>
    <w:basedOn w:val="a"/>
    <w:link w:val="HTML0"/>
    <w:rsid w:val="00C4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C47D4C"/>
    <w:rPr>
      <w:rFonts w:ascii="Courier New" w:hAnsi="Courier New" w:cs="Courier New"/>
      <w:color w:val="000000"/>
    </w:rPr>
  </w:style>
  <w:style w:type="character" w:styleId="ab">
    <w:name w:val="Hyperlink"/>
    <w:rsid w:val="00671818"/>
    <w:rPr>
      <w:color w:val="0000FF"/>
      <w:u w:val="single"/>
    </w:rPr>
  </w:style>
  <w:style w:type="character" w:customStyle="1" w:styleId="s2">
    <w:name w:val="s2"/>
    <w:rsid w:val="00607B86"/>
  </w:style>
  <w:style w:type="character" w:customStyle="1" w:styleId="s10">
    <w:name w:val="s10"/>
    <w:rsid w:val="00607B86"/>
  </w:style>
  <w:style w:type="character" w:customStyle="1" w:styleId="apple-converted-space">
    <w:name w:val="apple-converted-space"/>
    <w:rsid w:val="0060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CF989-A45C-4E87-AA14-42F468C6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 № ______</vt:lpstr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 № ______</dc:title>
  <dc:subject/>
  <dc:creator>User</dc:creator>
  <cp:keywords/>
  <cp:lastModifiedBy>User</cp:lastModifiedBy>
  <cp:revision>4</cp:revision>
  <cp:lastPrinted>2016-01-22T07:24:00Z</cp:lastPrinted>
  <dcterms:created xsi:type="dcterms:W3CDTF">2026-05-20T12:15:00Z</dcterms:created>
  <dcterms:modified xsi:type="dcterms:W3CDTF">2026-05-22T06:29:00Z</dcterms:modified>
</cp:coreProperties>
</file>