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О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79C5F97A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145BC5" w:rsidRPr="00145BC5">
        <w:rPr>
          <w:rFonts w:ascii="Times New Roman" w:eastAsia="Times New Roman" w:hAnsi="Times New Roman"/>
          <w:szCs w:val="20"/>
          <w:lang w:val="ru-RU"/>
        </w:rPr>
        <w:t>Матюшенко Валери</w:t>
      </w:r>
      <w:r w:rsidR="00145BC5">
        <w:rPr>
          <w:rFonts w:ascii="Times New Roman" w:eastAsia="Times New Roman" w:hAnsi="Times New Roman"/>
          <w:szCs w:val="20"/>
          <w:lang w:val="ru-RU"/>
        </w:rPr>
        <w:t>я</w:t>
      </w:r>
      <w:r w:rsidR="00145BC5" w:rsidRPr="00145BC5">
        <w:rPr>
          <w:rFonts w:ascii="Times New Roman" w:eastAsia="Times New Roman" w:hAnsi="Times New Roman"/>
          <w:szCs w:val="20"/>
          <w:lang w:val="ru-RU"/>
        </w:rPr>
        <w:t xml:space="preserve"> Алексеевич</w:t>
      </w:r>
      <w:r w:rsidR="00145BC5">
        <w:rPr>
          <w:rFonts w:ascii="Times New Roman" w:eastAsia="Times New Roman" w:hAnsi="Times New Roman"/>
          <w:szCs w:val="20"/>
          <w:lang w:val="ru-RU"/>
        </w:rPr>
        <w:t>а</w:t>
      </w:r>
      <w:r w:rsidR="00145BC5" w:rsidRPr="00145BC5">
        <w:rPr>
          <w:rFonts w:ascii="Times New Roman" w:eastAsia="Times New Roman" w:hAnsi="Times New Roman"/>
          <w:szCs w:val="20"/>
          <w:lang w:val="ru-RU"/>
        </w:rPr>
        <w:t xml:space="preserve"> (23.05.1966 г.р., место рождения: гор. Челябинск, адрес регистрации: Челябинская обл., г. Челябинск, ул. Жукова, д. 48, кв. 2, СНИЛС 025-252-319 15, ИНН 745000392947)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145BC5" w:rsidRPr="00145BC5">
        <w:rPr>
          <w:rFonts w:ascii="Times New Roman" w:eastAsia="Times New Roman" w:hAnsi="Times New Roman"/>
          <w:szCs w:val="20"/>
          <w:lang w:val="ru-RU"/>
        </w:rPr>
        <w:t>Челябинской области от 13.08.2025 г. (решение опубликовано 14.08.2025 г.) по делу № А76-24712/2025</w:t>
      </w:r>
      <w:r w:rsidR="00D62AE5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02A44657" w:rsidR="00676B81" w:rsidRPr="004A0EBA" w:rsidRDefault="00145BC5" w:rsidP="00676B81">
      <w:pPr>
        <w:ind w:firstLine="708"/>
        <w:jc w:val="both"/>
        <w:rPr>
          <w:color w:val="000000"/>
        </w:rPr>
      </w:pPr>
      <w:bookmarkStart w:id="0" w:name="_Hlk185424540"/>
      <w:r w:rsidRPr="00145BC5">
        <w:t>Матюшенко Валерий Алексеевич</w:t>
      </w:r>
      <w:r w:rsidR="00676B81" w:rsidRPr="008F3589">
        <w:t xml:space="preserve">, номер счета – </w:t>
      </w:r>
      <w:r w:rsidRPr="00145BC5">
        <w:t>40817810850206975706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  <w:bookmarkStart w:id="1" w:name="_GoBack"/>
      <w:bookmarkEnd w:id="1"/>
    </w:p>
    <w:bookmarkEnd w:id="0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   «Заявитель»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90956" w14:textId="77777777" w:rsidR="006373DD" w:rsidRDefault="006373DD">
      <w:r>
        <w:separator/>
      </w:r>
    </w:p>
  </w:endnote>
  <w:endnote w:type="continuationSeparator" w:id="0">
    <w:p w14:paraId="29178505" w14:textId="77777777" w:rsidR="006373DD" w:rsidRDefault="0063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9325F" w14:textId="77777777" w:rsidR="006373DD" w:rsidRDefault="006373DD">
      <w:pPr>
        <w:pStyle w:val="GenStyleDefPar"/>
      </w:pPr>
      <w:r>
        <w:separator/>
      </w:r>
    </w:p>
  </w:footnote>
  <w:footnote w:type="continuationSeparator" w:id="0">
    <w:p w14:paraId="71B7E562" w14:textId="77777777" w:rsidR="006373DD" w:rsidRDefault="006373D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0C65"/>
    <w:rsid w:val="00BF1C6B"/>
    <w:rsid w:val="00C0157F"/>
    <w:rsid w:val="00C05374"/>
    <w:rsid w:val="00C0713F"/>
    <w:rsid w:val="00C11374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37</cp:revision>
  <dcterms:created xsi:type="dcterms:W3CDTF">2022-02-22T16:37:00Z</dcterms:created>
  <dcterms:modified xsi:type="dcterms:W3CDTF">2025-11-17T18:48:00Z</dcterms:modified>
</cp:coreProperties>
</file>