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A62132" w:rsidRDefault="00F638C7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801F21">
        <w:rPr>
          <w:rFonts w:ascii="Times New Roman" w:hAnsi="Times New Roman"/>
          <w:noProof/>
          <w:sz w:val="24"/>
          <w:szCs w:val="24"/>
        </w:rPr>
        <w:t>_____</w:t>
      </w:r>
    </w:p>
    <w:p w:rsidR="00F27775" w:rsidRDefault="00801F21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lastRenderedPageBreak/>
        <w:t>«     » ________</w:t>
      </w:r>
      <w:r w:rsidR="00D31E90">
        <w:rPr>
          <w:rFonts w:ascii="Times New Roman" w:hAnsi="Times New Roman"/>
          <w:noProof/>
          <w:sz w:val="24"/>
          <w:szCs w:val="24"/>
        </w:rPr>
        <w:t>202</w:t>
      </w:r>
      <w:r w:rsidR="000426CF">
        <w:rPr>
          <w:rFonts w:ascii="Times New Roman" w:hAnsi="Times New Roman"/>
          <w:noProof/>
          <w:sz w:val="24"/>
          <w:szCs w:val="24"/>
        </w:rPr>
        <w:t>6</w:t>
      </w:r>
      <w:r w:rsidR="00F638C7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Pr="00DA7435" w:rsidRDefault="00855442" w:rsidP="00DA7435">
      <w:pPr>
        <w:pStyle w:val="a4"/>
      </w:pPr>
      <w:bookmarkStart w:id="0" w:name="_GoBack"/>
      <w:r w:rsidRPr="00855442">
        <w:rPr>
          <w:sz w:val="24"/>
          <w:szCs w:val="24"/>
        </w:rPr>
        <w:t xml:space="preserve">Финансовый управляющий </w:t>
      </w:r>
      <w:proofErr w:type="spellStart"/>
      <w:r w:rsidRPr="00855442">
        <w:rPr>
          <w:sz w:val="24"/>
          <w:szCs w:val="24"/>
        </w:rPr>
        <w:t>Мириева</w:t>
      </w:r>
      <w:proofErr w:type="spellEnd"/>
      <w:r w:rsidRPr="00855442">
        <w:rPr>
          <w:sz w:val="24"/>
          <w:szCs w:val="24"/>
        </w:rPr>
        <w:t xml:space="preserve"> </w:t>
      </w:r>
      <w:proofErr w:type="spellStart"/>
      <w:r w:rsidRPr="00855442">
        <w:rPr>
          <w:sz w:val="24"/>
          <w:szCs w:val="24"/>
        </w:rPr>
        <w:t>Элхана</w:t>
      </w:r>
      <w:proofErr w:type="spellEnd"/>
      <w:r w:rsidRPr="00855442">
        <w:rPr>
          <w:sz w:val="24"/>
          <w:szCs w:val="24"/>
        </w:rPr>
        <w:t xml:space="preserve"> (дата рождения: 04.07.1995 г., место рождения: с. Ботаника </w:t>
      </w:r>
      <w:proofErr w:type="spellStart"/>
      <w:r w:rsidRPr="00855442">
        <w:rPr>
          <w:sz w:val="24"/>
          <w:szCs w:val="24"/>
        </w:rPr>
        <w:t>Гардабанский</w:t>
      </w:r>
      <w:proofErr w:type="spellEnd"/>
      <w:r w:rsidRPr="00855442">
        <w:rPr>
          <w:sz w:val="24"/>
          <w:szCs w:val="24"/>
        </w:rPr>
        <w:t xml:space="preserve"> район Грузия, СНИЛС 162-121-899 41, ИНН 451103883105, адрес регистрации по месту жительства: 625028, Тюменская область, г Тюмень, проезд Стахановцев, д 1, </w:t>
      </w:r>
      <w:proofErr w:type="spellStart"/>
      <w:r w:rsidRPr="00855442">
        <w:rPr>
          <w:sz w:val="24"/>
          <w:szCs w:val="24"/>
        </w:rPr>
        <w:t>кв</w:t>
      </w:r>
      <w:proofErr w:type="spellEnd"/>
      <w:r w:rsidRPr="00855442">
        <w:rPr>
          <w:sz w:val="24"/>
          <w:szCs w:val="24"/>
        </w:rPr>
        <w:t xml:space="preserve"> 149) </w:t>
      </w:r>
      <w:proofErr w:type="spellStart"/>
      <w:r w:rsidRPr="00855442">
        <w:rPr>
          <w:sz w:val="24"/>
          <w:szCs w:val="24"/>
        </w:rPr>
        <w:t>Атясов</w:t>
      </w:r>
      <w:proofErr w:type="spellEnd"/>
      <w:r w:rsidRPr="00855442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855442">
        <w:rPr>
          <w:sz w:val="24"/>
          <w:szCs w:val="24"/>
        </w:rPr>
        <w:t>обл</w:t>
      </w:r>
      <w:proofErr w:type="spellEnd"/>
      <w:r w:rsidRPr="00855442">
        <w:rPr>
          <w:sz w:val="24"/>
          <w:szCs w:val="24"/>
        </w:rPr>
        <w:t xml:space="preserve">, г Пенза, </w:t>
      </w:r>
      <w:proofErr w:type="spellStart"/>
      <w:r w:rsidRPr="00855442">
        <w:rPr>
          <w:sz w:val="24"/>
          <w:szCs w:val="24"/>
        </w:rPr>
        <w:t>ул</w:t>
      </w:r>
      <w:proofErr w:type="spellEnd"/>
      <w:r w:rsidRPr="00855442">
        <w:rPr>
          <w:sz w:val="24"/>
          <w:szCs w:val="24"/>
        </w:rPr>
        <w:t xml:space="preserve"> Володарского д.9)., действующий на основании Решения Арбитражного суда Тюменской области от 15.01.2026 г. по делу № А70-5025/2025</w:t>
      </w:r>
      <w:bookmarkEnd w:id="0"/>
      <w:r w:rsidR="00637D0F" w:rsidRPr="005C50B6">
        <w:rPr>
          <w:sz w:val="24"/>
          <w:szCs w:val="24"/>
        </w:rPr>
        <w:t>,</w:t>
      </w:r>
      <w:r w:rsidR="00637D0F">
        <w:rPr>
          <w:sz w:val="24"/>
          <w:szCs w:val="24"/>
        </w:rPr>
        <w:t xml:space="preserve"> </w:t>
      </w:r>
      <w:r w:rsidR="00E75524" w:rsidRPr="00DA7435">
        <w:rPr>
          <w:sz w:val="24"/>
          <w:szCs w:val="24"/>
        </w:rPr>
        <w:t>с одной стороны, и ____________________________________________________,</w:t>
      </w:r>
      <w:r w:rsidR="00E75524">
        <w:rPr>
          <w:sz w:val="24"/>
          <w:szCs w:val="24"/>
        </w:rPr>
        <w:t xml:space="preserve"> именуемое (-</w:t>
      </w:r>
      <w:proofErr w:type="spellStart"/>
      <w:r w:rsidR="00E75524">
        <w:rPr>
          <w:sz w:val="24"/>
          <w:szCs w:val="24"/>
        </w:rPr>
        <w:t>ый</w:t>
      </w:r>
      <w:proofErr w:type="spellEnd"/>
      <w:r w:rsidR="00E75524">
        <w:rPr>
          <w:sz w:val="24"/>
          <w:szCs w:val="24"/>
        </w:rPr>
        <w:t>, -</w:t>
      </w:r>
      <w:proofErr w:type="spellStart"/>
      <w:r w:rsidR="00E75524">
        <w:rPr>
          <w:sz w:val="24"/>
          <w:szCs w:val="24"/>
        </w:rPr>
        <w:t>ая</w:t>
      </w:r>
      <w:proofErr w:type="spellEnd"/>
      <w:r w:rsidR="00E75524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8C02D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proofErr w:type="spellStart"/>
      <w:r w:rsidR="00855442" w:rsidRPr="00855442">
        <w:rPr>
          <w:sz w:val="24"/>
          <w:szCs w:val="24"/>
        </w:rPr>
        <w:t>Мириева</w:t>
      </w:r>
      <w:proofErr w:type="spellEnd"/>
      <w:r w:rsidR="00855442" w:rsidRPr="00855442">
        <w:rPr>
          <w:sz w:val="24"/>
          <w:szCs w:val="24"/>
        </w:rPr>
        <w:t xml:space="preserve"> </w:t>
      </w:r>
      <w:proofErr w:type="spellStart"/>
      <w:proofErr w:type="gramStart"/>
      <w:r w:rsidR="00855442" w:rsidRPr="00855442">
        <w:rPr>
          <w:sz w:val="24"/>
          <w:szCs w:val="24"/>
        </w:rPr>
        <w:t>Элхана</w:t>
      </w:r>
      <w:proofErr w:type="spellEnd"/>
      <w:r w:rsidR="00855442" w:rsidRPr="00855442">
        <w:rPr>
          <w:sz w:val="24"/>
          <w:szCs w:val="24"/>
        </w:rPr>
        <w:t xml:space="preserve"> </w:t>
      </w:r>
      <w:r w:rsidR="00855442">
        <w:rPr>
          <w:sz w:val="24"/>
          <w:szCs w:val="24"/>
        </w:rPr>
        <w:t xml:space="preserve"> </w:t>
      </w:r>
      <w:r w:rsidR="008C7AE4" w:rsidRPr="00DA7435"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 xml:space="preserve">на </w:t>
      </w:r>
      <w:r w:rsidR="003A32B2">
        <w:rPr>
          <w:rFonts w:ascii="Times New Roman" w:hAnsi="Times New Roman"/>
          <w:sz w:val="24"/>
          <w:szCs w:val="24"/>
        </w:rPr>
        <w:t xml:space="preserve">ЭТП </w:t>
      </w:r>
      <w:r w:rsidR="003A32B2" w:rsidRPr="003A32B2">
        <w:rPr>
          <w:rFonts w:ascii="Times New Roman" w:hAnsi="Times New Roman"/>
          <w:sz w:val="24"/>
          <w:szCs w:val="24"/>
        </w:rPr>
        <w:t>"Уральская электронная торговая площадка", размещенной на сайте http://www.etpu.ru/ в сети Интернет.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  <w:r w:rsidR="001B3F78">
        <w:rPr>
          <w:rFonts w:ascii="Times New Roman" w:hAnsi="Times New Roman"/>
          <w:sz w:val="24"/>
          <w:szCs w:val="24"/>
        </w:rPr>
        <w:t xml:space="preserve"> </w:t>
      </w:r>
    </w:p>
    <w:p w:rsidR="00E75524" w:rsidRPr="00D517DE" w:rsidRDefault="00E75524" w:rsidP="0004327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1B3F78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B42F94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</w:t>
      </w:r>
      <w:r w:rsidR="00D64491">
        <w:rPr>
          <w:rFonts w:ascii="Times New Roman" w:hAnsi="Times New Roman"/>
          <w:sz w:val="24"/>
          <w:szCs w:val="24"/>
        </w:rPr>
        <w:t>счетный счет</w:t>
      </w:r>
      <w:r>
        <w:rPr>
          <w:rFonts w:ascii="Times New Roman" w:hAnsi="Times New Roman"/>
          <w:sz w:val="24"/>
          <w:szCs w:val="24"/>
        </w:rPr>
        <w:t>, указанный в разделе 4 настоящего договора, в срок не позднее __.__._____ г. В назначении платежа необходимо указать: «</w:t>
      </w:r>
      <w:r w:rsidR="00E62105" w:rsidRPr="00E62105">
        <w:rPr>
          <w:rFonts w:ascii="Times New Roman" w:hAnsi="Times New Roman"/>
          <w:sz w:val="24"/>
          <w:szCs w:val="24"/>
        </w:rPr>
        <w:t>Приобретение имущества по дел</w:t>
      </w:r>
      <w:r w:rsidR="00E62105">
        <w:rPr>
          <w:rFonts w:ascii="Times New Roman" w:hAnsi="Times New Roman"/>
          <w:sz w:val="24"/>
          <w:szCs w:val="24"/>
        </w:rPr>
        <w:t>у о банкротстве №</w:t>
      </w:r>
      <w:r w:rsidR="00DA743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DA743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</w:t>
      </w:r>
      <w:proofErr w:type="gramStart"/>
      <w:r w:rsidRPr="00ED1F10">
        <w:rPr>
          <w:rFonts w:ascii="Times New Roman" w:hAnsi="Times New Roman"/>
          <w:color w:val="000000"/>
          <w:sz w:val="24"/>
          <w:szCs w:val="24"/>
        </w:rPr>
        <w:t>рассмотрению</w:t>
      </w:r>
      <w:proofErr w:type="gramEnd"/>
      <w:r w:rsidR="00DA7435">
        <w:rPr>
          <w:rFonts w:ascii="Times New Roman" w:hAnsi="Times New Roman"/>
          <w:noProof/>
          <w:color w:val="000000"/>
          <w:sz w:val="24"/>
          <w:szCs w:val="24"/>
        </w:rPr>
        <w:t xml:space="preserve"> а арбитражной суде </w:t>
      </w:r>
      <w:r w:rsidR="00DA7435" w:rsidRPr="00DA7435">
        <w:rPr>
          <w:rFonts w:ascii="Times New Roman" w:hAnsi="Times New Roman"/>
          <w:noProof/>
          <w:color w:val="000000"/>
          <w:sz w:val="24"/>
          <w:szCs w:val="24"/>
        </w:rPr>
        <w:t>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62105" w:rsidRDefault="00E62105" w:rsidP="00801F2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62105">
              <w:rPr>
                <w:rFonts w:ascii="Times New Roman" w:hAnsi="Times New Roman"/>
                <w:sz w:val="24"/>
                <w:szCs w:val="24"/>
              </w:rPr>
              <w:t>Финансовый управляющий Атясов Владимир Николаевич</w:t>
            </w:r>
            <w:r w:rsidRPr="00801F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A32B2" w:rsidRPr="00BC011D" w:rsidRDefault="003A32B2" w:rsidP="003A32B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A32B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ПАО «МОСКОВСКИЙ КРЕДИТНЫЙ БАНК» г. Москва Получатель: ЗАО «УЭТП» Расчетный счет: 40702810102970000003 ИНН получателя: 6658372471 Кор. счет: 30101810745250000659 КПП получателя: 665801001 БИК: 044525659.</w:t>
            </w:r>
          </w:p>
          <w:p w:rsidR="00E62105" w:rsidRPr="00BC011D" w:rsidRDefault="00E62105" w:rsidP="00DA743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F638C7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В.Н. Атясов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426CF"/>
    <w:rsid w:val="00043275"/>
    <w:rsid w:val="00067132"/>
    <w:rsid w:val="0007403E"/>
    <w:rsid w:val="00081981"/>
    <w:rsid w:val="00106842"/>
    <w:rsid w:val="00124B6D"/>
    <w:rsid w:val="0013118D"/>
    <w:rsid w:val="001B3F78"/>
    <w:rsid w:val="001C15C3"/>
    <w:rsid w:val="002265B6"/>
    <w:rsid w:val="0023545D"/>
    <w:rsid w:val="00335E64"/>
    <w:rsid w:val="003A32B2"/>
    <w:rsid w:val="00407891"/>
    <w:rsid w:val="00412179"/>
    <w:rsid w:val="00425BF3"/>
    <w:rsid w:val="0046686D"/>
    <w:rsid w:val="0049059C"/>
    <w:rsid w:val="0057643B"/>
    <w:rsid w:val="00582FEA"/>
    <w:rsid w:val="005A44DE"/>
    <w:rsid w:val="005C50B6"/>
    <w:rsid w:val="005D1A4E"/>
    <w:rsid w:val="00614239"/>
    <w:rsid w:val="00633086"/>
    <w:rsid w:val="00637D0F"/>
    <w:rsid w:val="006A51C7"/>
    <w:rsid w:val="006C0BDC"/>
    <w:rsid w:val="00776454"/>
    <w:rsid w:val="00801F21"/>
    <w:rsid w:val="00803A5A"/>
    <w:rsid w:val="00855442"/>
    <w:rsid w:val="008A4210"/>
    <w:rsid w:val="008C02D9"/>
    <w:rsid w:val="008C3FF4"/>
    <w:rsid w:val="008C49EB"/>
    <w:rsid w:val="008C7AE4"/>
    <w:rsid w:val="009174A2"/>
    <w:rsid w:val="00932CEE"/>
    <w:rsid w:val="009F402A"/>
    <w:rsid w:val="00A62132"/>
    <w:rsid w:val="00AB5424"/>
    <w:rsid w:val="00AC2501"/>
    <w:rsid w:val="00B120CD"/>
    <w:rsid w:val="00B36621"/>
    <w:rsid w:val="00B42F94"/>
    <w:rsid w:val="00B50BFF"/>
    <w:rsid w:val="00B73E04"/>
    <w:rsid w:val="00BD62BD"/>
    <w:rsid w:val="00C653A0"/>
    <w:rsid w:val="00CE4B37"/>
    <w:rsid w:val="00D31E90"/>
    <w:rsid w:val="00D554D6"/>
    <w:rsid w:val="00D64491"/>
    <w:rsid w:val="00DA7435"/>
    <w:rsid w:val="00E32AE2"/>
    <w:rsid w:val="00E57D3F"/>
    <w:rsid w:val="00E62105"/>
    <w:rsid w:val="00E75524"/>
    <w:rsid w:val="00EB49A8"/>
    <w:rsid w:val="00F27775"/>
    <w:rsid w:val="00F638C7"/>
    <w:rsid w:val="00FE0695"/>
    <w:rsid w:val="00FE7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9ABF34"/>
  <w15:docId w15:val="{6B7B7485-90A8-41C5-8174-FDB3159B3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DA7435"/>
    <w:pPr>
      <w:spacing w:after="0" w:line="240" w:lineRule="auto"/>
      <w:ind w:firstLine="525"/>
      <w:jc w:val="both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highlight4">
    <w:name w:val="highlight4"/>
    <w:rsid w:val="00DA7435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basedOn w:val="a0"/>
    <w:rsid w:val="00DA7435"/>
  </w:style>
  <w:style w:type="character" w:customStyle="1" w:styleId="timesnewromanfont2">
    <w:name w:val="timesnewromanfont2"/>
    <w:rsid w:val="00DA743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37E49A-B42D-43E1-A73F-4EF16F2A5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Банкродство</dc:creator>
  <cp:lastModifiedBy>АУ3</cp:lastModifiedBy>
  <cp:revision>25</cp:revision>
  <dcterms:created xsi:type="dcterms:W3CDTF">2023-10-17T13:19:00Z</dcterms:created>
  <dcterms:modified xsi:type="dcterms:W3CDTF">2026-07-07T08:01:00Z</dcterms:modified>
</cp:coreProperties>
</file>