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Pr="006D1926" w:rsidRDefault="008C08EE">
      <w:pPr>
        <w:pStyle w:val="ConsNormal"/>
        <w:tabs>
          <w:tab w:val="left" w:pos="-2969"/>
        </w:tabs>
        <w:ind w:firstLine="0"/>
        <w:rPr>
          <w:sz w:val="24"/>
          <w:szCs w:val="24"/>
        </w:rPr>
      </w:pPr>
      <w:r w:rsidRPr="006D1926">
        <w:rPr>
          <w:rFonts w:ascii="Times New Roman" w:hAnsi="Times New Roman"/>
          <w:sz w:val="24"/>
          <w:szCs w:val="24"/>
        </w:rPr>
        <w:t xml:space="preserve"> </w:t>
      </w:r>
    </w:p>
    <w:p w:rsidR="00583D14" w:rsidRPr="006D1926" w:rsidRDefault="008C08EE">
      <w:pPr>
        <w:pStyle w:val="HTML0"/>
        <w:jc w:val="center"/>
        <w:rPr>
          <w:sz w:val="24"/>
          <w:szCs w:val="24"/>
          <w:lang w:val="ru-RU"/>
        </w:rPr>
      </w:pPr>
      <w:proofErr w:type="gramStart"/>
      <w:r w:rsidRPr="006D1926">
        <w:rPr>
          <w:rFonts w:ascii="Times New Roman" w:hAnsi="Times New Roman"/>
          <w:b/>
          <w:sz w:val="24"/>
          <w:szCs w:val="24"/>
          <w:lang w:val="ru-RU"/>
        </w:rPr>
        <w:t xml:space="preserve">ДОГОВОР </w:t>
      </w:r>
      <w:r w:rsidRPr="006D1926">
        <w:rPr>
          <w:rFonts w:ascii="Times New Roman" w:hAnsi="Times New Roman"/>
          <w:b/>
          <w:sz w:val="24"/>
          <w:szCs w:val="24"/>
        </w:rPr>
        <w:t> </w:t>
      </w:r>
      <w:r w:rsidRPr="006D1926">
        <w:rPr>
          <w:rFonts w:ascii="Times New Roman" w:hAnsi="Times New Roman"/>
          <w:b/>
          <w:sz w:val="24"/>
          <w:szCs w:val="24"/>
          <w:lang w:val="ru-RU"/>
        </w:rPr>
        <w:t>О</w:t>
      </w:r>
      <w:proofErr w:type="gramEnd"/>
      <w:r w:rsidRPr="006D192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6D1926">
        <w:rPr>
          <w:rFonts w:ascii="Times New Roman" w:hAnsi="Times New Roman"/>
          <w:b/>
          <w:sz w:val="24"/>
          <w:szCs w:val="24"/>
        </w:rPr>
        <w:t> </w:t>
      </w:r>
      <w:r w:rsidRPr="006D1926">
        <w:rPr>
          <w:rFonts w:ascii="Times New Roman" w:hAnsi="Times New Roman"/>
          <w:b/>
          <w:sz w:val="24"/>
          <w:szCs w:val="24"/>
          <w:lang w:val="ru-RU"/>
        </w:rPr>
        <w:t>ЗАДАТКЕ</w:t>
      </w:r>
      <w:r w:rsidRPr="006D1926">
        <w:rPr>
          <w:rFonts w:ascii="Times New Roman" w:hAnsi="Times New Roman"/>
          <w:b/>
          <w:sz w:val="24"/>
          <w:szCs w:val="24"/>
        </w:rPr>
        <w:t> </w:t>
      </w:r>
      <w:r w:rsidRPr="006D192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6D1926">
        <w:rPr>
          <w:rFonts w:ascii="Times New Roman" w:hAnsi="Times New Roman"/>
          <w:b/>
          <w:sz w:val="24"/>
          <w:szCs w:val="24"/>
          <w:lang w:val="ru-RU"/>
        </w:rPr>
        <w:br/>
      </w:r>
    </w:p>
    <w:p w:rsidR="00583D14" w:rsidRPr="006D1926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sz w:val="24"/>
          <w:szCs w:val="24"/>
          <w:lang w:val="ru-RU"/>
        </w:rPr>
      </w:pPr>
      <w:r w:rsidRPr="006D1926">
        <w:rPr>
          <w:rFonts w:ascii="Times New Roman" w:hAnsi="Times New Roman"/>
          <w:sz w:val="24"/>
          <w:szCs w:val="24"/>
          <w:lang w:val="ru-RU"/>
        </w:rPr>
        <w:t>г.</w:t>
      </w:r>
      <w:r w:rsidRPr="006D1926">
        <w:rPr>
          <w:rFonts w:ascii="Times New Roman" w:hAnsi="Times New Roman"/>
          <w:sz w:val="24"/>
          <w:szCs w:val="24"/>
        </w:rPr>
        <w:t> </w:t>
      </w:r>
      <w:r w:rsidRPr="006D1926">
        <w:rPr>
          <w:rFonts w:ascii="Times New Roman" w:hAnsi="Times New Roman"/>
          <w:sz w:val="24"/>
          <w:szCs w:val="24"/>
          <w:lang w:val="ru-RU"/>
        </w:rPr>
        <w:t xml:space="preserve">Челябинск            </w:t>
      </w:r>
      <w:r w:rsidRPr="006D1926">
        <w:rPr>
          <w:rFonts w:ascii="Times New Roman" w:hAnsi="Times New Roman"/>
          <w:sz w:val="24"/>
          <w:szCs w:val="24"/>
          <w:lang w:val="ru-RU"/>
        </w:rPr>
        <w:tab/>
      </w:r>
      <w:r w:rsidRPr="006D1926">
        <w:rPr>
          <w:rFonts w:ascii="Times New Roman" w:hAnsi="Times New Roman"/>
          <w:sz w:val="24"/>
          <w:szCs w:val="24"/>
          <w:lang w:val="ru-RU"/>
        </w:rPr>
        <w:tab/>
      </w:r>
      <w:r w:rsidRPr="006D1926">
        <w:rPr>
          <w:rFonts w:ascii="Times New Roman" w:hAnsi="Times New Roman"/>
          <w:sz w:val="24"/>
          <w:szCs w:val="24"/>
          <w:lang w:val="ru-RU"/>
        </w:rPr>
        <w:tab/>
      </w:r>
      <w:r w:rsidRPr="006D1926">
        <w:rPr>
          <w:rFonts w:ascii="Times New Roman" w:hAnsi="Times New Roman"/>
          <w:sz w:val="24"/>
          <w:szCs w:val="24"/>
          <w:lang w:val="ru-RU"/>
        </w:rPr>
        <w:tab/>
      </w:r>
      <w:r w:rsidR="006D1926">
        <w:rPr>
          <w:rFonts w:ascii="Times New Roman" w:hAnsi="Times New Roman"/>
          <w:sz w:val="24"/>
          <w:szCs w:val="24"/>
          <w:lang w:val="ru-RU"/>
        </w:rPr>
        <w:t xml:space="preserve">                    </w:t>
      </w:r>
      <w:proofErr w:type="gramStart"/>
      <w:r w:rsidR="006D1926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6D1926">
        <w:rPr>
          <w:rFonts w:ascii="Times New Roman" w:hAnsi="Times New Roman"/>
          <w:sz w:val="24"/>
          <w:szCs w:val="24"/>
          <w:lang w:val="ru-RU"/>
        </w:rPr>
        <w:t xml:space="preserve"> «</w:t>
      </w:r>
      <w:proofErr w:type="gramEnd"/>
      <w:r w:rsidRPr="006D1926">
        <w:rPr>
          <w:rFonts w:ascii="Times New Roman" w:hAnsi="Times New Roman"/>
          <w:sz w:val="24"/>
          <w:szCs w:val="24"/>
          <w:lang w:val="ru-RU"/>
        </w:rPr>
        <w:t>__» _________</w:t>
      </w:r>
      <w:r w:rsidRPr="006D1926">
        <w:rPr>
          <w:rFonts w:ascii="Times New Roman" w:hAnsi="Times New Roman"/>
          <w:sz w:val="24"/>
          <w:szCs w:val="24"/>
        </w:rPr>
        <w:t> </w:t>
      </w:r>
      <w:r w:rsidR="005054FA" w:rsidRPr="006D1926">
        <w:rPr>
          <w:rFonts w:ascii="Times New Roman" w:hAnsi="Times New Roman"/>
          <w:sz w:val="24"/>
          <w:szCs w:val="24"/>
          <w:lang w:val="ru-RU"/>
        </w:rPr>
        <w:t>202_</w:t>
      </w:r>
      <w:r w:rsidRPr="006D1926">
        <w:rPr>
          <w:rFonts w:ascii="Times New Roman" w:hAnsi="Times New Roman"/>
          <w:sz w:val="24"/>
          <w:szCs w:val="24"/>
        </w:rPr>
        <w:t> </w:t>
      </w:r>
      <w:r w:rsidRPr="006D1926">
        <w:rPr>
          <w:rFonts w:ascii="Times New Roman" w:hAnsi="Times New Roman"/>
          <w:sz w:val="24"/>
          <w:szCs w:val="24"/>
          <w:lang w:val="ru-RU"/>
        </w:rPr>
        <w:t xml:space="preserve">года                                     </w:t>
      </w:r>
      <w:r w:rsidRPr="006D1926">
        <w:rPr>
          <w:rFonts w:ascii="Times New Roman" w:hAnsi="Times New Roman"/>
          <w:sz w:val="24"/>
          <w:szCs w:val="24"/>
          <w:lang w:val="ru-RU"/>
        </w:rPr>
        <w:tab/>
      </w:r>
      <w:r w:rsidRPr="006D1926">
        <w:rPr>
          <w:rFonts w:ascii="Times New Roman" w:hAnsi="Times New Roman"/>
          <w:sz w:val="24"/>
          <w:szCs w:val="24"/>
          <w:lang w:val="ru-RU"/>
        </w:rPr>
        <w:tab/>
      </w:r>
      <w:r w:rsidRPr="006D1926">
        <w:rPr>
          <w:rFonts w:ascii="Times New Roman" w:hAnsi="Times New Roman"/>
          <w:sz w:val="24"/>
          <w:szCs w:val="24"/>
          <w:lang w:val="ru-RU"/>
        </w:rPr>
        <w:tab/>
        <w:t xml:space="preserve">        </w:t>
      </w:r>
      <w:r w:rsidRPr="006D1926">
        <w:rPr>
          <w:rFonts w:ascii="Times New Roman" w:hAnsi="Times New Roman"/>
          <w:sz w:val="24"/>
          <w:szCs w:val="24"/>
          <w:lang w:val="ru-RU"/>
        </w:rPr>
        <w:tab/>
        <w:t xml:space="preserve">                     </w:t>
      </w:r>
    </w:p>
    <w:p w:rsidR="00583D14" w:rsidRPr="006D1926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6D1926">
        <w:rPr>
          <w:rFonts w:ascii="Times New Roman" w:eastAsia="Times New Roman" w:hAnsi="Times New Roman"/>
          <w:sz w:val="24"/>
          <w:szCs w:val="24"/>
          <w:lang w:val="ru-RU"/>
        </w:rPr>
        <w:t xml:space="preserve">Финансовый управляющий Гражданина РФ </w:t>
      </w:r>
      <w:r w:rsidR="00DB0255" w:rsidRPr="006D1926">
        <w:rPr>
          <w:rFonts w:ascii="Times New Roman" w:hAnsi="Times New Roman"/>
          <w:noProof/>
          <w:sz w:val="24"/>
          <w:szCs w:val="24"/>
          <w:lang w:val="ru-RU"/>
        </w:rPr>
        <w:t>Нормурадова Толиба Италмасовича</w:t>
      </w:r>
      <w:r w:rsidR="00103B8A" w:rsidRPr="006D1926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DB0255" w:rsidRPr="006D1926">
        <w:rPr>
          <w:rFonts w:ascii="Times New Roman" w:hAnsi="Times New Roman"/>
          <w:noProof/>
          <w:sz w:val="24"/>
          <w:szCs w:val="24"/>
          <w:lang w:val="ru-RU"/>
        </w:rPr>
        <w:t>04.12.1982</w:t>
      </w:r>
      <w:r w:rsidR="00103B8A" w:rsidRPr="006D1926">
        <w:rPr>
          <w:rFonts w:ascii="Times New Roman" w:hAnsi="Times New Roman"/>
          <w:sz w:val="24"/>
          <w:szCs w:val="24"/>
          <w:lang w:val="ru-RU"/>
        </w:rPr>
        <w:t xml:space="preserve"> г.р., место рождения: </w:t>
      </w:r>
      <w:r w:rsidR="00DB0255" w:rsidRPr="006D1926">
        <w:rPr>
          <w:rFonts w:ascii="Times New Roman" w:hAnsi="Times New Roman"/>
          <w:noProof/>
          <w:sz w:val="24"/>
          <w:szCs w:val="24"/>
          <w:lang w:val="ru-RU"/>
        </w:rPr>
        <w:t>гор. Самарканд Узбекистан</w:t>
      </w:r>
      <w:r w:rsidR="00103B8A" w:rsidRPr="006D1926">
        <w:rPr>
          <w:rFonts w:ascii="Times New Roman" w:hAnsi="Times New Roman"/>
          <w:sz w:val="24"/>
          <w:szCs w:val="24"/>
          <w:lang w:val="ru-RU"/>
        </w:rPr>
        <w:t xml:space="preserve">, СНИЛС </w:t>
      </w:r>
      <w:r w:rsidR="00DB0255" w:rsidRPr="006D1926">
        <w:rPr>
          <w:rFonts w:ascii="Times New Roman" w:hAnsi="Times New Roman"/>
          <w:noProof/>
          <w:sz w:val="24"/>
          <w:szCs w:val="24"/>
          <w:lang w:val="ru-RU"/>
        </w:rPr>
        <w:t>144-676-579 00</w:t>
      </w:r>
      <w:r w:rsidR="00103B8A" w:rsidRPr="006D1926">
        <w:rPr>
          <w:rFonts w:ascii="Times New Roman" w:hAnsi="Times New Roman"/>
          <w:sz w:val="24"/>
          <w:szCs w:val="24"/>
          <w:lang w:val="ru-RU"/>
        </w:rPr>
        <w:t xml:space="preserve">, ИНН </w:t>
      </w:r>
      <w:r w:rsidR="00DB0255" w:rsidRPr="006D1926">
        <w:rPr>
          <w:rFonts w:ascii="Times New Roman" w:hAnsi="Times New Roman"/>
          <w:noProof/>
          <w:sz w:val="24"/>
          <w:szCs w:val="24"/>
          <w:lang w:val="ru-RU"/>
        </w:rPr>
        <w:t>470516855904</w:t>
      </w:r>
      <w:r w:rsidR="00103B8A" w:rsidRPr="006D1926">
        <w:rPr>
          <w:rFonts w:ascii="Times New Roman" w:hAnsi="Times New Roman"/>
          <w:sz w:val="24"/>
          <w:szCs w:val="24"/>
          <w:lang w:val="ru-RU"/>
        </w:rPr>
        <w:t xml:space="preserve">, адрес регистрации: </w:t>
      </w:r>
      <w:r w:rsidR="00DB0255" w:rsidRPr="006D1926">
        <w:rPr>
          <w:rFonts w:ascii="Times New Roman" w:hAnsi="Times New Roman"/>
          <w:noProof/>
          <w:sz w:val="24"/>
          <w:szCs w:val="24"/>
          <w:lang w:val="ru-RU"/>
        </w:rPr>
        <w:t>174260, Новгородская область, г. Малая Вишера, ул. Лесозаготовителей, д. 30, кв. 6</w:t>
      </w:r>
      <w:r w:rsidR="00103B8A" w:rsidRPr="006D1926">
        <w:rPr>
          <w:rFonts w:ascii="Times New Roman" w:hAnsi="Times New Roman"/>
          <w:sz w:val="24"/>
          <w:szCs w:val="24"/>
          <w:lang w:val="ru-RU"/>
        </w:rPr>
        <w:t>,</w:t>
      </w:r>
      <w:r w:rsidR="00103B8A" w:rsidRPr="006D1926">
        <w:rPr>
          <w:sz w:val="24"/>
          <w:szCs w:val="24"/>
          <w:lang w:val="ru-RU"/>
        </w:rPr>
        <w:t xml:space="preserve"> </w:t>
      </w:r>
      <w:r w:rsidR="00DB0255" w:rsidRPr="006D1926">
        <w:rPr>
          <w:rFonts w:ascii="Times New Roman" w:eastAsia="Times New Roman" w:hAnsi="Times New Roman"/>
          <w:noProof/>
          <w:sz w:val="24"/>
          <w:szCs w:val="24"/>
          <w:lang w:val="ru-RU"/>
        </w:rPr>
        <w:t>Коробейникова Евгения Владимировна</w:t>
      </w:r>
      <w:r w:rsidR="00B81EC1" w:rsidRPr="006D1926">
        <w:rPr>
          <w:rFonts w:ascii="Times New Roman" w:eastAsia="Times New Roman" w:hAnsi="Times New Roman"/>
          <w:sz w:val="24"/>
          <w:szCs w:val="24"/>
          <w:lang w:val="ru-RU"/>
        </w:rPr>
        <w:t>, действующ</w:t>
      </w:r>
      <w:r w:rsidR="00A249F4" w:rsidRPr="006D1926">
        <w:rPr>
          <w:rFonts w:ascii="Times New Roman" w:eastAsia="Times New Roman" w:hAnsi="Times New Roman"/>
          <w:sz w:val="24"/>
          <w:szCs w:val="24"/>
          <w:lang w:val="ru-RU"/>
        </w:rPr>
        <w:t>ий</w:t>
      </w:r>
      <w:r w:rsidR="00857210" w:rsidRPr="006D1926">
        <w:rPr>
          <w:rFonts w:ascii="Times New Roman" w:eastAsia="Times New Roman" w:hAnsi="Times New Roman"/>
          <w:sz w:val="24"/>
          <w:szCs w:val="24"/>
          <w:lang w:val="ru-RU"/>
        </w:rPr>
        <w:t xml:space="preserve"> на основании </w:t>
      </w:r>
      <w:r w:rsidR="00DB0255" w:rsidRPr="006D1926">
        <w:rPr>
          <w:rFonts w:ascii="Times New Roman" w:eastAsia="Times New Roman" w:hAnsi="Times New Roman"/>
          <w:noProof/>
          <w:sz w:val="24"/>
          <w:szCs w:val="24"/>
          <w:lang w:val="ru-RU"/>
        </w:rPr>
        <w:t>решения Арбитражного суда Новгородской области от 01.08.2025 г. по делу № А44-2578/2025</w:t>
      </w:r>
      <w:r w:rsidR="00103B8A" w:rsidRPr="006D192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8C08EE" w:rsidRPr="006D1926">
        <w:rPr>
          <w:rFonts w:ascii="Times New Roman" w:eastAsia="Times New Roman" w:hAnsi="Times New Roman"/>
          <w:sz w:val="24"/>
          <w:szCs w:val="24"/>
          <w:lang w:val="ru-RU"/>
        </w:rPr>
        <w:t xml:space="preserve">с одной стороны, и </w:t>
      </w:r>
    </w:p>
    <w:p w:rsidR="00583D14" w:rsidRPr="006D1926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sz w:val="24"/>
          <w:szCs w:val="24"/>
          <w:lang w:val="ru-RU"/>
        </w:rPr>
      </w:pPr>
      <w:r w:rsidRPr="006D1926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____________________________________________________________________________________, именуемый</w:t>
      </w:r>
      <w:r w:rsidRPr="006D1926">
        <w:rPr>
          <w:rFonts w:ascii="Times New Roman" w:hAnsi="Times New Roman"/>
          <w:sz w:val="24"/>
          <w:szCs w:val="24"/>
        </w:rPr>
        <w:t> </w:t>
      </w:r>
      <w:r w:rsidRPr="006D1926">
        <w:rPr>
          <w:rFonts w:ascii="Times New Roman" w:hAnsi="Times New Roman"/>
          <w:sz w:val="24"/>
          <w:szCs w:val="24"/>
          <w:lang w:val="ru-RU"/>
        </w:rPr>
        <w:t>в</w:t>
      </w:r>
      <w:r w:rsidRPr="006D1926">
        <w:rPr>
          <w:rFonts w:ascii="Times New Roman" w:hAnsi="Times New Roman"/>
          <w:sz w:val="24"/>
          <w:szCs w:val="24"/>
        </w:rPr>
        <w:t> </w:t>
      </w:r>
      <w:r w:rsidRPr="006D1926">
        <w:rPr>
          <w:rFonts w:ascii="Times New Roman" w:hAnsi="Times New Roman"/>
          <w:sz w:val="24"/>
          <w:szCs w:val="24"/>
          <w:lang w:val="ru-RU"/>
        </w:rPr>
        <w:t>дальнейшем «Заявитель</w:t>
      </w:r>
      <w:proofErr w:type="gramStart"/>
      <w:r w:rsidRPr="006D1926">
        <w:rPr>
          <w:rFonts w:ascii="Times New Roman" w:hAnsi="Times New Roman"/>
          <w:sz w:val="24"/>
          <w:szCs w:val="24"/>
          <w:lang w:val="ru-RU"/>
        </w:rPr>
        <w:t xml:space="preserve">»,  </w:t>
      </w:r>
      <w:r w:rsidRPr="006D1926">
        <w:rPr>
          <w:rFonts w:ascii="Times New Roman" w:hAnsi="Times New Roman"/>
          <w:sz w:val="24"/>
          <w:szCs w:val="24"/>
        </w:rPr>
        <w:t> </w:t>
      </w:r>
      <w:proofErr w:type="gramEnd"/>
      <w:r w:rsidRPr="006D1926">
        <w:rPr>
          <w:rFonts w:ascii="Times New Roman" w:hAnsi="Times New Roman"/>
          <w:sz w:val="24"/>
          <w:szCs w:val="24"/>
          <w:lang w:val="ru-RU"/>
        </w:rPr>
        <w:t>в</w:t>
      </w:r>
      <w:r w:rsidRPr="006D1926">
        <w:rPr>
          <w:rFonts w:ascii="Times New Roman" w:hAnsi="Times New Roman"/>
          <w:sz w:val="24"/>
          <w:szCs w:val="24"/>
        </w:rPr>
        <w:t> </w:t>
      </w:r>
      <w:r w:rsidRPr="006D1926">
        <w:rPr>
          <w:rFonts w:ascii="Times New Roman" w:hAnsi="Times New Roman"/>
          <w:sz w:val="24"/>
          <w:szCs w:val="24"/>
          <w:lang w:val="ru-RU"/>
        </w:rPr>
        <w:t>лице ____________________________________________, действующего</w:t>
      </w:r>
      <w:r w:rsidRPr="006D1926">
        <w:rPr>
          <w:rFonts w:ascii="Times New Roman" w:hAnsi="Times New Roman"/>
          <w:sz w:val="24"/>
          <w:szCs w:val="24"/>
        </w:rPr>
        <w:t> </w:t>
      </w:r>
      <w:r w:rsidRPr="006D1926">
        <w:rPr>
          <w:rFonts w:ascii="Times New Roman" w:hAnsi="Times New Roman"/>
          <w:sz w:val="24"/>
          <w:szCs w:val="24"/>
          <w:lang w:val="ru-RU"/>
        </w:rPr>
        <w:t>на</w:t>
      </w:r>
      <w:r w:rsidRPr="006D1926">
        <w:rPr>
          <w:rFonts w:ascii="Times New Roman" w:hAnsi="Times New Roman"/>
          <w:sz w:val="24"/>
          <w:szCs w:val="24"/>
        </w:rPr>
        <w:t> </w:t>
      </w:r>
      <w:r w:rsidRPr="006D1926">
        <w:rPr>
          <w:rFonts w:ascii="Times New Roman" w:hAnsi="Times New Roman"/>
          <w:sz w:val="24"/>
          <w:szCs w:val="24"/>
          <w:lang w:val="ru-RU"/>
        </w:rPr>
        <w:t>основании</w:t>
      </w:r>
      <w:r w:rsidRPr="006D1926">
        <w:rPr>
          <w:rFonts w:ascii="Times New Roman" w:hAnsi="Times New Roman"/>
          <w:sz w:val="24"/>
          <w:szCs w:val="24"/>
        </w:rPr>
        <w:t> </w:t>
      </w:r>
      <w:r w:rsidRPr="006D1926">
        <w:rPr>
          <w:rFonts w:ascii="Times New Roman" w:hAnsi="Times New Roman"/>
          <w:sz w:val="24"/>
          <w:szCs w:val="24"/>
          <w:lang w:val="ru-RU"/>
        </w:rPr>
        <w:t>__________________________________________________________,</w:t>
      </w:r>
      <w:r w:rsidR="00103B8A" w:rsidRPr="006D192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D1926">
        <w:rPr>
          <w:rFonts w:ascii="Times New Roman" w:hAnsi="Times New Roman"/>
          <w:sz w:val="24"/>
          <w:szCs w:val="24"/>
          <w:lang w:val="ru-RU"/>
        </w:rPr>
        <w:t>с</w:t>
      </w:r>
      <w:r w:rsidRPr="006D1926">
        <w:rPr>
          <w:rFonts w:ascii="Times New Roman" w:hAnsi="Times New Roman"/>
          <w:sz w:val="24"/>
          <w:szCs w:val="24"/>
        </w:rPr>
        <w:t> </w:t>
      </w:r>
      <w:r w:rsidRPr="006D1926">
        <w:rPr>
          <w:rFonts w:ascii="Times New Roman" w:hAnsi="Times New Roman"/>
          <w:sz w:val="24"/>
          <w:szCs w:val="24"/>
          <w:lang w:val="ru-RU"/>
        </w:rPr>
        <w:t>другой стороны,</w:t>
      </w:r>
      <w:r w:rsidRPr="006D1926">
        <w:rPr>
          <w:rFonts w:ascii="Times New Roman" w:hAnsi="Times New Roman"/>
          <w:sz w:val="24"/>
          <w:szCs w:val="24"/>
        </w:rPr>
        <w:t> </w:t>
      </w:r>
      <w:r w:rsidRPr="006D1926">
        <w:rPr>
          <w:rFonts w:ascii="Times New Roman" w:hAnsi="Times New Roman"/>
          <w:sz w:val="24"/>
          <w:szCs w:val="24"/>
          <w:lang w:val="ru-RU"/>
        </w:rPr>
        <w:t>заключили</w:t>
      </w:r>
      <w:r w:rsidRPr="006D1926">
        <w:rPr>
          <w:rFonts w:ascii="Times New Roman" w:hAnsi="Times New Roman"/>
          <w:sz w:val="24"/>
          <w:szCs w:val="24"/>
        </w:rPr>
        <w:t> </w:t>
      </w:r>
      <w:r w:rsidRPr="006D1926">
        <w:rPr>
          <w:rFonts w:ascii="Times New Roman" w:hAnsi="Times New Roman"/>
          <w:sz w:val="24"/>
          <w:szCs w:val="24"/>
          <w:lang w:val="ru-RU"/>
        </w:rPr>
        <w:t>настоящий Договор</w:t>
      </w:r>
      <w:r w:rsidRPr="006D1926">
        <w:rPr>
          <w:rFonts w:ascii="Times New Roman" w:hAnsi="Times New Roman"/>
          <w:sz w:val="24"/>
          <w:szCs w:val="24"/>
        </w:rPr>
        <w:t> </w:t>
      </w:r>
      <w:r w:rsidRPr="006D1926">
        <w:rPr>
          <w:rFonts w:ascii="Times New Roman" w:hAnsi="Times New Roman"/>
          <w:sz w:val="24"/>
          <w:szCs w:val="24"/>
          <w:lang w:val="ru-RU"/>
        </w:rPr>
        <w:t>о</w:t>
      </w:r>
      <w:r w:rsidRPr="006D1926">
        <w:rPr>
          <w:rFonts w:ascii="Times New Roman" w:hAnsi="Times New Roman"/>
          <w:sz w:val="24"/>
          <w:szCs w:val="24"/>
        </w:rPr>
        <w:t> </w:t>
      </w:r>
      <w:r w:rsidRPr="006D1926">
        <w:rPr>
          <w:rFonts w:ascii="Times New Roman" w:hAnsi="Times New Roman"/>
          <w:sz w:val="24"/>
          <w:szCs w:val="24"/>
          <w:lang w:val="ru-RU"/>
        </w:rPr>
        <w:t>нижеследующем:</w:t>
      </w:r>
    </w:p>
    <w:p w:rsidR="00583D14" w:rsidRPr="006D1926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49F4" w:rsidRPr="006D1926" w:rsidRDefault="00A249F4" w:rsidP="00A249F4">
      <w:pPr>
        <w:spacing w:before="120"/>
        <w:jc w:val="center"/>
        <w:rPr>
          <w:b/>
          <w:sz w:val="24"/>
          <w:szCs w:val="24"/>
        </w:rPr>
      </w:pPr>
      <w:r w:rsidRPr="006D1926">
        <w:rPr>
          <w:b/>
          <w:sz w:val="24"/>
          <w:szCs w:val="24"/>
        </w:rPr>
        <w:t>1. ПРЕДМЕТ ДОГОВОРА</w:t>
      </w:r>
    </w:p>
    <w:p w:rsidR="00A249F4" w:rsidRPr="006D1926" w:rsidRDefault="00A249F4" w:rsidP="00A249F4">
      <w:pPr>
        <w:ind w:firstLine="709"/>
        <w:jc w:val="both"/>
        <w:rPr>
          <w:sz w:val="24"/>
          <w:szCs w:val="24"/>
        </w:rPr>
      </w:pPr>
      <w:r w:rsidRPr="006D1926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</w:t>
      </w:r>
      <w:proofErr w:type="gramStart"/>
      <w:r w:rsidRPr="006D1926">
        <w:rPr>
          <w:sz w:val="24"/>
          <w:szCs w:val="24"/>
        </w:rPr>
        <w:t>_._</w:t>
      </w:r>
      <w:proofErr w:type="gramEnd"/>
      <w:r w:rsidRPr="006D1926">
        <w:rPr>
          <w:sz w:val="24"/>
          <w:szCs w:val="24"/>
        </w:rPr>
        <w:t>_.20__г. в __ час.__ мин. на сайте «www.etpu.ru» перечисляет задаток в размере ___________________ на расчетный счет:</w:t>
      </w:r>
    </w:p>
    <w:p w:rsidR="00A249F4" w:rsidRPr="006D1926" w:rsidRDefault="00DB0255" w:rsidP="00A249F4">
      <w:pPr>
        <w:ind w:firstLine="709"/>
        <w:jc w:val="both"/>
        <w:rPr>
          <w:sz w:val="24"/>
          <w:szCs w:val="24"/>
        </w:rPr>
      </w:pPr>
      <w:r w:rsidRPr="006D1926">
        <w:rPr>
          <w:noProof/>
          <w:sz w:val="24"/>
          <w:szCs w:val="24"/>
        </w:rPr>
        <w:t>Нормурадов Толиб Италмасович</w:t>
      </w:r>
      <w:r w:rsidR="00A249F4" w:rsidRPr="006D1926">
        <w:rPr>
          <w:sz w:val="24"/>
          <w:szCs w:val="24"/>
        </w:rPr>
        <w:t xml:space="preserve">, номер счета – </w:t>
      </w:r>
      <w:r w:rsidR="006D1926" w:rsidRPr="006D1926">
        <w:rPr>
          <w:noProof/>
          <w:sz w:val="24"/>
          <w:szCs w:val="24"/>
        </w:rPr>
        <w:t>40817810950224421527</w:t>
      </w:r>
      <w:r w:rsidR="00A249F4" w:rsidRPr="006D1926">
        <w:rPr>
          <w:sz w:val="24"/>
          <w:szCs w:val="24"/>
        </w:rPr>
        <w:t xml:space="preserve">, Банк получателя – </w:t>
      </w:r>
      <w:r w:rsidR="006D1926" w:rsidRPr="006D1926">
        <w:rPr>
          <w:noProof/>
          <w:sz w:val="24"/>
          <w:szCs w:val="24"/>
        </w:rPr>
        <w:t>ФИЛИАЛ "ЦЕНТРАЛЬНЫЙ" ПАО "СОВКОМБАНК"</w:t>
      </w:r>
      <w:r w:rsidR="00A249F4" w:rsidRPr="006D1926">
        <w:rPr>
          <w:sz w:val="24"/>
          <w:szCs w:val="24"/>
        </w:rPr>
        <w:t xml:space="preserve">, БИК – </w:t>
      </w:r>
      <w:r w:rsidR="006D1926" w:rsidRPr="006D1926">
        <w:rPr>
          <w:noProof/>
          <w:sz w:val="24"/>
          <w:szCs w:val="24"/>
        </w:rPr>
        <w:t>045004763</w:t>
      </w:r>
      <w:r w:rsidR="00A249F4" w:rsidRPr="006D1926">
        <w:rPr>
          <w:sz w:val="24"/>
          <w:szCs w:val="24"/>
        </w:rPr>
        <w:t xml:space="preserve">, </w:t>
      </w:r>
      <w:proofErr w:type="spellStart"/>
      <w:r w:rsidR="00A249F4" w:rsidRPr="006D1926">
        <w:rPr>
          <w:sz w:val="24"/>
          <w:szCs w:val="24"/>
        </w:rPr>
        <w:t>Корр.счет</w:t>
      </w:r>
      <w:proofErr w:type="spellEnd"/>
      <w:r w:rsidR="00A249F4" w:rsidRPr="006D1926">
        <w:rPr>
          <w:sz w:val="24"/>
          <w:szCs w:val="24"/>
        </w:rPr>
        <w:t xml:space="preserve"> – </w:t>
      </w:r>
      <w:r w:rsidRPr="006D1926">
        <w:rPr>
          <w:noProof/>
          <w:sz w:val="24"/>
          <w:szCs w:val="24"/>
        </w:rPr>
        <w:t>30101810150040000763</w:t>
      </w:r>
      <w:r w:rsidR="00A249F4" w:rsidRPr="006D1926">
        <w:rPr>
          <w:sz w:val="24"/>
          <w:szCs w:val="24"/>
        </w:rPr>
        <w:t xml:space="preserve">, ИНН </w:t>
      </w:r>
      <w:r w:rsidRPr="006D1926">
        <w:rPr>
          <w:noProof/>
          <w:sz w:val="24"/>
          <w:szCs w:val="24"/>
        </w:rPr>
        <w:t>4401116480</w:t>
      </w:r>
      <w:r w:rsidR="00A249F4" w:rsidRPr="006D1926">
        <w:rPr>
          <w:sz w:val="24"/>
          <w:szCs w:val="24"/>
        </w:rPr>
        <w:t>.</w:t>
      </w:r>
    </w:p>
    <w:p w:rsidR="00A249F4" w:rsidRPr="006D1926" w:rsidRDefault="00A249F4" w:rsidP="00A249F4">
      <w:pPr>
        <w:ind w:firstLine="709"/>
        <w:jc w:val="both"/>
        <w:rPr>
          <w:sz w:val="24"/>
          <w:szCs w:val="24"/>
        </w:rPr>
      </w:pPr>
      <w:r w:rsidRPr="006D1926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6D1926" w:rsidRDefault="00A249F4" w:rsidP="00A249F4">
      <w:pPr>
        <w:ind w:firstLine="709"/>
        <w:jc w:val="both"/>
        <w:rPr>
          <w:sz w:val="24"/>
          <w:szCs w:val="24"/>
        </w:rPr>
      </w:pPr>
      <w:r w:rsidRPr="006D1926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6D1926" w:rsidRDefault="00A249F4" w:rsidP="00A249F4">
      <w:pPr>
        <w:ind w:firstLine="709"/>
        <w:jc w:val="both"/>
        <w:rPr>
          <w:sz w:val="24"/>
          <w:szCs w:val="24"/>
        </w:rPr>
      </w:pPr>
      <w:r w:rsidRPr="006D1926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6D1926" w:rsidRDefault="00A249F4" w:rsidP="00A249F4">
      <w:pPr>
        <w:spacing w:before="120"/>
        <w:jc w:val="center"/>
        <w:rPr>
          <w:b/>
          <w:sz w:val="24"/>
          <w:szCs w:val="24"/>
        </w:rPr>
      </w:pPr>
      <w:r w:rsidRPr="006D1926">
        <w:rPr>
          <w:b/>
          <w:sz w:val="24"/>
          <w:szCs w:val="24"/>
        </w:rPr>
        <w:t>2. ПОРЯДОК ВНЕСЕНИЯ ЗАДАТКА</w:t>
      </w:r>
    </w:p>
    <w:p w:rsidR="00A249F4" w:rsidRPr="006D1926" w:rsidRDefault="00A249F4" w:rsidP="00A249F4">
      <w:pPr>
        <w:ind w:firstLine="709"/>
        <w:jc w:val="both"/>
        <w:rPr>
          <w:sz w:val="24"/>
          <w:szCs w:val="24"/>
        </w:rPr>
      </w:pPr>
      <w:r w:rsidRPr="006D1926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</w:t>
      </w:r>
      <w:proofErr w:type="spellStart"/>
      <w:r w:rsidRPr="006D1926">
        <w:rPr>
          <w:sz w:val="24"/>
          <w:szCs w:val="24"/>
        </w:rPr>
        <w:t>непоступления</w:t>
      </w:r>
      <w:proofErr w:type="spellEnd"/>
      <w:r w:rsidRPr="006D1926">
        <w:rPr>
          <w:sz w:val="24"/>
          <w:szCs w:val="24"/>
        </w:rPr>
        <w:t xml:space="preserve"> задатка на дату составления протокола определения участников торгов, заявитель к торгам, не допускается.</w:t>
      </w:r>
    </w:p>
    <w:p w:rsidR="00A249F4" w:rsidRPr="006D1926" w:rsidRDefault="00A249F4" w:rsidP="00A249F4">
      <w:pPr>
        <w:ind w:firstLine="709"/>
        <w:jc w:val="both"/>
        <w:rPr>
          <w:sz w:val="24"/>
          <w:szCs w:val="24"/>
        </w:rPr>
      </w:pPr>
      <w:r w:rsidRPr="006D1926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6D1926" w:rsidRDefault="00A249F4" w:rsidP="00A249F4">
      <w:pPr>
        <w:ind w:firstLine="709"/>
        <w:jc w:val="both"/>
        <w:rPr>
          <w:sz w:val="24"/>
          <w:szCs w:val="24"/>
        </w:rPr>
      </w:pPr>
      <w:r w:rsidRPr="006D1926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6D1926" w:rsidRDefault="00A249F4" w:rsidP="00A249F4">
      <w:pPr>
        <w:spacing w:before="120"/>
        <w:jc w:val="center"/>
        <w:rPr>
          <w:b/>
          <w:sz w:val="24"/>
          <w:szCs w:val="24"/>
        </w:rPr>
      </w:pPr>
      <w:r w:rsidRPr="006D1926">
        <w:rPr>
          <w:b/>
          <w:sz w:val="24"/>
          <w:szCs w:val="24"/>
        </w:rPr>
        <w:t>3. ПОРЯДОК ВОЗВРАТА И УДЕРЖАНИЯ ЗАДАТКА</w:t>
      </w:r>
    </w:p>
    <w:p w:rsidR="00A249F4" w:rsidRPr="006D1926" w:rsidRDefault="00A249F4" w:rsidP="00A249F4">
      <w:pPr>
        <w:ind w:firstLine="709"/>
        <w:jc w:val="both"/>
        <w:rPr>
          <w:sz w:val="24"/>
          <w:szCs w:val="24"/>
        </w:rPr>
      </w:pPr>
      <w:r w:rsidRPr="006D1926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6D1926" w:rsidRDefault="00A249F4" w:rsidP="00A249F4">
      <w:pPr>
        <w:ind w:firstLine="709"/>
        <w:jc w:val="both"/>
        <w:rPr>
          <w:sz w:val="24"/>
          <w:szCs w:val="24"/>
        </w:rPr>
      </w:pPr>
      <w:r w:rsidRPr="006D1926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6D1926" w:rsidRDefault="00A249F4" w:rsidP="00A249F4">
      <w:pPr>
        <w:ind w:firstLine="709"/>
        <w:jc w:val="both"/>
        <w:rPr>
          <w:sz w:val="24"/>
          <w:szCs w:val="24"/>
        </w:rPr>
      </w:pPr>
      <w:r w:rsidRPr="006D1926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6D1926" w:rsidRDefault="00A249F4" w:rsidP="00A249F4">
      <w:pPr>
        <w:ind w:firstLine="709"/>
        <w:jc w:val="both"/>
        <w:rPr>
          <w:sz w:val="24"/>
          <w:szCs w:val="24"/>
        </w:rPr>
      </w:pPr>
      <w:r w:rsidRPr="006D1926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Pr="006D1926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6D1926" w:rsidRDefault="00A249F4" w:rsidP="00A249F4">
      <w:pPr>
        <w:spacing w:before="120"/>
        <w:jc w:val="center"/>
        <w:rPr>
          <w:b/>
          <w:sz w:val="24"/>
          <w:szCs w:val="24"/>
        </w:rPr>
      </w:pPr>
      <w:r w:rsidRPr="006D1926">
        <w:rPr>
          <w:b/>
          <w:sz w:val="24"/>
          <w:szCs w:val="24"/>
        </w:rPr>
        <w:t>4. СРОК ДЕЙСТВИЯ НАСТОЯЩЕГО ДОГОВОРА</w:t>
      </w:r>
    </w:p>
    <w:p w:rsidR="00A249F4" w:rsidRPr="006D1926" w:rsidRDefault="00A249F4" w:rsidP="00A249F4">
      <w:pPr>
        <w:ind w:firstLine="709"/>
        <w:jc w:val="both"/>
        <w:rPr>
          <w:sz w:val="24"/>
          <w:szCs w:val="24"/>
        </w:rPr>
      </w:pPr>
      <w:r w:rsidRPr="006D1926">
        <w:rPr>
          <w:sz w:val="24"/>
          <w:szCs w:val="24"/>
        </w:rPr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6D1926" w:rsidRDefault="00A249F4" w:rsidP="00A249F4">
      <w:pPr>
        <w:ind w:firstLine="709"/>
        <w:jc w:val="both"/>
        <w:rPr>
          <w:sz w:val="24"/>
          <w:szCs w:val="24"/>
        </w:rPr>
      </w:pPr>
      <w:r w:rsidRPr="006D1926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Pr="006D1926" w:rsidRDefault="00CC5DC1">
      <w:pPr>
        <w:pStyle w:val="HTML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3D14" w:rsidRPr="006D1926" w:rsidRDefault="008C08EE">
      <w:pPr>
        <w:pStyle w:val="HTML0"/>
        <w:jc w:val="center"/>
        <w:rPr>
          <w:sz w:val="24"/>
          <w:szCs w:val="24"/>
          <w:lang w:val="ru-RU"/>
        </w:rPr>
      </w:pPr>
      <w:r w:rsidRPr="006D1926">
        <w:rPr>
          <w:rFonts w:ascii="Times New Roman" w:hAnsi="Times New Roman"/>
          <w:b/>
          <w:sz w:val="24"/>
          <w:szCs w:val="24"/>
          <w:lang w:val="ru-RU"/>
        </w:rPr>
        <w:t>5.</w:t>
      </w:r>
      <w:r w:rsidRPr="006D1926">
        <w:rPr>
          <w:rFonts w:ascii="Times New Roman" w:hAnsi="Times New Roman"/>
          <w:b/>
          <w:sz w:val="24"/>
          <w:szCs w:val="24"/>
        </w:rPr>
        <w:t> </w:t>
      </w:r>
      <w:r w:rsidR="00A249F4" w:rsidRPr="006D1926">
        <w:rPr>
          <w:rFonts w:ascii="Times New Roman" w:hAnsi="Times New Roman"/>
          <w:b/>
          <w:sz w:val="24"/>
          <w:szCs w:val="24"/>
          <w:lang w:val="ru-RU"/>
        </w:rPr>
        <w:t>МЕСТО НАХОЖДЕНИЯ И БАНКОВСКИЕ РЕКВИЗИТЫ СТОРОН</w:t>
      </w:r>
      <w:r w:rsidRPr="006D1926">
        <w:rPr>
          <w:rFonts w:ascii="Times New Roman" w:hAnsi="Times New Roman"/>
          <w:b/>
          <w:sz w:val="24"/>
          <w:szCs w:val="24"/>
          <w:lang w:val="ru-RU"/>
        </w:rPr>
        <w:br/>
      </w:r>
    </w:p>
    <w:p w:rsidR="00583D14" w:rsidRPr="006D1926" w:rsidRDefault="008C08EE">
      <w:pPr>
        <w:pStyle w:val="HTML0"/>
        <w:jc w:val="both"/>
        <w:rPr>
          <w:sz w:val="24"/>
          <w:szCs w:val="24"/>
          <w:lang w:val="ru-RU"/>
        </w:rPr>
      </w:pPr>
      <w:r w:rsidRPr="006D1926">
        <w:rPr>
          <w:rFonts w:ascii="Times New Roman" w:hAnsi="Times New Roman"/>
          <w:sz w:val="24"/>
          <w:szCs w:val="24"/>
          <w:lang w:val="ru-RU"/>
        </w:rPr>
        <w:t>«Организатор торгов»:</w:t>
      </w:r>
    </w:p>
    <w:p w:rsidR="00583D14" w:rsidRPr="006D1926" w:rsidRDefault="00583D14">
      <w:pPr>
        <w:pStyle w:val="HTML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03B8A" w:rsidRPr="006D1926" w:rsidRDefault="008C08EE" w:rsidP="00103B8A">
      <w:pPr>
        <w:pStyle w:val="HTML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6D1926">
        <w:rPr>
          <w:rFonts w:ascii="Times New Roman" w:eastAsia="Times New Roman" w:hAnsi="Times New Roman"/>
          <w:sz w:val="24"/>
          <w:szCs w:val="24"/>
          <w:lang w:val="ru-RU"/>
        </w:rPr>
        <w:t xml:space="preserve">Финансовый управляющий должника </w:t>
      </w:r>
      <w:r w:rsidR="00DB0255" w:rsidRPr="006D1926">
        <w:rPr>
          <w:rFonts w:ascii="Times New Roman" w:hAnsi="Times New Roman"/>
          <w:noProof/>
          <w:sz w:val="24"/>
          <w:szCs w:val="24"/>
          <w:lang w:val="ru-RU"/>
        </w:rPr>
        <w:t>Нормурадова Толиба Италмасовича</w:t>
      </w:r>
      <w:r w:rsidR="00857210" w:rsidRPr="006D1926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 w:rsidR="00DB0255" w:rsidRPr="006D1926">
        <w:rPr>
          <w:rFonts w:ascii="Times New Roman" w:eastAsia="Times New Roman" w:hAnsi="Times New Roman"/>
          <w:noProof/>
          <w:sz w:val="24"/>
          <w:szCs w:val="24"/>
          <w:lang w:val="ru-RU"/>
        </w:rPr>
        <w:t>Коробейникова Евгения Владимировна</w:t>
      </w:r>
      <w:r w:rsidR="00A249F4" w:rsidRPr="006D1926">
        <w:rPr>
          <w:rFonts w:ascii="Times New Roman" w:eastAsia="Times New Roman" w:hAnsi="Times New Roman"/>
          <w:sz w:val="24"/>
          <w:szCs w:val="24"/>
          <w:lang w:val="ru-RU"/>
        </w:rPr>
        <w:t xml:space="preserve">, адрес: </w:t>
      </w:r>
      <w:r w:rsidR="00DB0255" w:rsidRPr="006D1926">
        <w:rPr>
          <w:rFonts w:ascii="Times New Roman" w:eastAsia="Times New Roman" w:hAnsi="Times New Roman"/>
          <w:noProof/>
          <w:sz w:val="24"/>
          <w:szCs w:val="24"/>
          <w:lang w:val="ru-RU"/>
        </w:rPr>
        <w:t>454091, г. Челябинск, а/я 13303</w:t>
      </w:r>
    </w:p>
    <w:p w:rsidR="00103B8A" w:rsidRPr="006D1926" w:rsidRDefault="008C08EE" w:rsidP="00103B8A">
      <w:pPr>
        <w:ind w:firstLine="708"/>
        <w:jc w:val="both"/>
        <w:rPr>
          <w:sz w:val="24"/>
          <w:szCs w:val="24"/>
        </w:rPr>
      </w:pPr>
      <w:r w:rsidRPr="006D1926">
        <w:rPr>
          <w:rFonts w:eastAsia="Times New Roman"/>
          <w:sz w:val="24"/>
          <w:szCs w:val="24"/>
        </w:rPr>
        <w:t xml:space="preserve">Получатель, </w:t>
      </w:r>
      <w:r w:rsidR="006D1926" w:rsidRPr="006D1926">
        <w:rPr>
          <w:noProof/>
          <w:sz w:val="24"/>
          <w:szCs w:val="24"/>
        </w:rPr>
        <w:t>Нормурадов Толиб Италмасович, номер счета – 40817810950224421527, Банк получателя – ФИЛИАЛ "ЦЕНТРАЛЬНЫЙ" ПАО "СОВКОМБАНК", БИК – 045004763, Корр.счет – 30101810150040000763, ИНН 4401116</w:t>
      </w:r>
      <w:bookmarkStart w:id="0" w:name="_GoBack"/>
      <w:bookmarkEnd w:id="0"/>
      <w:r w:rsidR="006D1926" w:rsidRPr="006D1926">
        <w:rPr>
          <w:noProof/>
          <w:sz w:val="24"/>
          <w:szCs w:val="24"/>
        </w:rPr>
        <w:t>480.</w:t>
      </w:r>
    </w:p>
    <w:p w:rsidR="00F35300" w:rsidRPr="006D1926" w:rsidRDefault="00F35300" w:rsidP="00103B8A">
      <w:pPr>
        <w:pStyle w:val="HTML0"/>
        <w:jc w:val="both"/>
        <w:rPr>
          <w:sz w:val="24"/>
          <w:szCs w:val="24"/>
          <w:lang w:val="ru-RU"/>
        </w:rPr>
      </w:pPr>
    </w:p>
    <w:p w:rsidR="00583D14" w:rsidRPr="006D1926" w:rsidRDefault="008C08EE" w:rsidP="00F35300">
      <w:pPr>
        <w:jc w:val="both"/>
        <w:rPr>
          <w:sz w:val="24"/>
          <w:szCs w:val="24"/>
        </w:rPr>
      </w:pPr>
      <w:r w:rsidRPr="006D1926">
        <w:rPr>
          <w:sz w:val="24"/>
          <w:szCs w:val="24"/>
        </w:rPr>
        <w:t>«Заявитель»:</w:t>
      </w:r>
    </w:p>
    <w:p w:rsidR="00583D14" w:rsidRPr="006D1926" w:rsidRDefault="00583D14">
      <w:pPr>
        <w:pStyle w:val="HTML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14" w:rsidRPr="006D1926" w:rsidRDefault="008C08EE">
      <w:pPr>
        <w:pStyle w:val="HTML0"/>
        <w:jc w:val="both"/>
        <w:rPr>
          <w:sz w:val="24"/>
          <w:szCs w:val="24"/>
          <w:lang w:val="ru-RU"/>
        </w:rPr>
      </w:pPr>
      <w:r w:rsidRPr="006D1926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</w:t>
      </w:r>
    </w:p>
    <w:p w:rsidR="00583D14" w:rsidRPr="006D1926" w:rsidRDefault="00583D14">
      <w:pPr>
        <w:pStyle w:val="HTML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14" w:rsidRPr="006D1926" w:rsidRDefault="008C08EE">
      <w:pPr>
        <w:pStyle w:val="HTML0"/>
        <w:jc w:val="both"/>
        <w:rPr>
          <w:sz w:val="24"/>
          <w:szCs w:val="24"/>
          <w:lang w:val="ru-RU"/>
        </w:rPr>
      </w:pPr>
      <w:r w:rsidRPr="006D1926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</w:t>
      </w:r>
    </w:p>
    <w:p w:rsidR="00583D14" w:rsidRPr="006D1926" w:rsidRDefault="00583D14">
      <w:pPr>
        <w:pStyle w:val="HTML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14" w:rsidRPr="006D1926" w:rsidRDefault="008C08EE">
      <w:pPr>
        <w:pStyle w:val="HTML0"/>
        <w:jc w:val="both"/>
        <w:rPr>
          <w:sz w:val="24"/>
          <w:szCs w:val="24"/>
          <w:lang w:val="ru-RU"/>
        </w:rPr>
      </w:pPr>
      <w:r w:rsidRPr="006D1926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</w:t>
      </w:r>
    </w:p>
    <w:p w:rsidR="00583D14" w:rsidRPr="006D1926" w:rsidRDefault="00583D14">
      <w:pPr>
        <w:pStyle w:val="HTML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14" w:rsidRPr="006D1926" w:rsidRDefault="00583D14">
      <w:pPr>
        <w:pStyle w:val="HTML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14" w:rsidRPr="006D1926" w:rsidRDefault="008C08EE">
      <w:pPr>
        <w:jc w:val="center"/>
        <w:rPr>
          <w:sz w:val="24"/>
          <w:szCs w:val="24"/>
        </w:rPr>
      </w:pPr>
      <w:r w:rsidRPr="006D1926">
        <w:rPr>
          <w:b/>
          <w:sz w:val="24"/>
          <w:szCs w:val="24"/>
        </w:rPr>
        <w:t>ПОДПИСИ СТОРОН:</w:t>
      </w:r>
    </w:p>
    <w:p w:rsidR="00583D14" w:rsidRPr="006D1926" w:rsidRDefault="00583D14">
      <w:pPr>
        <w:jc w:val="both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6"/>
        <w:gridCol w:w="5009"/>
      </w:tblGrid>
      <w:tr w:rsidR="00103B8A" w:rsidRPr="006D1926" w:rsidTr="00103B8A">
        <w:tc>
          <w:tcPr>
            <w:tcW w:w="5125" w:type="dxa"/>
            <w:shd w:val="clear" w:color="auto" w:fill="auto"/>
          </w:tcPr>
          <w:p w:rsidR="00103B8A" w:rsidRPr="006D1926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4"/>
                <w:szCs w:val="24"/>
              </w:rPr>
            </w:pPr>
            <w:r w:rsidRPr="006D1926">
              <w:rPr>
                <w:b/>
                <w:sz w:val="24"/>
                <w:szCs w:val="24"/>
              </w:rPr>
              <w:t>«Организатор торгов»</w:t>
            </w:r>
          </w:p>
          <w:p w:rsidR="00103B8A" w:rsidRPr="006D1926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</w:p>
          <w:p w:rsidR="00103B8A" w:rsidRPr="006D1926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</w:p>
          <w:p w:rsidR="00103B8A" w:rsidRPr="006D1926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6D1926">
              <w:rPr>
                <w:sz w:val="24"/>
                <w:szCs w:val="24"/>
              </w:rPr>
              <w:t>________________/</w:t>
            </w:r>
            <w:r w:rsidR="00DB0255" w:rsidRPr="006D1926">
              <w:rPr>
                <w:noProof/>
                <w:sz w:val="24"/>
                <w:szCs w:val="24"/>
              </w:rPr>
              <w:t>Е.В. Коробейникова</w:t>
            </w:r>
            <w:r w:rsidRPr="006D1926">
              <w:rPr>
                <w:sz w:val="24"/>
                <w:szCs w:val="24"/>
              </w:rPr>
              <w:t>/</w:t>
            </w:r>
          </w:p>
          <w:p w:rsidR="00103B8A" w:rsidRPr="006D1926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4"/>
                <w:szCs w:val="24"/>
              </w:rPr>
            </w:pPr>
            <w:r w:rsidRPr="006D1926">
              <w:rPr>
                <w:b/>
                <w:sz w:val="24"/>
                <w:szCs w:val="24"/>
              </w:rPr>
              <w:t xml:space="preserve">    </w:t>
            </w:r>
            <w:r w:rsidRPr="006D1926">
              <w:rPr>
                <w:bCs/>
                <w:sz w:val="24"/>
                <w:szCs w:val="24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6D1926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4"/>
                <w:szCs w:val="24"/>
              </w:rPr>
            </w:pPr>
            <w:r w:rsidRPr="006D1926">
              <w:rPr>
                <w:b/>
                <w:sz w:val="24"/>
                <w:szCs w:val="24"/>
              </w:rPr>
              <w:t>«Заявитель»</w:t>
            </w:r>
          </w:p>
          <w:p w:rsidR="00103B8A" w:rsidRPr="006D1926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</w:p>
          <w:p w:rsidR="00103B8A" w:rsidRPr="006D1926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</w:p>
          <w:p w:rsidR="00103B8A" w:rsidRPr="006D1926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6D1926">
              <w:rPr>
                <w:sz w:val="24"/>
                <w:szCs w:val="24"/>
              </w:rPr>
              <w:t>________________ /_______________/</w:t>
            </w:r>
          </w:p>
          <w:p w:rsidR="00103B8A" w:rsidRPr="006D1926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4"/>
                <w:szCs w:val="24"/>
              </w:rPr>
            </w:pPr>
            <w:r w:rsidRPr="006D1926">
              <w:rPr>
                <w:sz w:val="24"/>
                <w:szCs w:val="24"/>
                <w:lang w:val="en-US"/>
              </w:rPr>
              <w:t xml:space="preserve">       </w:t>
            </w:r>
            <w:r w:rsidRPr="006D1926">
              <w:rPr>
                <w:sz w:val="24"/>
                <w:szCs w:val="24"/>
              </w:rPr>
              <w:t>подпись</w:t>
            </w:r>
          </w:p>
        </w:tc>
      </w:tr>
    </w:tbl>
    <w:p w:rsidR="00583D14" w:rsidRPr="006D1926" w:rsidRDefault="00583D14">
      <w:pPr>
        <w:jc w:val="both"/>
        <w:rPr>
          <w:b/>
          <w:sz w:val="24"/>
          <w:szCs w:val="24"/>
        </w:rPr>
      </w:pPr>
    </w:p>
    <w:p w:rsidR="00583D14" w:rsidRPr="006D1926" w:rsidRDefault="008C08EE">
      <w:pPr>
        <w:tabs>
          <w:tab w:val="center" w:pos="4677"/>
        </w:tabs>
        <w:jc w:val="both"/>
        <w:rPr>
          <w:sz w:val="24"/>
          <w:szCs w:val="24"/>
        </w:rPr>
      </w:pPr>
      <w:r w:rsidRPr="006D1926">
        <w:rPr>
          <w:b/>
          <w:sz w:val="24"/>
          <w:szCs w:val="24"/>
        </w:rPr>
        <w:tab/>
        <w:t xml:space="preserve">                                         </w:t>
      </w:r>
    </w:p>
    <w:p w:rsidR="00583D14" w:rsidRPr="006D1926" w:rsidRDefault="00583D14">
      <w:pPr>
        <w:jc w:val="both"/>
        <w:rPr>
          <w:b/>
          <w:sz w:val="24"/>
          <w:szCs w:val="24"/>
        </w:rPr>
      </w:pPr>
    </w:p>
    <w:p w:rsidR="00583D14" w:rsidRPr="006D1926" w:rsidRDefault="00583D14">
      <w:pPr>
        <w:rPr>
          <w:sz w:val="24"/>
          <w:szCs w:val="24"/>
        </w:rPr>
      </w:pPr>
    </w:p>
    <w:sectPr w:rsidR="00583D14" w:rsidRPr="006D1926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A46" w:rsidRDefault="00003A46">
      <w:r>
        <w:separator/>
      </w:r>
    </w:p>
  </w:endnote>
  <w:endnote w:type="continuationSeparator" w:id="0">
    <w:p w:rsidR="00003A46" w:rsidRDefault="0000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4A216C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6D1926" w:rsidRPr="006D1926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6D1926" w:rsidRPr="006D1926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A46" w:rsidRDefault="00003A46">
      <w:pPr>
        <w:pStyle w:val="GenStyleDefPar"/>
      </w:pPr>
      <w:r>
        <w:separator/>
      </w:r>
    </w:p>
  </w:footnote>
  <w:footnote w:type="continuationSeparator" w:id="0">
    <w:p w:rsidR="00003A46" w:rsidRDefault="00003A46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3A46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05B46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A216C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C7E51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1926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255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994C88-7145-43FE-B631-8CBEA087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customStyle="1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2026-07-10T04:49:00Z</dcterms:created>
  <dcterms:modified xsi:type="dcterms:W3CDTF">2026-07-10T04:53:00Z</dcterms:modified>
</cp:coreProperties>
</file>