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365AA2">
        <w:rPr>
          <w:b/>
          <w:sz w:val="20"/>
          <w:szCs w:val="20"/>
        </w:rPr>
        <w:t>«___» _______ 202</w:t>
      </w:r>
      <w:r w:rsidR="00F83F7A">
        <w:rPr>
          <w:b/>
          <w:sz w:val="20"/>
          <w:szCs w:val="20"/>
        </w:rPr>
        <w:t>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F83F7A" w:rsidRPr="00F83F7A">
        <w:rPr>
          <w:szCs w:val="20"/>
        </w:rPr>
        <w:t>Фролов Алексей Александрович (10.12.1974 года рождения, место рождения: д. Ложки Солнечногорский р-н Московская обл., СНИЛС 032-616-490 32, ИНН 504409995934, адрес: 141595, Московская обл., Солнечногорский р-н, д. Ложки, мкр. Военный городок, д. 58, кв. 12)</w:t>
      </w:r>
      <w:r w:rsidR="003D47A1">
        <w:rPr>
          <w:szCs w:val="20"/>
        </w:rPr>
        <w:t xml:space="preserve"> имену</w:t>
      </w:r>
      <w:r w:rsidR="00F83F7A">
        <w:rPr>
          <w:szCs w:val="20"/>
        </w:rPr>
        <w:t>емый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r w:rsidR="00F83F7A" w:rsidRPr="00F83F7A">
        <w:rPr>
          <w:szCs w:val="20"/>
        </w:rPr>
        <w:t>Арбитражного суда Московской области от 31.03.2026 по делу № А41-18316/2026</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386EA6">
        <w:rPr>
          <w:szCs w:val="20"/>
        </w:rPr>
        <w:t>5</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P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365AA2" w:rsidRDefault="00F83F7A" w:rsidP="00365AA2">
      <w:pPr>
        <w:ind w:firstLine="709"/>
        <w:jc w:val="both"/>
        <w:rPr>
          <w:sz w:val="20"/>
          <w:szCs w:val="20"/>
        </w:rPr>
      </w:pPr>
      <w:r w:rsidRPr="00F83F7A">
        <w:rPr>
          <w:sz w:val="20"/>
          <w:szCs w:val="20"/>
        </w:rPr>
        <w:t>В случае если у земельного участка неразмежеванные границы или отсутствуют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r>
        <w:rPr>
          <w:sz w:val="20"/>
          <w:szCs w:val="20"/>
        </w:rPr>
        <w:t>.</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rPr>
          <w:color w:val="000000"/>
          <w:sz w:val="20"/>
          <w:szCs w:val="20"/>
        </w:rPr>
      </w:pPr>
      <w:r>
        <w:rPr>
          <w:sz w:val="20"/>
          <w:szCs w:val="20"/>
        </w:rPr>
        <w:t>2.1. Согласно Протоколу №___</w:t>
      </w:r>
      <w:r w:rsidR="003E0713">
        <w:rPr>
          <w:sz w:val="20"/>
          <w:szCs w:val="20"/>
        </w:rPr>
        <w:t xml:space="preserve"> от «____» _________________ 202</w:t>
      </w:r>
      <w:r w:rsidR="00F83F7A">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F83F7A" w:rsidRDefault="00F83F7A">
      <w:pPr>
        <w:ind w:firstLine="708"/>
        <w:jc w:val="both"/>
      </w:pPr>
      <w:r>
        <w:rPr>
          <w:color w:val="000000"/>
          <w:sz w:val="20"/>
          <w:szCs w:val="20"/>
        </w:rPr>
        <w:t>2.2. Задаток, уплаченный ранее, засчитывается в общую стоимость имущества.</w:t>
      </w:r>
    </w:p>
    <w:p w:rsidR="00686D54" w:rsidRDefault="00775D02">
      <w:pPr>
        <w:tabs>
          <w:tab w:val="left" w:pos="2154"/>
        </w:tabs>
        <w:ind w:firstLine="708"/>
        <w:jc w:val="both"/>
        <w:rPr>
          <w:sz w:val="20"/>
          <w:szCs w:val="20"/>
        </w:rPr>
      </w:pPr>
      <w:r>
        <w:rPr>
          <w:sz w:val="20"/>
          <w:szCs w:val="20"/>
        </w:rPr>
        <w:t>2.</w:t>
      </w:r>
      <w:r w:rsidR="00F83F7A">
        <w:rPr>
          <w:sz w:val="20"/>
          <w:szCs w:val="20"/>
        </w:rPr>
        <w:t>3</w:t>
      </w:r>
      <w:r>
        <w:rPr>
          <w:sz w:val="20"/>
          <w:szCs w:val="20"/>
        </w:rPr>
        <w:t>.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w:t>
      </w:r>
      <w:r w:rsidR="00F83F7A">
        <w:rPr>
          <w:sz w:val="20"/>
          <w:szCs w:val="20"/>
        </w:rPr>
        <w:t xml:space="preserve"> </w:t>
      </w:r>
      <w:r>
        <w:rPr>
          <w:sz w:val="20"/>
          <w:szCs w:val="20"/>
        </w:rPr>
        <w:t>, на расчетный счет:</w:t>
      </w:r>
    </w:p>
    <w:p w:rsidR="00F83F7A" w:rsidRPr="00F83F7A" w:rsidRDefault="00F83F7A" w:rsidP="00F83F7A">
      <w:pPr>
        <w:rPr>
          <w:sz w:val="20"/>
          <w:szCs w:val="20"/>
        </w:rPr>
      </w:pPr>
      <w:r w:rsidRPr="00F83F7A">
        <w:rPr>
          <w:sz w:val="20"/>
          <w:szCs w:val="20"/>
        </w:rPr>
        <w:t>Фролов Алексей Александрович</w:t>
      </w:r>
    </w:p>
    <w:p w:rsidR="00F83F7A" w:rsidRPr="00F83F7A" w:rsidRDefault="00F83F7A" w:rsidP="00F83F7A">
      <w:pPr>
        <w:rPr>
          <w:sz w:val="20"/>
          <w:szCs w:val="20"/>
        </w:rPr>
      </w:pPr>
      <w:r w:rsidRPr="00F83F7A">
        <w:rPr>
          <w:sz w:val="20"/>
          <w:szCs w:val="20"/>
        </w:rPr>
        <w:t>ИНН банка: 4401116480</w:t>
      </w:r>
    </w:p>
    <w:p w:rsidR="00F83F7A" w:rsidRPr="00F83F7A" w:rsidRDefault="00F83F7A" w:rsidP="00F83F7A">
      <w:pPr>
        <w:rPr>
          <w:sz w:val="20"/>
          <w:szCs w:val="20"/>
        </w:rPr>
      </w:pPr>
      <w:r w:rsidRPr="00F83F7A">
        <w:rPr>
          <w:sz w:val="20"/>
          <w:szCs w:val="20"/>
        </w:rPr>
        <w:t xml:space="preserve">Счет - 40817810750226151480 </w:t>
      </w:r>
    </w:p>
    <w:p w:rsidR="00F83F7A" w:rsidRPr="00F83F7A" w:rsidRDefault="00F83F7A" w:rsidP="00F83F7A">
      <w:pPr>
        <w:rPr>
          <w:sz w:val="20"/>
          <w:szCs w:val="20"/>
        </w:rPr>
      </w:pPr>
      <w:r w:rsidRPr="00F83F7A">
        <w:rPr>
          <w:sz w:val="20"/>
          <w:szCs w:val="20"/>
        </w:rPr>
        <w:t>ФИЛИАЛ "ЦЕНТРАЛЬНЫЙ" ПАО "СОВКОМБАНК"</w:t>
      </w:r>
    </w:p>
    <w:p w:rsidR="00F83F7A" w:rsidRPr="00F83F7A" w:rsidRDefault="00F83F7A" w:rsidP="00F83F7A">
      <w:pPr>
        <w:rPr>
          <w:sz w:val="20"/>
          <w:szCs w:val="20"/>
        </w:rPr>
      </w:pPr>
      <w:r w:rsidRPr="00F83F7A">
        <w:rPr>
          <w:sz w:val="20"/>
          <w:szCs w:val="20"/>
        </w:rPr>
        <w:t>633011, РОССИЙСКАЯ ФЕДЕРАЦИЯ, НОВОСИБИРСКАЯ ОБЛ,</w:t>
      </w:r>
    </w:p>
    <w:p w:rsidR="00F83F7A" w:rsidRPr="00F83F7A" w:rsidRDefault="00F83F7A" w:rsidP="00F83F7A">
      <w:pPr>
        <w:rPr>
          <w:sz w:val="20"/>
          <w:szCs w:val="20"/>
        </w:rPr>
      </w:pPr>
      <w:r w:rsidRPr="00F83F7A">
        <w:rPr>
          <w:sz w:val="20"/>
          <w:szCs w:val="20"/>
        </w:rPr>
        <w:t>БЕРДСК Г, ПОПОВА УЛ, 11 Телефон: 8-800-100-00-06</w:t>
      </w:r>
    </w:p>
    <w:p w:rsidR="00F83F7A" w:rsidRPr="00F83F7A" w:rsidRDefault="00F83F7A" w:rsidP="00F83F7A">
      <w:pPr>
        <w:rPr>
          <w:sz w:val="20"/>
          <w:szCs w:val="20"/>
        </w:rPr>
      </w:pPr>
      <w:r w:rsidRPr="00F83F7A">
        <w:rPr>
          <w:sz w:val="20"/>
          <w:szCs w:val="20"/>
        </w:rPr>
        <w:t>БИК 045004763 ИНН 4401116480 ОГРН 1144400000425</w:t>
      </w:r>
    </w:p>
    <w:p w:rsidR="00F83F7A" w:rsidRPr="00F83F7A" w:rsidRDefault="00F83F7A" w:rsidP="00F83F7A">
      <w:pPr>
        <w:rPr>
          <w:sz w:val="20"/>
          <w:szCs w:val="20"/>
        </w:rPr>
      </w:pPr>
      <w:r w:rsidRPr="00F83F7A">
        <w:rPr>
          <w:sz w:val="20"/>
          <w:szCs w:val="20"/>
        </w:rPr>
        <w:t>Корр/счет 30101810150040000763</w:t>
      </w:r>
    </w:p>
    <w:p w:rsidR="00104905" w:rsidRDefault="00F83F7A" w:rsidP="00F83F7A">
      <w:pPr>
        <w:rPr>
          <w:sz w:val="20"/>
          <w:szCs w:val="20"/>
        </w:rPr>
      </w:pPr>
      <w:r w:rsidRPr="00F83F7A">
        <w:rPr>
          <w:sz w:val="20"/>
          <w:szCs w:val="20"/>
        </w:rPr>
        <w:t>КПП 544543001</w:t>
      </w:r>
    </w:p>
    <w:p w:rsidR="003E2215" w:rsidRDefault="003E2215" w:rsidP="003E2215">
      <w:pPr>
        <w:rPr>
          <w:sz w:val="20"/>
          <w:szCs w:val="20"/>
        </w:rPr>
      </w:pP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rPr>
          <w:sz w:val="20"/>
          <w:szCs w:val="20"/>
        </w:rPr>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3E2215" w:rsidRDefault="003E2215">
      <w:pPr>
        <w:jc w:val="both"/>
      </w:pPr>
      <w:r>
        <w:rPr>
          <w:sz w:val="20"/>
          <w:szCs w:val="20"/>
        </w:rPr>
        <w:t>4.2. Расходы по государственной регистрации перехода права и межеванию земельных участков несет Покупатель.</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lastRenderedPageBreak/>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 xml:space="preserve">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w:t>
      </w:r>
      <w:r w:rsidR="00C5318A">
        <w:rPr>
          <w:sz w:val="20"/>
          <w:szCs w:val="20"/>
        </w:rPr>
        <w:t>Федеральную службу государственной регистрации, кадастра и картографии.</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F83F7A" w:rsidP="0097379A">
            <w:pPr>
              <w:tabs>
                <w:tab w:val="left" w:pos="602"/>
              </w:tabs>
              <w:jc w:val="both"/>
              <w:rPr>
                <w:rFonts w:ascii="Tahoma" w:hAnsi="Tahoma"/>
                <w:color w:val="000000"/>
              </w:rPr>
            </w:pPr>
            <w:r w:rsidRPr="00F83F7A">
              <w:rPr>
                <w:szCs w:val="20"/>
              </w:rPr>
              <w:t>Фролов Алексей Александрович (10.12.1974 года рождения, место рождения: д. Ложки Солнечногорский р-н Московская обл., СНИЛС 032-616-490 32, ИНН 504409995934, адрес: 141595, Московская обл., Солнечногорский р-н, д. Ложки, мкр. Военный городок, д. 58, кв. 12)</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r w:rsidR="00C5318A">
              <w:rPr>
                <w:sz w:val="20"/>
                <w:szCs w:val="20"/>
              </w:rPr>
              <w:t>Д.А.Косых</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39F" w:rsidRDefault="00BE239F">
      <w:r>
        <w:separator/>
      </w:r>
    </w:p>
  </w:endnote>
  <w:endnote w:type="continuationSeparator" w:id="0">
    <w:p w:rsidR="00BE239F" w:rsidRDefault="00BE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83F7A" w:rsidRPr="00F83F7A">
                            <w:rPr>
                              <w:rStyle w:val="ac"/>
                              <w:noProof/>
                            </w:rPr>
                            <w:t>2</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83F7A" w:rsidRPr="00F83F7A">
                      <w:rPr>
                        <w:rStyle w:val="ac"/>
                        <w:noProof/>
                      </w:rPr>
                      <w:t>2</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39F" w:rsidRDefault="00BE239F">
      <w:pPr>
        <w:pStyle w:val="GenStyleDefPar"/>
      </w:pPr>
      <w:r>
        <w:separator/>
      </w:r>
    </w:p>
  </w:footnote>
  <w:footnote w:type="continuationSeparator" w:id="0">
    <w:p w:rsidR="00BE239F" w:rsidRDefault="00BE239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60651"/>
    <w:rsid w:val="0008207B"/>
    <w:rsid w:val="000C0B22"/>
    <w:rsid w:val="000C2AA3"/>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86EA6"/>
    <w:rsid w:val="003950C6"/>
    <w:rsid w:val="003959D5"/>
    <w:rsid w:val="003A676B"/>
    <w:rsid w:val="003B10F9"/>
    <w:rsid w:val="003B5288"/>
    <w:rsid w:val="003C7F13"/>
    <w:rsid w:val="003D2393"/>
    <w:rsid w:val="003D47A1"/>
    <w:rsid w:val="003D5491"/>
    <w:rsid w:val="003E0713"/>
    <w:rsid w:val="003E2215"/>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55875"/>
    <w:rsid w:val="0086663C"/>
    <w:rsid w:val="00891253"/>
    <w:rsid w:val="00893A02"/>
    <w:rsid w:val="0089471A"/>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45EBB"/>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239F"/>
    <w:rsid w:val="00BE4C5D"/>
    <w:rsid w:val="00BE7CAD"/>
    <w:rsid w:val="00BF0ADF"/>
    <w:rsid w:val="00BF76E5"/>
    <w:rsid w:val="00C209F8"/>
    <w:rsid w:val="00C305A7"/>
    <w:rsid w:val="00C316BE"/>
    <w:rsid w:val="00C31B40"/>
    <w:rsid w:val="00C35529"/>
    <w:rsid w:val="00C3708E"/>
    <w:rsid w:val="00C5318A"/>
    <w:rsid w:val="00C90FFD"/>
    <w:rsid w:val="00C9283A"/>
    <w:rsid w:val="00C9625C"/>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E6ECC"/>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83F7A"/>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45</cp:revision>
  <dcterms:created xsi:type="dcterms:W3CDTF">2022-02-22T16:37:00Z</dcterms:created>
  <dcterms:modified xsi:type="dcterms:W3CDTF">2026-07-15T18:09:00Z</dcterms:modified>
</cp:coreProperties>
</file>