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C345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2B2116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533087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799225" w14:textId="77777777" w:rsidR="00F27775" w:rsidRPr="00A075F3" w:rsidRDefault="00A075F3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Томский р-н, п. Зональная Станция</w:t>
      </w:r>
    </w:p>
    <w:p w14:paraId="70E86CE1" w14:textId="77777777" w:rsidR="00F27775" w:rsidRDefault="00A075F3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4 августа 2026 г.</w:t>
      </w:r>
    </w:p>
    <w:p w14:paraId="1FA5F2F8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66D80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7B6142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075F3">
        <w:rPr>
          <w:rFonts w:ascii="Times New Roman" w:hAnsi="Times New Roman"/>
          <w:noProof/>
          <w:sz w:val="24"/>
          <w:szCs w:val="24"/>
        </w:rPr>
        <w:t>Шамояна Юрия Титоевича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A075F3">
        <w:rPr>
          <w:rFonts w:ascii="Times New Roman" w:hAnsi="Times New Roman"/>
          <w:noProof/>
          <w:sz w:val="24"/>
          <w:szCs w:val="24"/>
        </w:rPr>
        <w:t>11.07.1991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A075F3">
        <w:rPr>
          <w:rFonts w:ascii="Times New Roman" w:hAnsi="Times New Roman"/>
          <w:noProof/>
          <w:sz w:val="24"/>
          <w:szCs w:val="24"/>
        </w:rPr>
        <w:t>с. Егегнут Армавирский р-н Республика Армения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A075F3">
        <w:rPr>
          <w:rFonts w:ascii="Times New Roman" w:hAnsi="Times New Roman"/>
          <w:noProof/>
          <w:sz w:val="24"/>
          <w:szCs w:val="24"/>
        </w:rPr>
        <w:t>210-464-578 32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A075F3">
        <w:rPr>
          <w:rFonts w:ascii="Times New Roman" w:hAnsi="Times New Roman"/>
          <w:noProof/>
          <w:sz w:val="24"/>
          <w:szCs w:val="24"/>
        </w:rPr>
        <w:t>701758300463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A075F3">
        <w:rPr>
          <w:rFonts w:ascii="Times New Roman" w:hAnsi="Times New Roman"/>
          <w:noProof/>
          <w:sz w:val="24"/>
          <w:szCs w:val="24"/>
        </w:rPr>
        <w:t>регистрация по месту жительства: 634509, Томская область, Томский р-н, п. Зональная Станция, ул. Титова, дом 12, кв. 159</w:t>
      </w:r>
      <w:r>
        <w:rPr>
          <w:rFonts w:ascii="Times New Roman" w:hAnsi="Times New Roman"/>
          <w:sz w:val="24"/>
          <w:szCs w:val="24"/>
        </w:rPr>
        <w:t xml:space="preserve">)  </w:t>
      </w:r>
      <w:r w:rsidR="00A075F3">
        <w:rPr>
          <w:rFonts w:ascii="Times New Roman" w:hAnsi="Times New Roman"/>
          <w:noProof/>
          <w:sz w:val="24"/>
          <w:szCs w:val="24"/>
        </w:rPr>
        <w:t>Теклёв Александр Руфаилович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075F3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25.02.2026 г. по делу № А67-630/2026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84F087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041E0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802101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075F3">
        <w:rPr>
          <w:rFonts w:ascii="Times New Roman" w:hAnsi="Times New Roman"/>
          <w:noProof/>
          <w:sz w:val="24"/>
          <w:szCs w:val="24"/>
        </w:rPr>
        <w:t>Шамояна Юрия Титоевича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22F6EA9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0B5275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0B39F5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5F542F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D1706E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7717BF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7AE036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A075F3">
        <w:rPr>
          <w:rFonts w:ascii="Times New Roman" w:hAnsi="Times New Roman"/>
          <w:noProof/>
          <w:sz w:val="24"/>
          <w:szCs w:val="24"/>
        </w:rPr>
        <w:t>Шамояна Юрия Титоевича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9C581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909BC1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581EC0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449171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308D1C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464D77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075F3"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BAB136C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D1507C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D731B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D6DCBCF" w14:textId="77777777" w:rsidTr="00451C9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AC83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0C40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A765F8D" w14:textId="77777777" w:rsidTr="00451C9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0C10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A075F3">
              <w:rPr>
                <w:rFonts w:ascii="Times New Roman" w:hAnsi="Times New Roman"/>
                <w:noProof/>
                <w:sz w:val="24"/>
                <w:szCs w:val="24"/>
              </w:rPr>
              <w:t>Шамояна Юрия Титоевича</w:t>
            </w:r>
          </w:p>
          <w:p w14:paraId="016A1B10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E21D09" w14:textId="77777777" w:rsidR="00451C9C" w:rsidRPr="00333C32" w:rsidRDefault="00451C9C" w:rsidP="00451C9C">
            <w:pPr>
              <w:pStyle w:val="a4"/>
            </w:pPr>
            <w:r w:rsidRPr="00333C32">
              <w:t>Получатель платежа:</w:t>
            </w:r>
          </w:p>
          <w:p w14:paraId="4B80AFE5" w14:textId="77777777" w:rsidR="00451C9C" w:rsidRPr="00333C32" w:rsidRDefault="00451C9C" w:rsidP="00451C9C">
            <w:pPr>
              <w:pStyle w:val="a4"/>
            </w:pPr>
            <w:r w:rsidRPr="00333C32">
              <w:t xml:space="preserve">ЗАО «УЭТП» </w:t>
            </w:r>
          </w:p>
          <w:p w14:paraId="22E8C4ED" w14:textId="77777777" w:rsidR="00451C9C" w:rsidRPr="00333C32" w:rsidRDefault="00451C9C" w:rsidP="00451C9C">
            <w:pPr>
              <w:pStyle w:val="a4"/>
            </w:pPr>
            <w:r w:rsidRPr="00333C32">
              <w:t>ИНН 6658372471</w:t>
            </w:r>
          </w:p>
          <w:p w14:paraId="56D77EAE" w14:textId="77777777" w:rsidR="00451C9C" w:rsidRPr="00333C32" w:rsidRDefault="00451C9C" w:rsidP="00451C9C">
            <w:pPr>
              <w:pStyle w:val="a4"/>
            </w:pPr>
            <w:r w:rsidRPr="00333C32">
              <w:t xml:space="preserve">КПП </w:t>
            </w:r>
            <w:r w:rsidRPr="006232CC">
              <w:t>665801001</w:t>
            </w:r>
          </w:p>
          <w:p w14:paraId="2423B719" w14:textId="77777777" w:rsidR="00451C9C" w:rsidRPr="00333C32" w:rsidRDefault="00451C9C" w:rsidP="00451C9C">
            <w:pPr>
              <w:pStyle w:val="a4"/>
            </w:pPr>
            <w:r w:rsidRPr="00333C32">
              <w:t>р/с 40702810102970000003</w:t>
            </w:r>
          </w:p>
          <w:p w14:paraId="0934046A" w14:textId="77777777" w:rsidR="00451C9C" w:rsidRPr="00333C32" w:rsidRDefault="00451C9C" w:rsidP="00451C9C">
            <w:pPr>
              <w:pStyle w:val="a4"/>
            </w:pPr>
            <w:r w:rsidRPr="00333C32">
              <w:t xml:space="preserve">в ПАО «МОСКОВСКИЙ КРЕДИТНЫЙ БАНК» </w:t>
            </w:r>
          </w:p>
          <w:p w14:paraId="2B9A112E" w14:textId="77777777" w:rsidR="00451C9C" w:rsidRPr="00333C32" w:rsidRDefault="00451C9C" w:rsidP="00451C9C">
            <w:pPr>
              <w:pStyle w:val="a4"/>
            </w:pPr>
            <w:r w:rsidRPr="00333C32">
              <w:t>к/с 30101810745250000659</w:t>
            </w:r>
          </w:p>
          <w:p w14:paraId="5091CDCE" w14:textId="77777777" w:rsidR="00451C9C" w:rsidRPr="00333C32" w:rsidRDefault="00451C9C" w:rsidP="00451C9C">
            <w:pPr>
              <w:pStyle w:val="a4"/>
            </w:pPr>
            <w:r w:rsidRPr="00333C32">
              <w:t>БИК 044525659</w:t>
            </w:r>
          </w:p>
          <w:p w14:paraId="0491253E" w14:textId="77777777" w:rsidR="00451C9C" w:rsidRDefault="00451C9C" w:rsidP="00451C9C"/>
          <w:p w14:paraId="700B74B9" w14:textId="4F4E60FD" w:rsidR="00E75524" w:rsidRPr="00BC011D" w:rsidRDefault="00451C9C" w:rsidP="00451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3C32">
              <w:rPr>
                <w:b/>
                <w:bCs/>
              </w:rPr>
              <w:t>_____________________</w:t>
            </w:r>
            <w:r w:rsidRPr="00333C32">
              <w:t xml:space="preserve"> Теклёв А. Р.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9C5D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ACA5854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AB5EC4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51C9C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075F3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B951"/>
  <w15:chartTrackingRefBased/>
  <w15:docId w15:val="{78F14902-D1A4-4018-A410-80997130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1C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Теклёв</dc:creator>
  <cp:keywords/>
  <dc:description/>
  <cp:lastModifiedBy>Александр Теклёв</cp:lastModifiedBy>
  <cp:revision>2</cp:revision>
  <dcterms:created xsi:type="dcterms:W3CDTF">2026-08-04T03:56:00Z</dcterms:created>
  <dcterms:modified xsi:type="dcterms:W3CDTF">2026-08-04T03:56:00Z</dcterms:modified>
</cp:coreProperties>
</file>